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62" w:rsidRDefault="00206762" w:rsidP="00F90ED3">
      <w:pPr>
        <w:jc w:val="center"/>
        <w:rPr>
          <w:b/>
          <w:sz w:val="24"/>
          <w:lang w:val="pt-BR"/>
        </w:rPr>
      </w:pPr>
    </w:p>
    <w:p w:rsidR="005632FD" w:rsidRPr="00F90ED3" w:rsidRDefault="005632FD" w:rsidP="00F90ED3">
      <w:pPr>
        <w:jc w:val="center"/>
        <w:rPr>
          <w:b/>
          <w:sz w:val="24"/>
          <w:lang w:val="pt-BR"/>
        </w:rPr>
      </w:pPr>
      <w:r w:rsidRPr="001F5CA9">
        <w:rPr>
          <w:b/>
          <w:sz w:val="24"/>
          <w:lang w:val="pt-BR"/>
        </w:rPr>
        <w:t>BIO-DATA</w:t>
      </w:r>
    </w:p>
    <w:p w:rsidR="00B55171" w:rsidRDefault="00B55171" w:rsidP="00B55171">
      <w:pPr>
        <w:jc w:val="center"/>
        <w:rPr>
          <w:b/>
          <w:sz w:val="24"/>
        </w:rPr>
      </w:pPr>
    </w:p>
    <w:p w:rsidR="00E065AD" w:rsidRPr="004B202D" w:rsidRDefault="00E065AD" w:rsidP="00B55171">
      <w:pPr>
        <w:jc w:val="center"/>
        <w:rPr>
          <w:b/>
          <w:color w:val="FF0000"/>
          <w:sz w:val="24"/>
        </w:rPr>
      </w:pPr>
      <w:r w:rsidRPr="004B202D">
        <w:rPr>
          <w:b/>
          <w:color w:val="FF0000"/>
          <w:sz w:val="24"/>
        </w:rPr>
        <w:t>SHORT CV APPEARS IN THE END</w:t>
      </w:r>
    </w:p>
    <w:p w:rsidR="00E065AD" w:rsidRPr="00B55171" w:rsidRDefault="00E065AD" w:rsidP="00B55171">
      <w:pPr>
        <w:jc w:val="center"/>
        <w:rPr>
          <w:b/>
          <w:sz w:val="24"/>
        </w:rPr>
      </w:pPr>
    </w:p>
    <w:p w:rsidR="005632FD" w:rsidRPr="001F5CA9" w:rsidRDefault="005632FD">
      <w:pPr>
        <w:jc w:val="both"/>
        <w:rPr>
          <w:sz w:val="24"/>
          <w:lang w:val="pt-BR"/>
        </w:rPr>
      </w:pPr>
      <w:r w:rsidRPr="001F5CA9">
        <w:rPr>
          <w:sz w:val="24"/>
          <w:lang w:val="pt-BR"/>
        </w:rPr>
        <w:t>Name</w:t>
      </w:r>
      <w:r w:rsidRPr="001F5CA9">
        <w:rPr>
          <w:sz w:val="24"/>
          <w:lang w:val="pt-BR"/>
        </w:rPr>
        <w:tab/>
      </w:r>
      <w:r w:rsidRPr="001F5CA9">
        <w:rPr>
          <w:sz w:val="24"/>
          <w:lang w:val="pt-BR"/>
        </w:rPr>
        <w:tab/>
      </w:r>
      <w:r w:rsidRPr="001F5CA9">
        <w:rPr>
          <w:sz w:val="24"/>
          <w:lang w:val="pt-BR"/>
        </w:rPr>
        <w:tab/>
      </w:r>
      <w:r w:rsidRPr="001F5CA9">
        <w:rPr>
          <w:sz w:val="24"/>
          <w:lang w:val="pt-BR"/>
        </w:rPr>
        <w:tab/>
        <w:t>: R. Raghavendra Kumar Sharma</w:t>
      </w:r>
    </w:p>
    <w:p w:rsidR="005632FD" w:rsidRPr="001F5CA9" w:rsidRDefault="005632FD">
      <w:pPr>
        <w:jc w:val="both"/>
        <w:rPr>
          <w:sz w:val="24"/>
          <w:lang w:val="pt-BR"/>
        </w:rPr>
      </w:pPr>
    </w:p>
    <w:p w:rsidR="005632FD" w:rsidRDefault="0061566A">
      <w:pPr>
        <w:jc w:val="both"/>
        <w:rPr>
          <w:sz w:val="24"/>
        </w:rPr>
      </w:pPr>
      <w:r>
        <w:rPr>
          <w:sz w:val="24"/>
        </w:rPr>
        <w:t>Date of Birth</w:t>
      </w:r>
      <w:r>
        <w:rPr>
          <w:sz w:val="24"/>
        </w:rPr>
        <w:tab/>
      </w:r>
      <w:r>
        <w:rPr>
          <w:sz w:val="24"/>
        </w:rPr>
        <w:tab/>
      </w:r>
      <w:r>
        <w:rPr>
          <w:sz w:val="24"/>
        </w:rPr>
        <w:tab/>
        <w:t xml:space="preserve">: 12 </w:t>
      </w:r>
      <w:r w:rsidR="00293E91">
        <w:rPr>
          <w:sz w:val="24"/>
        </w:rPr>
        <w:t xml:space="preserve">January </w:t>
      </w:r>
      <w:r w:rsidR="005632FD">
        <w:rPr>
          <w:sz w:val="24"/>
        </w:rPr>
        <w:t>1959</w:t>
      </w:r>
    </w:p>
    <w:p w:rsidR="005632FD" w:rsidRDefault="005632FD">
      <w:pPr>
        <w:jc w:val="both"/>
        <w:rPr>
          <w:sz w:val="24"/>
        </w:rPr>
      </w:pPr>
    </w:p>
    <w:p w:rsidR="005632FD" w:rsidRDefault="005632FD">
      <w:pPr>
        <w:jc w:val="both"/>
        <w:rPr>
          <w:sz w:val="24"/>
        </w:rPr>
      </w:pPr>
      <w:r>
        <w:rPr>
          <w:sz w:val="24"/>
        </w:rPr>
        <w:t>Current Address</w:t>
      </w:r>
      <w:r>
        <w:rPr>
          <w:sz w:val="24"/>
        </w:rPr>
        <w:tab/>
      </w:r>
      <w:r>
        <w:rPr>
          <w:sz w:val="24"/>
        </w:rPr>
        <w:tab/>
        <w:t>: Qr. No. 643, Type- VI</w:t>
      </w:r>
    </w:p>
    <w:p w:rsidR="005632FD" w:rsidRDefault="005632FD">
      <w:pPr>
        <w:jc w:val="both"/>
        <w:rPr>
          <w:sz w:val="24"/>
        </w:rPr>
      </w:pPr>
      <w:r>
        <w:rPr>
          <w:sz w:val="24"/>
        </w:rPr>
        <w:tab/>
      </w:r>
      <w:r>
        <w:rPr>
          <w:sz w:val="24"/>
        </w:rPr>
        <w:tab/>
      </w:r>
      <w:r>
        <w:rPr>
          <w:sz w:val="24"/>
        </w:rPr>
        <w:tab/>
      </w:r>
      <w:r>
        <w:rPr>
          <w:sz w:val="24"/>
        </w:rPr>
        <w:tab/>
        <w:t xml:space="preserve">  Indian Institute of Technology,</w:t>
      </w:r>
    </w:p>
    <w:p w:rsidR="005632FD" w:rsidRDefault="005632FD">
      <w:pPr>
        <w:jc w:val="both"/>
        <w:rPr>
          <w:sz w:val="24"/>
        </w:rPr>
      </w:pPr>
      <w:r>
        <w:rPr>
          <w:sz w:val="24"/>
        </w:rPr>
        <w:tab/>
      </w:r>
      <w:r>
        <w:rPr>
          <w:sz w:val="24"/>
        </w:rPr>
        <w:tab/>
      </w:r>
      <w:r>
        <w:rPr>
          <w:sz w:val="24"/>
        </w:rPr>
        <w:tab/>
      </w:r>
      <w:r>
        <w:rPr>
          <w:sz w:val="24"/>
        </w:rPr>
        <w:tab/>
        <w:t xml:space="preserve">  </w:t>
      </w:r>
      <w:smartTag w:uri="urn:schemas-microsoft-com:office:smarttags" w:element="City">
        <w:r>
          <w:rPr>
            <w:sz w:val="24"/>
          </w:rPr>
          <w:t>Kanpur</w:t>
        </w:r>
      </w:smartTag>
      <w:r>
        <w:rPr>
          <w:sz w:val="24"/>
        </w:rPr>
        <w:t xml:space="preserve"> 208 016, </w:t>
      </w:r>
      <w:smartTag w:uri="urn:schemas-microsoft-com:office:smarttags" w:element="place">
        <w:smartTag w:uri="urn:schemas-microsoft-com:office:smarttags" w:element="country-region">
          <w:r>
            <w:rPr>
              <w:sz w:val="24"/>
            </w:rPr>
            <w:t>INDIA</w:t>
          </w:r>
        </w:smartTag>
      </w:smartTag>
    </w:p>
    <w:p w:rsidR="005632FD" w:rsidRDefault="005632FD">
      <w:pPr>
        <w:jc w:val="both"/>
        <w:rPr>
          <w:sz w:val="24"/>
        </w:rPr>
      </w:pPr>
      <w:r>
        <w:rPr>
          <w:sz w:val="24"/>
        </w:rPr>
        <w:tab/>
      </w:r>
      <w:r>
        <w:rPr>
          <w:sz w:val="24"/>
        </w:rPr>
        <w:tab/>
      </w:r>
      <w:r>
        <w:rPr>
          <w:sz w:val="24"/>
        </w:rPr>
        <w:tab/>
      </w:r>
      <w:r>
        <w:rPr>
          <w:sz w:val="24"/>
        </w:rPr>
        <w:tab/>
      </w:r>
    </w:p>
    <w:p w:rsidR="005632FD" w:rsidRDefault="005632FD">
      <w:pPr>
        <w:jc w:val="both"/>
        <w:rPr>
          <w:rStyle w:val="Hyperlink"/>
          <w:sz w:val="24"/>
          <w:lang w:val="fr-FR"/>
        </w:rPr>
      </w:pPr>
      <w:r w:rsidRPr="000C6D16">
        <w:rPr>
          <w:sz w:val="24"/>
          <w:lang w:val="fr-FR"/>
        </w:rPr>
        <w:t>E-Mail</w:t>
      </w:r>
      <w:r w:rsidRPr="000C6D16">
        <w:rPr>
          <w:sz w:val="24"/>
          <w:lang w:val="fr-FR"/>
        </w:rPr>
        <w:tab/>
      </w:r>
      <w:r w:rsidRPr="000C6D16">
        <w:rPr>
          <w:sz w:val="24"/>
          <w:lang w:val="fr-FR"/>
        </w:rPr>
        <w:tab/>
      </w:r>
      <w:r w:rsidRPr="000C6D16">
        <w:rPr>
          <w:sz w:val="24"/>
          <w:lang w:val="fr-FR"/>
        </w:rPr>
        <w:tab/>
      </w:r>
      <w:r w:rsidRPr="000C6D16">
        <w:rPr>
          <w:sz w:val="24"/>
          <w:lang w:val="fr-FR"/>
        </w:rPr>
        <w:tab/>
        <w:t xml:space="preserve">: </w:t>
      </w:r>
      <w:hyperlink r:id="rId8" w:history="1">
        <w:r w:rsidR="0094050F" w:rsidRPr="00966170">
          <w:rPr>
            <w:rStyle w:val="Hyperlink"/>
            <w:sz w:val="24"/>
            <w:lang w:val="fr-FR"/>
          </w:rPr>
          <w:t>rrks@iitk.ac.in</w:t>
        </w:r>
      </w:hyperlink>
      <w:r w:rsidR="00300209">
        <w:rPr>
          <w:rStyle w:val="Hyperlink"/>
          <w:sz w:val="24"/>
          <w:lang w:val="fr-FR"/>
        </w:rPr>
        <w:t xml:space="preserve">; </w:t>
      </w:r>
    </w:p>
    <w:p w:rsidR="00300209" w:rsidRDefault="00300209">
      <w:pPr>
        <w:jc w:val="both"/>
        <w:rPr>
          <w:rStyle w:val="Hyperlink"/>
          <w:sz w:val="24"/>
          <w:lang w:val="fr-FR"/>
        </w:rPr>
      </w:pPr>
      <w:r w:rsidRPr="00300209">
        <w:rPr>
          <w:rStyle w:val="Hyperlink"/>
          <w:color w:val="auto"/>
          <w:sz w:val="24"/>
          <w:u w:val="none"/>
          <w:lang w:val="fr-FR"/>
        </w:rPr>
        <w:t xml:space="preserve">Alternate E-mail                     </w:t>
      </w:r>
      <w:r>
        <w:rPr>
          <w:rStyle w:val="Hyperlink"/>
          <w:sz w:val="24"/>
          <w:lang w:val="fr-FR"/>
        </w:rPr>
        <w:t xml:space="preserve">: </w:t>
      </w:r>
      <w:hyperlink r:id="rId9" w:history="1">
        <w:r w:rsidRPr="000E7A5A">
          <w:rPr>
            <w:rStyle w:val="Hyperlink"/>
            <w:sz w:val="24"/>
            <w:lang w:val="fr-FR"/>
          </w:rPr>
          <w:t>rrkiitk@gmail.com</w:t>
        </w:r>
      </w:hyperlink>
      <w:r>
        <w:rPr>
          <w:rStyle w:val="Hyperlink"/>
          <w:sz w:val="24"/>
          <w:lang w:val="fr-FR"/>
        </w:rPr>
        <w:t xml:space="preserve">; </w:t>
      </w:r>
    </w:p>
    <w:p w:rsidR="00A56D4E" w:rsidRPr="00A56D4E" w:rsidRDefault="00A56D4E">
      <w:pPr>
        <w:jc w:val="both"/>
        <w:rPr>
          <w:sz w:val="24"/>
          <w:lang w:val="fr-FR"/>
        </w:rPr>
      </w:pPr>
      <w:r w:rsidRPr="00A56D4E">
        <w:rPr>
          <w:rStyle w:val="Hyperlink"/>
          <w:color w:val="auto"/>
          <w:sz w:val="24"/>
          <w:u w:val="none"/>
          <w:lang w:val="fr-FR"/>
        </w:rPr>
        <w:t xml:space="preserve">Mob. </w:t>
      </w:r>
      <w:r>
        <w:rPr>
          <w:rStyle w:val="Hyperlink"/>
          <w:color w:val="auto"/>
          <w:sz w:val="24"/>
          <w:u w:val="none"/>
          <w:lang w:val="fr-FR"/>
        </w:rPr>
        <w:t xml:space="preserve">                                      : 9935603408</w:t>
      </w:r>
    </w:p>
    <w:p w:rsidR="005632FD" w:rsidRDefault="005632FD">
      <w:pPr>
        <w:jc w:val="both"/>
        <w:rPr>
          <w:sz w:val="24"/>
        </w:rPr>
      </w:pPr>
    </w:p>
    <w:p w:rsidR="005632FD" w:rsidRDefault="005632FD" w:rsidP="00D77732">
      <w:pPr>
        <w:jc w:val="both"/>
        <w:rPr>
          <w:sz w:val="24"/>
        </w:rPr>
      </w:pPr>
      <w:r>
        <w:rPr>
          <w:sz w:val="24"/>
        </w:rPr>
        <w:t>Permanent Address</w:t>
      </w:r>
      <w:r>
        <w:rPr>
          <w:sz w:val="24"/>
        </w:rPr>
        <w:tab/>
      </w:r>
      <w:r>
        <w:rPr>
          <w:sz w:val="24"/>
        </w:rPr>
        <w:tab/>
        <w:t xml:space="preserve">: </w:t>
      </w:r>
      <w:r w:rsidR="001A44F1">
        <w:rPr>
          <w:sz w:val="24"/>
        </w:rPr>
        <w:t>C-708, Ratan Planet, Naramau, Banger</w:t>
      </w:r>
    </w:p>
    <w:p w:rsidR="001A44F1" w:rsidRPr="00D77732" w:rsidRDefault="001A44F1" w:rsidP="00D77732">
      <w:pPr>
        <w:jc w:val="both"/>
        <w:rPr>
          <w:sz w:val="24"/>
        </w:rPr>
      </w:pPr>
      <w:r>
        <w:rPr>
          <w:sz w:val="24"/>
        </w:rPr>
        <w:t xml:space="preserve">                                                  Kanpur Nagar, UP, 209217</w:t>
      </w:r>
    </w:p>
    <w:p w:rsidR="005632FD" w:rsidRDefault="005632FD">
      <w:pPr>
        <w:jc w:val="both"/>
        <w:rPr>
          <w:sz w:val="24"/>
        </w:rPr>
      </w:pPr>
    </w:p>
    <w:p w:rsidR="005632FD" w:rsidRDefault="005632FD">
      <w:pPr>
        <w:rPr>
          <w:sz w:val="24"/>
        </w:rPr>
      </w:pPr>
      <w:r>
        <w:rPr>
          <w:sz w:val="24"/>
        </w:rPr>
        <w:t>Education</w:t>
      </w:r>
      <w:r>
        <w:rPr>
          <w:sz w:val="24"/>
        </w:rPr>
        <w:tab/>
      </w:r>
      <w:r>
        <w:rPr>
          <w:sz w:val="24"/>
        </w:rPr>
        <w:tab/>
      </w:r>
      <w:r>
        <w:rPr>
          <w:sz w:val="24"/>
        </w:rPr>
        <w:tab/>
        <w:t xml:space="preserve">: Fellow Program in Management, FPM, </w:t>
      </w:r>
    </w:p>
    <w:p w:rsidR="005632FD" w:rsidRDefault="005632FD">
      <w:pPr>
        <w:rPr>
          <w:sz w:val="24"/>
        </w:rPr>
      </w:pPr>
      <w:r>
        <w:rPr>
          <w:sz w:val="24"/>
        </w:rPr>
        <w:tab/>
      </w:r>
      <w:r>
        <w:rPr>
          <w:sz w:val="24"/>
        </w:rPr>
        <w:tab/>
      </w:r>
      <w:r>
        <w:rPr>
          <w:sz w:val="24"/>
        </w:rPr>
        <w:tab/>
      </w:r>
      <w:r>
        <w:rPr>
          <w:sz w:val="24"/>
        </w:rPr>
        <w:tab/>
        <w:t xml:space="preserve">  (equivalent to Ph D)</w:t>
      </w:r>
    </w:p>
    <w:p w:rsidR="005632FD" w:rsidRDefault="005632FD">
      <w:pPr>
        <w:rPr>
          <w:sz w:val="24"/>
        </w:rPr>
      </w:pPr>
      <w:r>
        <w:rPr>
          <w:sz w:val="24"/>
        </w:rPr>
        <w:t xml:space="preserve">                                                  Indian </w:t>
      </w:r>
      <w:smartTag w:uri="urn:schemas-microsoft-com:office:smarttags" w:element="PlaceType">
        <w:r>
          <w:rPr>
            <w:sz w:val="24"/>
          </w:rPr>
          <w:t>Institute</w:t>
        </w:r>
      </w:smartTag>
      <w:r>
        <w:rPr>
          <w:sz w:val="24"/>
        </w:rPr>
        <w:t xml:space="preserve"> of </w:t>
      </w:r>
      <w:smartTag w:uri="urn:schemas-microsoft-com:office:smarttags" w:element="PlaceName">
        <w:r>
          <w:rPr>
            <w:sz w:val="24"/>
          </w:rPr>
          <w:t>Management</w:t>
        </w:r>
      </w:smartTag>
      <w:r>
        <w:rPr>
          <w:sz w:val="24"/>
        </w:rPr>
        <w:t>,</w:t>
      </w:r>
      <w:r>
        <w:rPr>
          <w:sz w:val="24"/>
        </w:rPr>
        <w:br/>
      </w:r>
      <w:r>
        <w:rPr>
          <w:sz w:val="24"/>
        </w:rPr>
        <w:tab/>
      </w:r>
      <w:r>
        <w:rPr>
          <w:sz w:val="24"/>
        </w:rPr>
        <w:tab/>
      </w:r>
      <w:r>
        <w:rPr>
          <w:sz w:val="24"/>
        </w:rPr>
        <w:tab/>
      </w:r>
      <w:r>
        <w:rPr>
          <w:sz w:val="24"/>
        </w:rPr>
        <w:tab/>
        <w:t xml:space="preserve">  Ahmedabad  380 015, </w:t>
      </w:r>
      <w:smartTag w:uri="urn:schemas-microsoft-com:office:smarttags" w:element="place">
        <w:smartTag w:uri="urn:schemas-microsoft-com:office:smarttags" w:element="country-region">
          <w:r>
            <w:rPr>
              <w:sz w:val="24"/>
            </w:rPr>
            <w:t>INDIA</w:t>
          </w:r>
        </w:smartTag>
      </w:smartTag>
      <w:r>
        <w:rPr>
          <w:sz w:val="24"/>
        </w:rPr>
        <w:t xml:space="preserve">, (1982-1988). </w:t>
      </w:r>
    </w:p>
    <w:p w:rsidR="005632FD" w:rsidRDefault="005632FD">
      <w:pPr>
        <w:rPr>
          <w:sz w:val="24"/>
        </w:rPr>
      </w:pPr>
    </w:p>
    <w:p w:rsidR="005632FD" w:rsidRDefault="005632FD">
      <w:pPr>
        <w:rPr>
          <w:sz w:val="24"/>
        </w:rPr>
      </w:pPr>
      <w:r>
        <w:rPr>
          <w:sz w:val="24"/>
        </w:rPr>
        <w:t xml:space="preserve">                                                  B.E. (Mechanical)</w:t>
      </w:r>
      <w:r w:rsidR="00CA7FA3">
        <w:rPr>
          <w:sz w:val="24"/>
        </w:rPr>
        <w:t xml:space="preserve">; </w:t>
      </w:r>
    </w:p>
    <w:p w:rsidR="005632FD" w:rsidRDefault="005632FD">
      <w:pPr>
        <w:rPr>
          <w:sz w:val="24"/>
        </w:rPr>
      </w:pPr>
      <w:r>
        <w:rPr>
          <w:sz w:val="24"/>
        </w:rPr>
        <w:t xml:space="preserve">                             </w:t>
      </w:r>
      <w:r w:rsidR="00067C5C">
        <w:rPr>
          <w:sz w:val="24"/>
        </w:rPr>
        <w:t xml:space="preserve">                     </w:t>
      </w:r>
      <w:smartTag w:uri="urn:schemas-microsoft-com:office:smarttags" w:element="PlaceName">
        <w:r w:rsidR="00067C5C">
          <w:rPr>
            <w:sz w:val="24"/>
          </w:rPr>
          <w:t>Visvesvaraiyya</w:t>
        </w:r>
      </w:smartTag>
      <w:r>
        <w:rPr>
          <w:sz w:val="24"/>
        </w:rPr>
        <w:t xml:space="preserve"> </w:t>
      </w:r>
      <w:smartTag w:uri="urn:schemas-microsoft-com:office:smarttags" w:element="PlaceName">
        <w:r>
          <w:rPr>
            <w:sz w:val="24"/>
          </w:rPr>
          <w:t>Regional</w:t>
        </w:r>
      </w:smartTag>
      <w:r>
        <w:rPr>
          <w:sz w:val="24"/>
        </w:rPr>
        <w:t xml:space="preserve"> </w:t>
      </w:r>
      <w:smartTag w:uri="urn:schemas-microsoft-com:office:smarttags" w:element="PlaceType">
        <w:r>
          <w:rPr>
            <w:sz w:val="24"/>
          </w:rPr>
          <w:t>College</w:t>
        </w:r>
      </w:smartTag>
      <w:r>
        <w:rPr>
          <w:sz w:val="24"/>
        </w:rPr>
        <w:t xml:space="preserve"> of Engineering,</w:t>
      </w:r>
      <w:r>
        <w:rPr>
          <w:sz w:val="24"/>
        </w:rPr>
        <w:br/>
      </w:r>
      <w:r>
        <w:rPr>
          <w:sz w:val="24"/>
        </w:rPr>
        <w:tab/>
      </w:r>
      <w:r>
        <w:rPr>
          <w:sz w:val="24"/>
        </w:rPr>
        <w:tab/>
      </w:r>
      <w:r>
        <w:rPr>
          <w:sz w:val="24"/>
        </w:rPr>
        <w:tab/>
      </w:r>
      <w:r>
        <w:rPr>
          <w:sz w:val="24"/>
        </w:rPr>
        <w:tab/>
        <w:t xml:space="preserve">  </w:t>
      </w:r>
      <w:smartTag w:uri="urn:schemas-microsoft-com:office:smarttags" w:element="City">
        <w:r>
          <w:rPr>
            <w:sz w:val="24"/>
          </w:rPr>
          <w:t>Nagpur</w:t>
        </w:r>
      </w:smartTag>
      <w:r>
        <w:rPr>
          <w:sz w:val="24"/>
        </w:rPr>
        <w:t xml:space="preserve">, 440 010, </w:t>
      </w:r>
      <w:smartTag w:uri="urn:schemas-microsoft-com:office:smarttags" w:element="place">
        <w:smartTag w:uri="urn:schemas-microsoft-com:office:smarttags" w:element="country-region">
          <w:r>
            <w:rPr>
              <w:sz w:val="24"/>
            </w:rPr>
            <w:t>INDIA</w:t>
          </w:r>
        </w:smartTag>
      </w:smartTag>
      <w:r>
        <w:rPr>
          <w:sz w:val="24"/>
        </w:rPr>
        <w:t>. (1975-80)</w:t>
      </w:r>
    </w:p>
    <w:p w:rsidR="005632FD" w:rsidRDefault="005632FD">
      <w:pPr>
        <w:rPr>
          <w:sz w:val="24"/>
        </w:rPr>
      </w:pPr>
    </w:p>
    <w:p w:rsidR="005632FD" w:rsidRDefault="005632FD">
      <w:pPr>
        <w:rPr>
          <w:sz w:val="24"/>
        </w:rPr>
      </w:pPr>
      <w:r>
        <w:rPr>
          <w:sz w:val="24"/>
        </w:rPr>
        <w:t>Areas of Interest                     :(1) Operations Research</w:t>
      </w:r>
      <w:r>
        <w:rPr>
          <w:sz w:val="24"/>
        </w:rPr>
        <w:br/>
      </w:r>
      <w:r>
        <w:rPr>
          <w:sz w:val="24"/>
        </w:rPr>
        <w:tab/>
      </w:r>
      <w:r>
        <w:rPr>
          <w:sz w:val="24"/>
        </w:rPr>
        <w:tab/>
      </w:r>
      <w:r>
        <w:rPr>
          <w:sz w:val="24"/>
        </w:rPr>
        <w:tab/>
      </w:r>
      <w:r>
        <w:rPr>
          <w:sz w:val="24"/>
        </w:rPr>
        <w:tab/>
        <w:t xml:space="preserve"> (2) Production and Operations Management</w:t>
      </w:r>
      <w:r>
        <w:rPr>
          <w:sz w:val="24"/>
        </w:rPr>
        <w:br/>
      </w:r>
      <w:r>
        <w:rPr>
          <w:sz w:val="24"/>
        </w:rPr>
        <w:tab/>
      </w:r>
      <w:r>
        <w:rPr>
          <w:sz w:val="24"/>
        </w:rPr>
        <w:tab/>
      </w:r>
      <w:r>
        <w:rPr>
          <w:sz w:val="24"/>
        </w:rPr>
        <w:tab/>
      </w:r>
      <w:r>
        <w:rPr>
          <w:sz w:val="24"/>
        </w:rPr>
        <w:tab/>
        <w:t xml:space="preserve"> (3) Manufacturing Strategy &amp; Strategy</w:t>
      </w:r>
    </w:p>
    <w:p w:rsidR="005632FD" w:rsidRDefault="005632FD">
      <w:pPr>
        <w:rPr>
          <w:sz w:val="24"/>
        </w:rPr>
      </w:pPr>
      <w:r>
        <w:rPr>
          <w:sz w:val="24"/>
        </w:rPr>
        <w:t xml:space="preserve">                                                 (4) General Management</w:t>
      </w:r>
    </w:p>
    <w:p w:rsidR="000A73F5" w:rsidRDefault="000A73F5">
      <w:pPr>
        <w:rPr>
          <w:sz w:val="24"/>
        </w:rPr>
      </w:pPr>
      <w:r>
        <w:rPr>
          <w:sz w:val="24"/>
        </w:rPr>
        <w:t xml:space="preserve">                                                 (5) Health Care Management (side interest)</w:t>
      </w:r>
    </w:p>
    <w:p w:rsidR="005632FD" w:rsidRDefault="005632FD">
      <w:pPr>
        <w:rPr>
          <w:sz w:val="24"/>
        </w:rPr>
      </w:pPr>
    </w:p>
    <w:p w:rsidR="005632FD" w:rsidRDefault="005632FD">
      <w:pPr>
        <w:rPr>
          <w:sz w:val="24"/>
        </w:rPr>
      </w:pPr>
      <w:r>
        <w:rPr>
          <w:sz w:val="24"/>
        </w:rPr>
        <w:t xml:space="preserve">Marital Status                          : Married to Dr. Sheela Raghavendra Sharma, </w:t>
      </w:r>
    </w:p>
    <w:p w:rsidR="00A27019" w:rsidRDefault="00A27019">
      <w:pPr>
        <w:rPr>
          <w:sz w:val="24"/>
        </w:rPr>
      </w:pPr>
      <w:r>
        <w:rPr>
          <w:sz w:val="24"/>
        </w:rPr>
        <w:t xml:space="preserve">                                                   10 Sept 1989. </w:t>
      </w:r>
    </w:p>
    <w:p w:rsidR="002756F2" w:rsidRDefault="005632FD">
      <w:pPr>
        <w:rPr>
          <w:sz w:val="24"/>
        </w:rPr>
      </w:pPr>
      <w:r>
        <w:rPr>
          <w:sz w:val="24"/>
        </w:rPr>
        <w:t xml:space="preserve">                                                   M.B.B.S., M.D. (Obstetrics and Gynecology) </w:t>
      </w:r>
    </w:p>
    <w:p w:rsidR="005632FD" w:rsidRDefault="005632FD">
      <w:pPr>
        <w:rPr>
          <w:sz w:val="24"/>
        </w:rPr>
      </w:pPr>
      <w:r>
        <w:rPr>
          <w:sz w:val="24"/>
        </w:rPr>
        <w:t xml:space="preserve"> Children                                  : (1) R. Shriniwas Sharma (DoB : 26 Jan 1992)</w:t>
      </w:r>
    </w:p>
    <w:p w:rsidR="002079AE" w:rsidRDefault="002079AE">
      <w:pPr>
        <w:rPr>
          <w:sz w:val="24"/>
        </w:rPr>
      </w:pPr>
      <w:r>
        <w:rPr>
          <w:sz w:val="24"/>
        </w:rPr>
        <w:t xml:space="preserve">                                                         BE (Mfg. Engg.) BITS Pilani; 2010-2014</w:t>
      </w:r>
    </w:p>
    <w:p w:rsidR="002079AE" w:rsidRDefault="002079AE">
      <w:pPr>
        <w:rPr>
          <w:sz w:val="24"/>
        </w:rPr>
      </w:pPr>
      <w:r>
        <w:rPr>
          <w:sz w:val="24"/>
        </w:rPr>
        <w:t xml:space="preserve">                                                         MS (CSE) TU/e The Netherlands; (2017-2019)</w:t>
      </w:r>
    </w:p>
    <w:p w:rsidR="005632FD" w:rsidRDefault="005632FD" w:rsidP="009E0905">
      <w:pPr>
        <w:numPr>
          <w:ilvl w:val="0"/>
          <w:numId w:val="7"/>
        </w:numPr>
        <w:rPr>
          <w:sz w:val="24"/>
        </w:rPr>
      </w:pPr>
      <w:r>
        <w:rPr>
          <w:sz w:val="24"/>
        </w:rPr>
        <w:t>R. Anjaneya Sharma (DoB : 05 May 1995)</w:t>
      </w:r>
    </w:p>
    <w:p w:rsidR="002079AE" w:rsidRDefault="002079AE" w:rsidP="002079AE">
      <w:pPr>
        <w:ind w:left="3450"/>
        <w:rPr>
          <w:sz w:val="24"/>
        </w:rPr>
      </w:pPr>
      <w:r>
        <w:rPr>
          <w:sz w:val="24"/>
        </w:rPr>
        <w:t>BTech (EEE)</w:t>
      </w:r>
      <w:r w:rsidR="0074003A">
        <w:rPr>
          <w:sz w:val="24"/>
        </w:rPr>
        <w:t xml:space="preserve"> VIT Vellore</w:t>
      </w:r>
      <w:r>
        <w:rPr>
          <w:sz w:val="24"/>
        </w:rPr>
        <w:t>; 2014-2018</w:t>
      </w:r>
    </w:p>
    <w:p w:rsidR="002079AE" w:rsidRDefault="0074003A" w:rsidP="002079AE">
      <w:pPr>
        <w:ind w:left="3450"/>
        <w:rPr>
          <w:sz w:val="24"/>
        </w:rPr>
      </w:pPr>
      <w:r>
        <w:rPr>
          <w:sz w:val="24"/>
        </w:rPr>
        <w:t>MS (EEE</w:t>
      </w:r>
      <w:r w:rsidR="002079AE">
        <w:rPr>
          <w:sz w:val="24"/>
        </w:rPr>
        <w:t>), USC LA USA (2018-2020)</w:t>
      </w:r>
    </w:p>
    <w:p w:rsidR="005632FD" w:rsidRDefault="005632FD">
      <w:pPr>
        <w:ind w:left="3060"/>
        <w:rPr>
          <w:sz w:val="24"/>
        </w:rPr>
      </w:pPr>
    </w:p>
    <w:p w:rsidR="00E660E1" w:rsidRPr="00A92D14" w:rsidRDefault="00E660E1" w:rsidP="00E660E1">
      <w:pPr>
        <w:jc w:val="center"/>
        <w:rPr>
          <w:b/>
          <w:color w:val="00B050"/>
          <w:sz w:val="24"/>
        </w:rPr>
      </w:pPr>
      <w:r w:rsidRPr="00A92D14">
        <w:rPr>
          <w:b/>
          <w:color w:val="00B050"/>
          <w:sz w:val="24"/>
        </w:rPr>
        <w:t xml:space="preserve">Number of </w:t>
      </w:r>
      <w:r w:rsidR="00935491">
        <w:rPr>
          <w:b/>
          <w:color w:val="00B050"/>
          <w:sz w:val="24"/>
        </w:rPr>
        <w:t xml:space="preserve">publications (peer reviewed: </w:t>
      </w:r>
      <w:r w:rsidR="00DD06B1">
        <w:rPr>
          <w:b/>
          <w:color w:val="FF0000"/>
          <w:sz w:val="24"/>
        </w:rPr>
        <w:t>4</w:t>
      </w:r>
      <w:r w:rsidR="006A4B20">
        <w:rPr>
          <w:b/>
          <w:color w:val="FF0000"/>
          <w:sz w:val="24"/>
        </w:rPr>
        <w:t>09</w:t>
      </w:r>
      <w:r w:rsidR="00DA787A">
        <w:rPr>
          <w:b/>
          <w:color w:val="00B050"/>
          <w:sz w:val="24"/>
        </w:rPr>
        <w:t xml:space="preserve"> </w:t>
      </w:r>
      <w:r w:rsidR="00F91FA4">
        <w:rPr>
          <w:b/>
          <w:color w:val="00B050"/>
          <w:sz w:val="24"/>
        </w:rPr>
        <w:t>(</w:t>
      </w:r>
      <w:r w:rsidR="006A6114">
        <w:rPr>
          <w:b/>
          <w:color w:val="FF0000"/>
          <w:sz w:val="24"/>
          <w:szCs w:val="24"/>
          <w:lang w:val="en-IN" w:eastAsia="en-IN"/>
        </w:rPr>
        <w:t xml:space="preserve">in scopus: </w:t>
      </w:r>
      <w:r w:rsidR="000E4E88">
        <w:rPr>
          <w:b/>
          <w:color w:val="FF0000"/>
          <w:sz w:val="24"/>
          <w:szCs w:val="24"/>
          <w:lang w:val="en-IN" w:eastAsia="en-IN"/>
        </w:rPr>
        <w:t>12</w:t>
      </w:r>
      <w:r w:rsidR="00D07E6C">
        <w:rPr>
          <w:b/>
          <w:color w:val="FF0000"/>
          <w:sz w:val="24"/>
          <w:szCs w:val="24"/>
          <w:lang w:val="en-IN" w:eastAsia="en-IN"/>
        </w:rPr>
        <w:t>8</w:t>
      </w:r>
      <w:r w:rsidR="001561F6">
        <w:rPr>
          <w:b/>
          <w:color w:val="FF0000"/>
          <w:sz w:val="24"/>
          <w:szCs w:val="24"/>
          <w:lang w:val="en-IN" w:eastAsia="en-IN"/>
        </w:rPr>
        <w:t xml:space="preserve"> &amp; 31</w:t>
      </w:r>
      <w:r w:rsidR="00F91FA4" w:rsidRPr="00F91FA4">
        <w:rPr>
          <w:b/>
          <w:color w:val="FF0000"/>
          <w:sz w:val="24"/>
          <w:szCs w:val="24"/>
          <w:lang w:val="en-IN" w:eastAsia="en-IN"/>
        </w:rPr>
        <w:t xml:space="preserve"> in ABDC C category as on 2013</w:t>
      </w:r>
      <w:r w:rsidR="00F91FA4" w:rsidRPr="00F91FA4">
        <w:rPr>
          <w:b/>
          <w:color w:val="00B050"/>
          <w:sz w:val="24"/>
          <w:szCs w:val="24"/>
          <w:lang w:val="en-IN" w:eastAsia="en-IN"/>
        </w:rPr>
        <w:t>)</w:t>
      </w:r>
      <w:r w:rsidR="00F91FA4">
        <w:rPr>
          <w:b/>
          <w:color w:val="00B050"/>
          <w:sz w:val="24"/>
        </w:rPr>
        <w:t xml:space="preserve"> </w:t>
      </w:r>
      <w:r w:rsidR="00DA787A">
        <w:rPr>
          <w:b/>
          <w:color w:val="00B050"/>
          <w:sz w:val="24"/>
        </w:rPr>
        <w:t xml:space="preserve">(including </w:t>
      </w:r>
      <w:r w:rsidR="00DD6EB8">
        <w:rPr>
          <w:b/>
          <w:color w:val="00B050"/>
          <w:sz w:val="24"/>
        </w:rPr>
        <w:t>141</w:t>
      </w:r>
      <w:r w:rsidR="0028319A">
        <w:rPr>
          <w:b/>
          <w:color w:val="00B050"/>
          <w:sz w:val="24"/>
        </w:rPr>
        <w:t xml:space="preserve"> </w:t>
      </w:r>
      <w:r w:rsidR="00DA787A">
        <w:rPr>
          <w:b/>
          <w:color w:val="00B050"/>
          <w:sz w:val="24"/>
        </w:rPr>
        <w:t>articles in 5 peer reviewed books)</w:t>
      </w:r>
      <w:r w:rsidRPr="00A92D14">
        <w:rPr>
          <w:b/>
          <w:color w:val="00B050"/>
          <w:sz w:val="24"/>
        </w:rPr>
        <w:t xml:space="preserve">/under </w:t>
      </w:r>
      <w:r w:rsidR="00746A04">
        <w:rPr>
          <w:b/>
          <w:color w:val="00B050"/>
          <w:sz w:val="24"/>
        </w:rPr>
        <w:t>preparation-</w:t>
      </w:r>
      <w:r w:rsidRPr="00A92D14">
        <w:rPr>
          <w:b/>
          <w:color w:val="00B050"/>
          <w:sz w:val="24"/>
        </w:rPr>
        <w:t xml:space="preserve">review: </w:t>
      </w:r>
      <w:r w:rsidR="0007321B">
        <w:rPr>
          <w:b/>
          <w:color w:val="FF0000"/>
          <w:sz w:val="24"/>
        </w:rPr>
        <w:t>40</w:t>
      </w:r>
      <w:r w:rsidR="00334D61">
        <w:rPr>
          <w:b/>
          <w:color w:val="FF0000"/>
          <w:sz w:val="24"/>
        </w:rPr>
        <w:t xml:space="preserve"> </w:t>
      </w:r>
      <w:r w:rsidR="00AC6D5B">
        <w:rPr>
          <w:b/>
          <w:color w:val="00B050"/>
          <w:sz w:val="24"/>
        </w:rPr>
        <w:t>/</w:t>
      </w:r>
      <w:r w:rsidR="00334D61">
        <w:rPr>
          <w:b/>
          <w:color w:val="00B050"/>
          <w:sz w:val="24"/>
        </w:rPr>
        <w:t xml:space="preserve"> </w:t>
      </w:r>
      <w:r w:rsidR="00AC6D5B">
        <w:rPr>
          <w:b/>
          <w:color w:val="00B050"/>
          <w:sz w:val="24"/>
        </w:rPr>
        <w:t>working papers</w:t>
      </w:r>
      <w:r w:rsidR="00C82958">
        <w:rPr>
          <w:b/>
          <w:color w:val="00B050"/>
          <w:sz w:val="24"/>
        </w:rPr>
        <w:t xml:space="preserve"> (not referred)</w:t>
      </w:r>
      <w:r w:rsidR="00935491">
        <w:rPr>
          <w:b/>
          <w:color w:val="00B050"/>
          <w:sz w:val="24"/>
        </w:rPr>
        <w:t xml:space="preserve">: </w:t>
      </w:r>
      <w:r w:rsidR="0085038A">
        <w:rPr>
          <w:b/>
          <w:color w:val="FF0000"/>
          <w:sz w:val="24"/>
        </w:rPr>
        <w:t>78</w:t>
      </w:r>
      <w:r w:rsidR="00590CF5">
        <w:rPr>
          <w:b/>
          <w:color w:val="FF0000"/>
          <w:sz w:val="24"/>
        </w:rPr>
        <w:t>1</w:t>
      </w:r>
      <w:r w:rsidR="00935491">
        <w:rPr>
          <w:b/>
          <w:color w:val="00B050"/>
          <w:sz w:val="24"/>
        </w:rPr>
        <w:t xml:space="preserve">) are </w:t>
      </w:r>
      <w:r w:rsidR="0007321B">
        <w:rPr>
          <w:b/>
          <w:color w:val="FF0000"/>
          <w:sz w:val="24"/>
        </w:rPr>
        <w:t>1230</w:t>
      </w:r>
      <w:r w:rsidR="00A72092" w:rsidRPr="0028319A">
        <w:rPr>
          <w:b/>
          <w:color w:val="FF0000"/>
          <w:sz w:val="24"/>
        </w:rPr>
        <w:t>.</w:t>
      </w:r>
      <w:r w:rsidR="0049588B">
        <w:rPr>
          <w:b/>
          <w:color w:val="00B050"/>
          <w:sz w:val="24"/>
        </w:rPr>
        <w:t xml:space="preserve"> </w:t>
      </w:r>
    </w:p>
    <w:p w:rsidR="002079AE" w:rsidRDefault="005632FD">
      <w:pPr>
        <w:rPr>
          <w:sz w:val="24"/>
        </w:rPr>
      </w:pPr>
      <w:r>
        <w:rPr>
          <w:sz w:val="24"/>
        </w:rPr>
        <w:tab/>
      </w:r>
      <w:r>
        <w:rPr>
          <w:sz w:val="24"/>
        </w:rPr>
        <w:tab/>
      </w:r>
      <w:r>
        <w:rPr>
          <w:sz w:val="24"/>
        </w:rPr>
        <w:tab/>
      </w:r>
      <w:r w:rsidR="00746A04">
        <w:rPr>
          <w:sz w:val="24"/>
        </w:rPr>
        <w:tab/>
      </w:r>
      <w:r w:rsidR="00746A04">
        <w:rPr>
          <w:sz w:val="24"/>
        </w:rPr>
        <w:tab/>
      </w:r>
      <w:r w:rsidR="00746A04">
        <w:rPr>
          <w:sz w:val="24"/>
        </w:rPr>
        <w:tab/>
      </w:r>
      <w:r w:rsidR="00746A04">
        <w:rPr>
          <w:sz w:val="24"/>
        </w:rPr>
        <w:tab/>
      </w:r>
    </w:p>
    <w:p w:rsidR="001A44F1" w:rsidRDefault="001A44F1">
      <w:pPr>
        <w:rPr>
          <w:sz w:val="24"/>
        </w:rPr>
      </w:pPr>
    </w:p>
    <w:p w:rsidR="005632FD" w:rsidRDefault="00E61953">
      <w:pPr>
        <w:jc w:val="center"/>
        <w:rPr>
          <w:b/>
          <w:sz w:val="24"/>
        </w:rPr>
      </w:pPr>
      <w:r>
        <w:rPr>
          <w:b/>
          <w:sz w:val="24"/>
        </w:rPr>
        <w:lastRenderedPageBreak/>
        <w:t>Industrial Experience</w:t>
      </w:r>
    </w:p>
    <w:p w:rsidR="005632FD" w:rsidRDefault="005632FD">
      <w:pPr>
        <w:rPr>
          <w:b/>
          <w:sz w:val="24"/>
        </w:rPr>
      </w:pPr>
    </w:p>
    <w:p w:rsidR="005632FD" w:rsidRDefault="005632FD" w:rsidP="007A2D25">
      <w:pPr>
        <w:pStyle w:val="BodyText"/>
        <w:jc w:val="both"/>
        <w:rPr>
          <w:b/>
        </w:rPr>
      </w:pPr>
      <w:r w:rsidRPr="007A2D25">
        <w:rPr>
          <w:b/>
        </w:rPr>
        <w:t>Tata Engineering &amp; Locomotive Company Ltd. 1980-82 (24 months).</w:t>
      </w:r>
      <w:r w:rsidRPr="007A2D25">
        <w:rPr>
          <w:b/>
        </w:rPr>
        <w:br/>
      </w:r>
      <w:r>
        <w:br/>
        <w:t>Joined</w:t>
      </w:r>
      <w:r w:rsidR="007A2D25">
        <w:t xml:space="preserve"> as Graduate Engineer Trainee. </w:t>
      </w:r>
      <w:r>
        <w:t>Worked as Production In charge in Rear Axle Shop, Press Shop and Frame Assembly Shop.  Gained experience in supervising more than hundred s</w:t>
      </w:r>
      <w:r w:rsidR="007A2D25">
        <w:t>killed employees</w:t>
      </w:r>
      <w:r w:rsidR="007B456F">
        <w:t xml:space="preserve"> (experienced HR in action)</w:t>
      </w:r>
      <w:r w:rsidR="007A2D25">
        <w:t xml:space="preserve">. </w:t>
      </w:r>
      <w:r>
        <w:t>Worked as Maintenance In charge in Rear Axle Shop, Press Shop and Frame Assembly Shop.  Gained experience in maintaining various general</w:t>
      </w:r>
      <w:r w:rsidR="007A2D25">
        <w:t xml:space="preserve"> and special purpose machines. </w:t>
      </w:r>
      <w:r>
        <w:t>Worked as Design Engineer in the Machine Tool Division.  Designed hydraulic and pneumatic circuits for  hydraulic presses, general purpose and special purpose machines.</w:t>
      </w:r>
    </w:p>
    <w:p w:rsidR="005632FD" w:rsidRDefault="005632FD">
      <w:pPr>
        <w:rPr>
          <w:sz w:val="24"/>
        </w:rPr>
      </w:pPr>
    </w:p>
    <w:p w:rsidR="005632FD" w:rsidRDefault="005632FD">
      <w:pPr>
        <w:jc w:val="center"/>
        <w:rPr>
          <w:b/>
          <w:sz w:val="24"/>
        </w:rPr>
      </w:pPr>
      <w:r>
        <w:rPr>
          <w:b/>
          <w:sz w:val="24"/>
        </w:rPr>
        <w:t>TVS-Suzuki Ltd. 1988-89 (9 months)</w:t>
      </w:r>
    </w:p>
    <w:p w:rsidR="005632FD" w:rsidRDefault="005632FD">
      <w:pPr>
        <w:rPr>
          <w:b/>
          <w:sz w:val="24"/>
        </w:rPr>
      </w:pPr>
    </w:p>
    <w:p w:rsidR="005632FD" w:rsidRDefault="005632FD">
      <w:pPr>
        <w:jc w:val="both"/>
        <w:rPr>
          <w:b/>
          <w:sz w:val="24"/>
        </w:rPr>
      </w:pPr>
      <w:r>
        <w:rPr>
          <w:sz w:val="24"/>
        </w:rPr>
        <w:t xml:space="preserve">Worked as a marketing executive and in charge of MIS (marketing/management  information system), directly reporting to the top management.  Prepared the marketing strategy and coordinated the all India Sales.  Also prepared </w:t>
      </w:r>
      <w:r w:rsidR="007C009E">
        <w:rPr>
          <w:sz w:val="24"/>
        </w:rPr>
        <w:t>distribution plans for over 20,</w:t>
      </w:r>
      <w:r>
        <w:rPr>
          <w:sz w:val="24"/>
        </w:rPr>
        <w:t>000 two wheelers all over India</w:t>
      </w:r>
      <w:r w:rsidR="007C009E">
        <w:rPr>
          <w:sz w:val="24"/>
        </w:rPr>
        <w:t xml:space="preserve">. </w:t>
      </w:r>
    </w:p>
    <w:p w:rsidR="005632FD" w:rsidRDefault="005632FD">
      <w:pPr>
        <w:rPr>
          <w:sz w:val="24"/>
        </w:rPr>
      </w:pPr>
    </w:p>
    <w:p w:rsidR="005632FD" w:rsidRDefault="005632FD">
      <w:pPr>
        <w:rPr>
          <w:sz w:val="24"/>
        </w:rPr>
      </w:pPr>
      <w:r>
        <w:rPr>
          <w:sz w:val="24"/>
        </w:rPr>
        <w:t>Total Industrial Experience of 33 months till date.</w:t>
      </w:r>
    </w:p>
    <w:p w:rsidR="005632FD" w:rsidRDefault="005632FD">
      <w:pPr>
        <w:rPr>
          <w:sz w:val="24"/>
        </w:rPr>
      </w:pPr>
    </w:p>
    <w:p w:rsidR="005632FD" w:rsidRDefault="005632FD">
      <w:pPr>
        <w:pStyle w:val="Heading1"/>
      </w:pPr>
      <w:r>
        <w:tab/>
      </w:r>
      <w:r>
        <w:tab/>
      </w:r>
      <w:r>
        <w:tab/>
        <w:t xml:space="preserve">       Teaching Experience</w:t>
      </w:r>
    </w:p>
    <w:p w:rsidR="005632FD" w:rsidRDefault="005632FD">
      <w:pPr>
        <w:rPr>
          <w:sz w:val="24"/>
        </w:rPr>
      </w:pPr>
    </w:p>
    <w:p w:rsidR="005632FD" w:rsidRDefault="005632FD">
      <w:pPr>
        <w:pStyle w:val="BodyText"/>
      </w:pPr>
      <w:r>
        <w:t xml:space="preserve">Indian </w:t>
      </w:r>
      <w:smartTag w:uri="urn:schemas-microsoft-com:office:smarttags" w:element="PlaceType">
        <w:r>
          <w:t>Institute</w:t>
        </w:r>
      </w:smartTag>
      <w:r>
        <w:t xml:space="preserve"> of </w:t>
      </w:r>
      <w:smartTag w:uri="urn:schemas-microsoft-com:office:smarttags" w:element="PlaceName">
        <w:r>
          <w:t>Technology</w:t>
        </w:r>
      </w:smartTag>
      <w:r>
        <w:t xml:space="preserve">, </w:t>
      </w:r>
      <w:smartTag w:uri="urn:schemas-microsoft-com:office:smarttags" w:element="place">
        <w:smartTag w:uri="urn:schemas-microsoft-com:office:smarttags" w:element="City">
          <w:r>
            <w:t>Kanpur</w:t>
          </w:r>
        </w:smartTag>
      </w:smartTag>
      <w:r>
        <w:br/>
      </w:r>
    </w:p>
    <w:p w:rsidR="005632FD" w:rsidRDefault="005632FD">
      <w:pPr>
        <w:jc w:val="both"/>
        <w:rPr>
          <w:sz w:val="24"/>
        </w:rPr>
      </w:pPr>
      <w:r>
        <w:rPr>
          <w:sz w:val="24"/>
        </w:rPr>
        <w:t>Lecturer (March 1, 1989-Apr 18, 1990), Department of Industrial and Management Engineering.</w:t>
      </w:r>
    </w:p>
    <w:p w:rsidR="005632FD" w:rsidRDefault="005632FD">
      <w:pPr>
        <w:jc w:val="both"/>
        <w:rPr>
          <w:sz w:val="24"/>
        </w:rPr>
      </w:pPr>
    </w:p>
    <w:p w:rsidR="005632FD" w:rsidRDefault="005632FD">
      <w:pPr>
        <w:jc w:val="both"/>
        <w:rPr>
          <w:sz w:val="24"/>
        </w:rPr>
      </w:pPr>
      <w:r>
        <w:rPr>
          <w:sz w:val="24"/>
        </w:rPr>
        <w:t>Assistant Professor (April 19, 1990-Dec 11, 1995), Department of Industrial and Management Engineering</w:t>
      </w:r>
    </w:p>
    <w:p w:rsidR="005632FD" w:rsidRDefault="005632FD">
      <w:pPr>
        <w:jc w:val="both"/>
        <w:rPr>
          <w:sz w:val="24"/>
        </w:rPr>
      </w:pPr>
    </w:p>
    <w:p w:rsidR="005632FD" w:rsidRDefault="005632FD">
      <w:pPr>
        <w:jc w:val="both"/>
        <w:rPr>
          <w:sz w:val="24"/>
        </w:rPr>
      </w:pPr>
      <w:r>
        <w:rPr>
          <w:sz w:val="24"/>
        </w:rPr>
        <w:t>Associate Professor (December 12, 1995-Sept 12, 2001), Department of Industrial and Management Engineering.</w:t>
      </w:r>
    </w:p>
    <w:p w:rsidR="005632FD" w:rsidRDefault="005632FD">
      <w:pPr>
        <w:rPr>
          <w:sz w:val="24"/>
        </w:rPr>
      </w:pPr>
    </w:p>
    <w:p w:rsidR="005632FD" w:rsidRDefault="005632FD">
      <w:pPr>
        <w:jc w:val="both"/>
        <w:rPr>
          <w:sz w:val="24"/>
        </w:rPr>
      </w:pPr>
      <w:r>
        <w:rPr>
          <w:sz w:val="24"/>
        </w:rPr>
        <w:t>Professor (Sept. 13, 2001), Department of Industrial and Management Engineering.</w:t>
      </w:r>
      <w:r w:rsidR="001802B8">
        <w:rPr>
          <w:sz w:val="24"/>
        </w:rPr>
        <w:t xml:space="preserve"> </w:t>
      </w:r>
    </w:p>
    <w:p w:rsidR="001802B8" w:rsidRDefault="001802B8">
      <w:pPr>
        <w:jc w:val="both"/>
        <w:rPr>
          <w:sz w:val="24"/>
        </w:rPr>
      </w:pPr>
    </w:p>
    <w:p w:rsidR="001802B8" w:rsidRDefault="00942EFF">
      <w:pPr>
        <w:jc w:val="both"/>
        <w:rPr>
          <w:sz w:val="24"/>
        </w:rPr>
      </w:pPr>
      <w:r>
        <w:rPr>
          <w:sz w:val="24"/>
        </w:rPr>
        <w:t xml:space="preserve">Professor, HAG Scale (01 Aug </w:t>
      </w:r>
      <w:r w:rsidR="001802B8">
        <w:rPr>
          <w:sz w:val="24"/>
        </w:rPr>
        <w:t>2012</w:t>
      </w:r>
      <w:r w:rsidR="003771EB">
        <w:rPr>
          <w:sz w:val="24"/>
        </w:rPr>
        <w:t xml:space="preserve"> – 31 Jan 2024</w:t>
      </w:r>
      <w:r w:rsidR="001802B8">
        <w:rPr>
          <w:sz w:val="24"/>
        </w:rPr>
        <w:t xml:space="preserve">), </w:t>
      </w:r>
      <w:r w:rsidR="00326936">
        <w:rPr>
          <w:sz w:val="24"/>
        </w:rPr>
        <w:t>(till 2012: 97</w:t>
      </w:r>
      <w:r w:rsidR="00CD5066">
        <w:rPr>
          <w:sz w:val="24"/>
        </w:rPr>
        <w:t xml:space="preserve"> publications); </w:t>
      </w:r>
      <w:r w:rsidR="001802B8">
        <w:rPr>
          <w:sz w:val="24"/>
        </w:rPr>
        <w:t>Department of Industrial and Management Engineering.</w:t>
      </w:r>
      <w:r w:rsidR="00EF20D5">
        <w:rPr>
          <w:sz w:val="24"/>
        </w:rPr>
        <w:t xml:space="preserve"> As on dat</w:t>
      </w:r>
      <w:r w:rsidR="00061AA4">
        <w:rPr>
          <w:sz w:val="24"/>
        </w:rPr>
        <w:t xml:space="preserve">e number of publications </w:t>
      </w:r>
      <w:r w:rsidR="00484BE1">
        <w:rPr>
          <w:sz w:val="24"/>
        </w:rPr>
        <w:t xml:space="preserve">(peer reviewed: </w:t>
      </w:r>
      <w:r w:rsidR="005E22A8">
        <w:rPr>
          <w:b/>
          <w:color w:val="FF0000"/>
          <w:sz w:val="24"/>
        </w:rPr>
        <w:t>409</w:t>
      </w:r>
      <w:r w:rsidR="00DD6EB8">
        <w:rPr>
          <w:b/>
          <w:color w:val="FF0000"/>
          <w:sz w:val="24"/>
        </w:rPr>
        <w:t xml:space="preserve"> </w:t>
      </w:r>
      <w:r w:rsidR="00DA787A">
        <w:rPr>
          <w:b/>
          <w:color w:val="00B050"/>
          <w:sz w:val="24"/>
        </w:rPr>
        <w:t xml:space="preserve">(including </w:t>
      </w:r>
      <w:r w:rsidR="00BC49B9">
        <w:rPr>
          <w:b/>
          <w:color w:val="00B050"/>
          <w:sz w:val="24"/>
        </w:rPr>
        <w:t>141</w:t>
      </w:r>
      <w:r w:rsidR="00A23DF0">
        <w:rPr>
          <w:b/>
          <w:color w:val="00B050"/>
          <w:sz w:val="24"/>
        </w:rPr>
        <w:t xml:space="preserve"> </w:t>
      </w:r>
      <w:r w:rsidR="00DA787A">
        <w:rPr>
          <w:b/>
          <w:color w:val="00B050"/>
          <w:sz w:val="24"/>
        </w:rPr>
        <w:t>articles in 5 peer reviewed books)</w:t>
      </w:r>
      <w:r w:rsidR="00F203A4">
        <w:rPr>
          <w:sz w:val="24"/>
        </w:rPr>
        <w:t>/</w:t>
      </w:r>
      <w:r w:rsidR="001B2F7B">
        <w:rPr>
          <w:sz w:val="24"/>
        </w:rPr>
        <w:t xml:space="preserve">under </w:t>
      </w:r>
      <w:r w:rsidR="00746A04">
        <w:rPr>
          <w:sz w:val="24"/>
        </w:rPr>
        <w:t>preparation-</w:t>
      </w:r>
      <w:r w:rsidR="001B2F7B">
        <w:rPr>
          <w:sz w:val="24"/>
        </w:rPr>
        <w:t>review</w:t>
      </w:r>
      <w:r w:rsidR="00CD43B8">
        <w:rPr>
          <w:sz w:val="24"/>
        </w:rPr>
        <w:t xml:space="preserve">: </w:t>
      </w:r>
      <w:r w:rsidR="0007321B">
        <w:rPr>
          <w:b/>
          <w:color w:val="FF0000"/>
          <w:sz w:val="24"/>
        </w:rPr>
        <w:t>40</w:t>
      </w:r>
      <w:r w:rsidR="004E4FCF">
        <w:rPr>
          <w:b/>
          <w:color w:val="FF0000"/>
          <w:sz w:val="24"/>
        </w:rPr>
        <w:t xml:space="preserve"> </w:t>
      </w:r>
      <w:r w:rsidR="00895F13">
        <w:rPr>
          <w:sz w:val="24"/>
        </w:rPr>
        <w:t>/</w:t>
      </w:r>
      <w:r w:rsidR="004E4FCF">
        <w:rPr>
          <w:sz w:val="24"/>
        </w:rPr>
        <w:t xml:space="preserve"> </w:t>
      </w:r>
      <w:r w:rsidR="00895F13">
        <w:rPr>
          <w:sz w:val="24"/>
        </w:rPr>
        <w:t>working papers</w:t>
      </w:r>
      <w:r w:rsidR="00C82958">
        <w:rPr>
          <w:sz w:val="24"/>
        </w:rPr>
        <w:t xml:space="preserve"> (not referred)</w:t>
      </w:r>
      <w:r w:rsidR="00CD43B8">
        <w:rPr>
          <w:sz w:val="24"/>
        </w:rPr>
        <w:t xml:space="preserve">: </w:t>
      </w:r>
      <w:r w:rsidR="000B0BF9">
        <w:rPr>
          <w:b/>
          <w:color w:val="FF0000"/>
          <w:sz w:val="24"/>
        </w:rPr>
        <w:t>78</w:t>
      </w:r>
      <w:r w:rsidR="00590CF5">
        <w:rPr>
          <w:b/>
          <w:color w:val="FF0000"/>
          <w:sz w:val="24"/>
        </w:rPr>
        <w:t>1</w:t>
      </w:r>
      <w:r w:rsidR="004F56B2">
        <w:rPr>
          <w:sz w:val="24"/>
        </w:rPr>
        <w:t xml:space="preserve">) are </w:t>
      </w:r>
      <w:r w:rsidR="0007321B">
        <w:rPr>
          <w:b/>
          <w:color w:val="FF0000"/>
          <w:sz w:val="24"/>
        </w:rPr>
        <w:t>1230</w:t>
      </w:r>
      <w:r w:rsidR="009D2893">
        <w:rPr>
          <w:b/>
          <w:color w:val="FF0000"/>
          <w:sz w:val="24"/>
        </w:rPr>
        <w:t>.</w:t>
      </w:r>
      <w:r w:rsidR="005F0CF4">
        <w:rPr>
          <w:b/>
          <w:color w:val="FF0000"/>
          <w:sz w:val="24"/>
        </w:rPr>
        <w:t xml:space="preserve"> </w:t>
      </w:r>
    </w:p>
    <w:p w:rsidR="00D45F2D" w:rsidRDefault="00D45F2D">
      <w:pPr>
        <w:jc w:val="both"/>
        <w:rPr>
          <w:sz w:val="24"/>
        </w:rPr>
      </w:pPr>
    </w:p>
    <w:p w:rsidR="007757A0" w:rsidRDefault="009855C8" w:rsidP="007757A0">
      <w:pPr>
        <w:jc w:val="both"/>
        <w:rPr>
          <w:sz w:val="24"/>
        </w:rPr>
      </w:pPr>
      <w:r>
        <w:rPr>
          <w:sz w:val="24"/>
        </w:rPr>
        <w:t xml:space="preserve">Sanjay Mittal </w:t>
      </w:r>
      <w:r w:rsidR="00D45F2D">
        <w:rPr>
          <w:sz w:val="24"/>
        </w:rPr>
        <w:t>Chai</w:t>
      </w:r>
      <w:r>
        <w:rPr>
          <w:sz w:val="24"/>
        </w:rPr>
        <w:t>r Professor,</w:t>
      </w:r>
      <w:r w:rsidR="00D45F2D">
        <w:rPr>
          <w:sz w:val="24"/>
        </w:rPr>
        <w:t xml:space="preserve"> IIT KANPUR; </w:t>
      </w:r>
      <w:r w:rsidR="00B42208">
        <w:rPr>
          <w:sz w:val="24"/>
        </w:rPr>
        <w:t>(till 201</w:t>
      </w:r>
      <w:r w:rsidR="00E52CCF">
        <w:rPr>
          <w:sz w:val="24"/>
        </w:rPr>
        <w:t>5: 124</w:t>
      </w:r>
      <w:r w:rsidR="00CD5066">
        <w:rPr>
          <w:sz w:val="24"/>
        </w:rPr>
        <w:t xml:space="preserve"> publications) </w:t>
      </w:r>
      <w:r w:rsidR="00D45F2D">
        <w:rPr>
          <w:sz w:val="24"/>
        </w:rPr>
        <w:t>Dept of IME (15 Sept 2015</w:t>
      </w:r>
      <w:r w:rsidR="009341D3">
        <w:rPr>
          <w:sz w:val="24"/>
        </w:rPr>
        <w:t xml:space="preserve"> </w:t>
      </w:r>
      <w:r w:rsidR="00D45F2D">
        <w:rPr>
          <w:sz w:val="24"/>
        </w:rPr>
        <w:t>-</w:t>
      </w:r>
      <w:r w:rsidR="009341D3">
        <w:rPr>
          <w:sz w:val="24"/>
        </w:rPr>
        <w:t xml:space="preserve"> </w:t>
      </w:r>
      <w:r w:rsidR="00A97B60">
        <w:rPr>
          <w:sz w:val="24"/>
        </w:rPr>
        <w:t xml:space="preserve">14 Sept 2018). As on Dec 2018 </w:t>
      </w:r>
      <w:r w:rsidR="001B2F7B">
        <w:rPr>
          <w:sz w:val="24"/>
        </w:rPr>
        <w:t>numb</w:t>
      </w:r>
      <w:r w:rsidR="00F203A4">
        <w:rPr>
          <w:sz w:val="24"/>
        </w:rPr>
        <w:t>er of publications (published:</w:t>
      </w:r>
      <w:r w:rsidR="0005082E">
        <w:rPr>
          <w:sz w:val="24"/>
        </w:rPr>
        <w:t xml:space="preserve"> 198</w:t>
      </w:r>
      <w:r w:rsidR="00F203A4">
        <w:rPr>
          <w:sz w:val="24"/>
        </w:rPr>
        <w:t xml:space="preserve"> </w:t>
      </w:r>
      <w:r w:rsidR="001B2F7B">
        <w:rPr>
          <w:sz w:val="24"/>
        </w:rPr>
        <w:t>under review</w:t>
      </w:r>
      <w:r w:rsidR="0005082E">
        <w:rPr>
          <w:sz w:val="24"/>
        </w:rPr>
        <w:t>/Book Chapters: 141) are</w:t>
      </w:r>
      <w:r w:rsidR="0025364B">
        <w:rPr>
          <w:sz w:val="24"/>
        </w:rPr>
        <w:t xml:space="preserve"> 339. </w:t>
      </w:r>
    </w:p>
    <w:p w:rsidR="009855C8" w:rsidRDefault="009855C8" w:rsidP="00D45F2D">
      <w:pPr>
        <w:rPr>
          <w:sz w:val="24"/>
        </w:rPr>
      </w:pPr>
    </w:p>
    <w:p w:rsidR="007757A0" w:rsidRPr="008214A5" w:rsidRDefault="00DF78CB" w:rsidP="00D45F2D">
      <w:pPr>
        <w:rPr>
          <w:b/>
          <w:sz w:val="24"/>
        </w:rPr>
      </w:pPr>
      <w:r w:rsidRPr="008214A5">
        <w:rPr>
          <w:b/>
          <w:sz w:val="24"/>
        </w:rPr>
        <w:t>Retired Professor, DoMS, IIT Kanpur 208016 India: 3</w:t>
      </w:r>
      <w:r w:rsidR="004B202D" w:rsidRPr="008214A5">
        <w:rPr>
          <w:b/>
          <w:sz w:val="24"/>
        </w:rPr>
        <w:t>1</w:t>
      </w:r>
      <w:r w:rsidR="004960B5" w:rsidRPr="008214A5">
        <w:rPr>
          <w:b/>
          <w:sz w:val="24"/>
        </w:rPr>
        <w:t xml:space="preserve"> Jan</w:t>
      </w:r>
      <w:r w:rsidR="007A2D25" w:rsidRPr="008214A5">
        <w:rPr>
          <w:b/>
          <w:sz w:val="24"/>
        </w:rPr>
        <w:t xml:space="preserve"> 2024</w:t>
      </w:r>
    </w:p>
    <w:p w:rsidR="00C559BC" w:rsidRDefault="00DF78CB" w:rsidP="00D45F2D">
      <w:pPr>
        <w:rPr>
          <w:b/>
          <w:color w:val="FF0000"/>
          <w:sz w:val="24"/>
        </w:rPr>
      </w:pPr>
      <w:r>
        <w:rPr>
          <w:b/>
          <w:color w:val="FF0000"/>
          <w:sz w:val="24"/>
        </w:rPr>
        <w:t>Leave Balance as on 30 Jan 2024 (As Per Pingala): EL 186</w:t>
      </w:r>
      <w:r w:rsidR="00C559BC" w:rsidRPr="00C559BC">
        <w:rPr>
          <w:b/>
          <w:color w:val="FF0000"/>
          <w:sz w:val="24"/>
        </w:rPr>
        <w:t xml:space="preserve">.5; HPL: 573; </w:t>
      </w:r>
    </w:p>
    <w:p w:rsidR="005A2791" w:rsidRDefault="005A2791" w:rsidP="00D45F2D">
      <w:pPr>
        <w:rPr>
          <w:b/>
          <w:color w:val="FF0000"/>
          <w:sz w:val="24"/>
        </w:rPr>
      </w:pPr>
    </w:p>
    <w:p w:rsidR="007A2D25" w:rsidRDefault="005A2791" w:rsidP="00D45F2D">
      <w:pPr>
        <w:rPr>
          <w:b/>
          <w:color w:val="000000" w:themeColor="text1"/>
          <w:sz w:val="24"/>
        </w:rPr>
      </w:pPr>
      <w:r w:rsidRPr="005A2791">
        <w:rPr>
          <w:b/>
          <w:color w:val="000000" w:themeColor="text1"/>
          <w:sz w:val="24"/>
        </w:rPr>
        <w:t xml:space="preserve">Re-employed by IIT Kanpur DoMS </w:t>
      </w:r>
      <w:r w:rsidR="00BA3A5A">
        <w:rPr>
          <w:b/>
          <w:color w:val="000000" w:themeColor="text1"/>
          <w:sz w:val="24"/>
        </w:rPr>
        <w:t>as Professor T</w:t>
      </w:r>
      <w:r w:rsidRPr="005A2791">
        <w:rPr>
          <w:b/>
          <w:color w:val="000000" w:themeColor="text1"/>
          <w:sz w:val="24"/>
        </w:rPr>
        <w:t xml:space="preserve">ill 30 </w:t>
      </w:r>
      <w:r>
        <w:rPr>
          <w:b/>
          <w:color w:val="000000" w:themeColor="text1"/>
          <w:sz w:val="24"/>
        </w:rPr>
        <w:t>J</w:t>
      </w:r>
      <w:r w:rsidRPr="005A2791">
        <w:rPr>
          <w:b/>
          <w:color w:val="000000" w:themeColor="text1"/>
          <w:sz w:val="24"/>
        </w:rPr>
        <w:t xml:space="preserve">une 2024. </w:t>
      </w:r>
    </w:p>
    <w:p w:rsidR="005A2791" w:rsidRPr="005A2791" w:rsidRDefault="005A2791" w:rsidP="00D45F2D">
      <w:pPr>
        <w:rPr>
          <w:b/>
          <w:color w:val="000000" w:themeColor="text1"/>
          <w:sz w:val="24"/>
        </w:rPr>
      </w:pPr>
    </w:p>
    <w:p w:rsidR="005632FD" w:rsidRDefault="005632FD" w:rsidP="00D45F2D">
      <w:pPr>
        <w:jc w:val="center"/>
        <w:rPr>
          <w:sz w:val="24"/>
        </w:rPr>
      </w:pPr>
      <w:r>
        <w:rPr>
          <w:b/>
          <w:bCs/>
          <w:sz w:val="28"/>
        </w:rPr>
        <w:lastRenderedPageBreak/>
        <w:t>Courses Offered at IIT Kanpur</w:t>
      </w:r>
      <w:r>
        <w:rPr>
          <w:sz w:val="24"/>
        </w:rPr>
        <w:br/>
      </w:r>
      <w:r>
        <w:rPr>
          <w:sz w:val="24"/>
        </w:rPr>
        <w:br/>
      </w:r>
      <w:r>
        <w:rPr>
          <w:b/>
          <w:sz w:val="24"/>
          <w:u w:val="single"/>
        </w:rPr>
        <w:t>M Tech Level Courses Offered</w:t>
      </w:r>
    </w:p>
    <w:p w:rsidR="005632FD" w:rsidRDefault="005632FD">
      <w:pPr>
        <w:rPr>
          <w:sz w:val="24"/>
        </w:rPr>
      </w:pPr>
    </w:p>
    <w:p w:rsidR="005632FD" w:rsidRDefault="005632FD">
      <w:pPr>
        <w:jc w:val="both"/>
        <w:rPr>
          <w:b/>
          <w:bCs/>
          <w:sz w:val="24"/>
        </w:rPr>
      </w:pPr>
      <w:r>
        <w:rPr>
          <w:b/>
          <w:bCs/>
          <w:sz w:val="24"/>
        </w:rPr>
        <w:t>1. Introduction to Computing</w:t>
      </w:r>
    </w:p>
    <w:p w:rsidR="005632FD" w:rsidRDefault="005632FD">
      <w:pPr>
        <w:pStyle w:val="BodyText3"/>
      </w:pPr>
      <w:r>
        <w:br/>
        <w:t>Introduction to PASCAL, concept of data structures, advanced data structures, iterative and recursive programs, implementation of OR algorithms in PASCAL such as simplex algorithm, Bala’s algorithm for 0-1 integer linear programs, Actual implementation of well known algorithms such as Network simplex, Busacker’s dual based algorithm for min cost network flow problems (Fall 89, 90, 96, 97,98).</w:t>
      </w:r>
    </w:p>
    <w:p w:rsidR="005632FD" w:rsidRDefault="005632FD">
      <w:pPr>
        <w:jc w:val="both"/>
        <w:rPr>
          <w:sz w:val="24"/>
        </w:rPr>
      </w:pPr>
    </w:p>
    <w:p w:rsidR="005632FD" w:rsidRDefault="005632FD">
      <w:pPr>
        <w:rPr>
          <w:b/>
          <w:bCs/>
          <w:sz w:val="24"/>
        </w:rPr>
      </w:pPr>
      <w:r>
        <w:rPr>
          <w:b/>
          <w:bCs/>
          <w:sz w:val="24"/>
        </w:rPr>
        <w:t>2. Probability and Statistics</w:t>
      </w:r>
    </w:p>
    <w:p w:rsidR="005632FD" w:rsidRDefault="005632FD">
      <w:pPr>
        <w:rPr>
          <w:sz w:val="24"/>
        </w:rPr>
      </w:pPr>
    </w:p>
    <w:p w:rsidR="005632FD" w:rsidRDefault="005632FD">
      <w:pPr>
        <w:pStyle w:val="BodyText"/>
        <w:rPr>
          <w:b/>
          <w:u w:val="single"/>
        </w:rPr>
      </w:pPr>
      <w:r>
        <w:t>Elementary probability theory, conditional probability, Bayes theorem, urn models, polya’s urn scheme, moment generating functions, the central limit theorem.  Hypothesis testing, Anova, Design of experiments (Fall 90, 94, 95).</w:t>
      </w:r>
      <w:r>
        <w:br/>
      </w:r>
      <w:r>
        <w:br/>
      </w:r>
      <w:r>
        <w:rPr>
          <w:b/>
          <w:bCs/>
        </w:rPr>
        <w:t>3. Managerial Accounting, Finance and Economics</w:t>
      </w:r>
      <w:r>
        <w:rPr>
          <w:b/>
          <w:bCs/>
        </w:rPr>
        <w:br/>
      </w:r>
      <w:r>
        <w:br/>
        <w:t>Balance sheet, Profit and loss concepts, Accounting Principles, Ratio and Fund flow analysis, Cost of capital, Capital Budgeting. Capital asset pricing models and Portfolio Management.  Cost Accounting and Managerial Economics.  Extensive case studies are employed in this course.  (Fall  91, 92, 93, 01, 02, 03).</w:t>
      </w:r>
      <w:r>
        <w:br/>
      </w:r>
      <w:r>
        <w:br/>
      </w:r>
      <w:r>
        <w:rPr>
          <w:b/>
          <w:bCs/>
        </w:rPr>
        <w:t>4.  Manufacturing Policy</w:t>
      </w:r>
      <w:r>
        <w:rPr>
          <w:b/>
          <w:bCs/>
        </w:rPr>
        <w:br/>
      </w:r>
      <w:r>
        <w:br/>
        <w:t>Introduction to the corporate strategy, concept of organizational purpose, environmental scanning and formulation of objectives, strategy for growth such as concentric growth and diversification, strategy formulation and evaluation, managing diversity and growth, organizational structure and processes, implementation issues.  Product and factory life cycle, strategic dimensions of technology, characteristics of job shops and flow shops, learning curve effects, economies of scale, resolution of conflicts between manufacturing and marketing, concept of PWP, design of organization structure of manufacturing divisions, interactions of design department with manufacturing, marketing, service and purchasing.  Concept of alignment of manufacturing policy and the corporate strategy (Spring 92, 94).</w:t>
      </w:r>
    </w:p>
    <w:p w:rsidR="005632FD" w:rsidRDefault="005632FD">
      <w:pPr>
        <w:rPr>
          <w:b/>
          <w:sz w:val="24"/>
          <w:u w:val="single"/>
        </w:rPr>
      </w:pPr>
      <w:r>
        <w:rPr>
          <w:b/>
          <w:sz w:val="24"/>
          <w:u w:val="single"/>
        </w:rPr>
        <w:t xml:space="preserve">    </w:t>
      </w:r>
    </w:p>
    <w:p w:rsidR="005632FD" w:rsidRDefault="005632FD">
      <w:pPr>
        <w:rPr>
          <w:b/>
          <w:bCs/>
          <w:sz w:val="24"/>
        </w:rPr>
      </w:pPr>
      <w:r>
        <w:rPr>
          <w:b/>
          <w:bCs/>
          <w:sz w:val="24"/>
        </w:rPr>
        <w:t>5. Operations Research for Management</w:t>
      </w:r>
    </w:p>
    <w:p w:rsidR="005632FD" w:rsidRDefault="005632FD">
      <w:pPr>
        <w:rPr>
          <w:sz w:val="24"/>
        </w:rPr>
      </w:pPr>
    </w:p>
    <w:p w:rsidR="005632FD" w:rsidRDefault="005632FD">
      <w:pPr>
        <w:pStyle w:val="BodyText3"/>
      </w:pPr>
      <w:r>
        <w:t>Linear programming theory due to Dantzig, Special classes of linear programs such as shortest path, mix. flow and minimum cost flow problems.  Integer programming, Bala’s algorithm for 0-1 integer linear programming problems, Non-linear programming problems.  Special topics as location theory.  Simple queuing problems (Fall 92).</w:t>
      </w:r>
    </w:p>
    <w:p w:rsidR="005632FD" w:rsidRDefault="005632FD">
      <w:pPr>
        <w:rPr>
          <w:sz w:val="24"/>
        </w:rPr>
      </w:pPr>
    </w:p>
    <w:p w:rsidR="005632FD" w:rsidRDefault="005632FD">
      <w:pPr>
        <w:rPr>
          <w:b/>
          <w:bCs/>
          <w:sz w:val="24"/>
        </w:rPr>
      </w:pPr>
    </w:p>
    <w:p w:rsidR="005632FD" w:rsidRDefault="005632FD">
      <w:pPr>
        <w:rPr>
          <w:b/>
          <w:bCs/>
          <w:sz w:val="24"/>
        </w:rPr>
      </w:pPr>
    </w:p>
    <w:p w:rsidR="005632FD" w:rsidRDefault="005632FD">
      <w:pPr>
        <w:rPr>
          <w:b/>
          <w:bCs/>
          <w:sz w:val="24"/>
        </w:rPr>
      </w:pPr>
    </w:p>
    <w:p w:rsidR="005632FD" w:rsidRDefault="005632FD">
      <w:pPr>
        <w:rPr>
          <w:b/>
          <w:bCs/>
          <w:sz w:val="24"/>
        </w:rPr>
      </w:pPr>
    </w:p>
    <w:p w:rsidR="005632FD" w:rsidRDefault="005632FD">
      <w:pPr>
        <w:rPr>
          <w:b/>
          <w:bCs/>
          <w:sz w:val="24"/>
        </w:rPr>
      </w:pPr>
    </w:p>
    <w:p w:rsidR="005632FD" w:rsidRDefault="005632FD">
      <w:pPr>
        <w:rPr>
          <w:b/>
          <w:bCs/>
          <w:sz w:val="24"/>
        </w:rPr>
      </w:pPr>
      <w:r>
        <w:rPr>
          <w:b/>
          <w:bCs/>
          <w:sz w:val="24"/>
        </w:rPr>
        <w:lastRenderedPageBreak/>
        <w:t xml:space="preserve">6.  Modules in Organization Behavior and Marketing </w:t>
      </w:r>
    </w:p>
    <w:p w:rsidR="005632FD" w:rsidRDefault="005632FD">
      <w:pPr>
        <w:rPr>
          <w:sz w:val="24"/>
        </w:rPr>
      </w:pPr>
      <w:r>
        <w:rPr>
          <w:sz w:val="24"/>
        </w:rPr>
        <w:t xml:space="preserve">     </w:t>
      </w:r>
    </w:p>
    <w:p w:rsidR="005632FD" w:rsidRDefault="005632FD">
      <w:pPr>
        <w:pStyle w:val="Heading1"/>
        <w:rPr>
          <w:bCs/>
        </w:rPr>
      </w:pPr>
      <w:r>
        <w:rPr>
          <w:bCs/>
        </w:rPr>
        <w:t>Organization Behavior</w:t>
      </w:r>
      <w:r>
        <w:rPr>
          <w:bCs/>
        </w:rPr>
        <w:tab/>
      </w:r>
    </w:p>
    <w:p w:rsidR="005632FD" w:rsidRDefault="005632FD">
      <w:pPr>
        <w:jc w:val="both"/>
        <w:rPr>
          <w:sz w:val="24"/>
        </w:rPr>
      </w:pPr>
      <w:r>
        <w:rPr>
          <w:sz w:val="24"/>
        </w:rPr>
        <w:t>Theories of motivation, personality, and behavior in work situations.  Pygmallian effect.  Beliefs, attitudes and values, and their implications for motivations and reward systems.   Also its implications in framing the corporate strategy and planning advertising campaigns.  Dimensions of the organization structure and framework for designing an organization structure.  Phases of change in the commercial organizations.  Issues in organizational change and development.  State-of-art research papers were used for these selected-topics.</w:t>
      </w:r>
      <w:r>
        <w:rPr>
          <w:sz w:val="24"/>
        </w:rPr>
        <w:br/>
      </w:r>
      <w:r>
        <w:rPr>
          <w:sz w:val="24"/>
        </w:rPr>
        <w:br/>
      </w:r>
      <w:r>
        <w:rPr>
          <w:b/>
          <w:bCs/>
          <w:sz w:val="24"/>
        </w:rPr>
        <w:t>Marketing</w:t>
      </w:r>
      <w:r>
        <w:rPr>
          <w:b/>
          <w:bCs/>
          <w:sz w:val="24"/>
        </w:rPr>
        <w:br/>
      </w:r>
      <w:r>
        <w:rPr>
          <w:sz w:val="24"/>
        </w:rPr>
        <w:t>The concept of marketing mix, four P’s of marketing, and the concept of marketing strategy.  The concept of market segmentation, product positioning and its applications in demand forecasting.  Marketing economy and public policy issues.  In this course concepts were elaborated by the use of cases and research papers drawn from the journals (Spring-93,94).</w:t>
      </w:r>
    </w:p>
    <w:p w:rsidR="005632FD" w:rsidRDefault="005632FD">
      <w:pPr>
        <w:rPr>
          <w:sz w:val="24"/>
        </w:rPr>
      </w:pPr>
    </w:p>
    <w:p w:rsidR="005632FD" w:rsidRDefault="005632FD">
      <w:pPr>
        <w:rPr>
          <w:b/>
          <w:bCs/>
          <w:sz w:val="24"/>
        </w:rPr>
      </w:pPr>
      <w:r>
        <w:rPr>
          <w:b/>
          <w:bCs/>
          <w:sz w:val="24"/>
        </w:rPr>
        <w:t>7.  Strategic Management</w:t>
      </w:r>
    </w:p>
    <w:p w:rsidR="005632FD" w:rsidRDefault="005632FD">
      <w:pPr>
        <w:rPr>
          <w:sz w:val="24"/>
        </w:rPr>
      </w:pPr>
    </w:p>
    <w:p w:rsidR="005632FD" w:rsidRDefault="005632FD">
      <w:pPr>
        <w:pStyle w:val="BodyText3"/>
      </w:pPr>
      <w:r>
        <w:t>Introduction to the corporate strategy, concept of organizational purpose, environmental scanning and formulation of objectives, strategy for growth such as concentric growth and diversification, role of values in strategy formulation and evaluation, managing diversity and growth, choice of organizational structure and designing systems to support the implementation of the strategy. Power and politics in organizations, importance of culture in merger and acquisitions. Choice of managers profile to be in tune with strategy type chosen, 7-S framework of strategy implementation.   (Spring-94,  96,  97, 99).</w:t>
      </w:r>
    </w:p>
    <w:p w:rsidR="005632FD" w:rsidRDefault="005632FD">
      <w:pPr>
        <w:rPr>
          <w:sz w:val="24"/>
        </w:rPr>
      </w:pPr>
    </w:p>
    <w:p w:rsidR="005632FD" w:rsidRDefault="005632FD">
      <w:pPr>
        <w:pStyle w:val="BodyText2"/>
      </w:pPr>
      <w:r>
        <w:t>8.  Human Resource Management</w:t>
      </w:r>
      <w:r>
        <w:br/>
      </w:r>
    </w:p>
    <w:p w:rsidR="005632FD" w:rsidRDefault="005632FD">
      <w:pPr>
        <w:pStyle w:val="BodyText3"/>
      </w:pPr>
      <w:r>
        <w:t>Leadership styles, participative management, job enlargement and enrichment, job evaluation, methods of framing the incentives of the executives, work attitudes, job satisfaction typology of organization character.  Matching individuals to the jobs and the organization.  Introduction to role theory.  Theories of job attitudes and motivation (task oriented, social information processing theory and the personal dispositional approach) and its implications for task design, personnel selection, and organizational development programs.  Introduction to leadership theory, group processes and its implications for organization structure design.  Requirements of managerial traits for implementing different strategies.  Theories of informal organization structure, and introduction to group think.  The course is primarily based on journal article.  (Spring-94).</w:t>
      </w:r>
      <w:r>
        <w:br/>
      </w:r>
      <w:r>
        <w:br/>
      </w:r>
      <w:r>
        <w:rPr>
          <w:b/>
          <w:bCs/>
        </w:rPr>
        <w:t>9.Marketing</w:t>
      </w:r>
      <w:r>
        <w:br/>
      </w:r>
      <w:r>
        <w:br/>
        <w:t>The concept of marketing mix, four P’s of marketing, and the concept of marketing strategy.  The concept of market segmentation, product positioning and its applications in demand forecasting.  Marketing economy and public policy issues.  In this course concepts were elaborated by the use of cases and research papers drawn from the journals. (Spring-95).</w:t>
      </w:r>
    </w:p>
    <w:p w:rsidR="005632FD" w:rsidRDefault="005632FD">
      <w:pPr>
        <w:rPr>
          <w:sz w:val="24"/>
        </w:rPr>
      </w:pPr>
    </w:p>
    <w:p w:rsidR="005632FD" w:rsidRDefault="005632FD">
      <w:pPr>
        <w:rPr>
          <w:b/>
          <w:bCs/>
          <w:sz w:val="24"/>
        </w:rPr>
      </w:pPr>
    </w:p>
    <w:p w:rsidR="00B82AD9" w:rsidRDefault="00B82AD9">
      <w:pPr>
        <w:rPr>
          <w:b/>
          <w:bCs/>
          <w:sz w:val="24"/>
        </w:rPr>
      </w:pPr>
    </w:p>
    <w:p w:rsidR="005632FD" w:rsidRDefault="005632FD">
      <w:pPr>
        <w:rPr>
          <w:b/>
          <w:bCs/>
          <w:sz w:val="24"/>
        </w:rPr>
      </w:pPr>
      <w:r>
        <w:rPr>
          <w:b/>
          <w:bCs/>
          <w:sz w:val="24"/>
        </w:rPr>
        <w:lastRenderedPageBreak/>
        <w:t xml:space="preserve">10. Computer aided Decision Systems </w:t>
      </w:r>
    </w:p>
    <w:p w:rsidR="005632FD" w:rsidRDefault="005632FD">
      <w:pPr>
        <w:rPr>
          <w:sz w:val="24"/>
        </w:rPr>
      </w:pPr>
    </w:p>
    <w:p w:rsidR="005632FD" w:rsidRDefault="005632FD">
      <w:pPr>
        <w:pStyle w:val="BodyText"/>
      </w:pPr>
      <w:r>
        <w:t>Introduction to databases, file organization methods, relational databases, n th normal form, schema and sub-schema, combining various user schemas and preparation of canonical database, designing databases, query languages, calculus, relational algebra, query optimization. Introduction to simulation.  Fixed and variable time increment scheme, random  number generation, introduction to ARENA and QUEST.  Designing decision support systems.(Spring98,99).</w:t>
      </w:r>
    </w:p>
    <w:p w:rsidR="005632FD" w:rsidRDefault="005632FD">
      <w:pPr>
        <w:pStyle w:val="BodyText"/>
      </w:pPr>
    </w:p>
    <w:p w:rsidR="005632FD" w:rsidRDefault="005632FD">
      <w:pPr>
        <w:pStyle w:val="BodyText"/>
        <w:rPr>
          <w:b/>
          <w:bCs/>
        </w:rPr>
      </w:pPr>
      <w:r>
        <w:rPr>
          <w:b/>
          <w:bCs/>
        </w:rPr>
        <w:t>11. Operations Management</w:t>
      </w:r>
    </w:p>
    <w:p w:rsidR="005632FD" w:rsidRDefault="005632FD">
      <w:pPr>
        <w:pStyle w:val="BodyText"/>
        <w:rPr>
          <w:b/>
          <w:bCs/>
        </w:rPr>
      </w:pPr>
    </w:p>
    <w:p w:rsidR="005632FD" w:rsidRDefault="005632FD">
      <w:pPr>
        <w:pStyle w:val="BodyText"/>
      </w:pPr>
      <w:r>
        <w:t xml:space="preserve">Inventory models,  EOQ, multi item inventory models, Wagner-Whitin, Serial production inventory models (Stephen Love and Zoller), Transaction reporting models, Periodic Review Inventory Models, Newspaper boy model, Multilevel inventory models using genetic algorithms and lagrangian relaxation. Introduction to theory of NP-completeness and NP-Hardness and its implications for a large class of scheduling problems. Survey of various scheduling rules, Shifting bottleneck assignment solution procedure, Discussion of performance of Critical Ratio Rule in scheduling literature. Decisions in large production systems : Aggregate production planning models (LP, Linear Decision Rules, MILP models), Dis-aggregation models (EROT procedure), Decisions in MRP systems and interactions among them, multi pass heuristics in MRP context, discussion on JIT systems, embedding JIT into MRP system, Discussion on OPT. (Spring 02) </w:t>
      </w:r>
    </w:p>
    <w:p w:rsidR="005632FD" w:rsidRDefault="005632FD">
      <w:pPr>
        <w:pStyle w:val="BodyText"/>
      </w:pPr>
    </w:p>
    <w:p w:rsidR="005632FD" w:rsidRDefault="005632FD">
      <w:pPr>
        <w:pStyle w:val="BodyText"/>
        <w:rPr>
          <w:b/>
          <w:bCs/>
        </w:rPr>
      </w:pPr>
      <w:r>
        <w:rPr>
          <w:b/>
          <w:bCs/>
        </w:rPr>
        <w:t>12. Design of Production Systems</w:t>
      </w:r>
    </w:p>
    <w:p w:rsidR="005632FD" w:rsidRDefault="005632FD">
      <w:pPr>
        <w:pStyle w:val="BodyText"/>
      </w:pPr>
    </w:p>
    <w:p w:rsidR="005632FD" w:rsidRDefault="005632FD">
      <w:pPr>
        <w:pStyle w:val="BodyText"/>
      </w:pPr>
      <w:r>
        <w:t>Product design strategies, capacity planning strategies, Forecasting, moving averages, exponential smoothing, simple and multiple regression models for forecasting, ARIMA models, Theories of plant location problems, simple plant location problems (SPLP), weak and strong relaxations of SPLP, dual ascent procedure due to ERLENKOTTER for SPLP, capacitated plant location problems (CPLP), strengths of various relaxations of CPLP, comparing different strategies for multistage warehouse location problems as available in literature, Plant layout problems, study of selected papers on layout planning problems, including pairwise exchange method, dynamic programming method, genetic algorithm, clustering approaches, math programming methods. Project management, study of selected papers on resource leveling in project management literature. Algorithms to prepare PERT networks, various formulations of resource constrained project scheduling problems, resource leveling heuristics and resource allocation heuristics. (Spring 03, 04).</w:t>
      </w:r>
    </w:p>
    <w:p w:rsidR="005632FD" w:rsidRDefault="005632FD">
      <w:pPr>
        <w:jc w:val="center"/>
        <w:rPr>
          <w:sz w:val="24"/>
        </w:rPr>
      </w:pPr>
      <w:r>
        <w:rPr>
          <w:sz w:val="24"/>
        </w:rPr>
        <w:br/>
      </w:r>
      <w:r>
        <w:rPr>
          <w:b/>
          <w:bCs/>
          <w:sz w:val="24"/>
          <w:u w:val="single"/>
        </w:rPr>
        <w:t>B. Tech. Level Courses Offered</w:t>
      </w:r>
      <w:r>
        <w:rPr>
          <w:sz w:val="24"/>
        </w:rPr>
        <w:br/>
      </w:r>
    </w:p>
    <w:p w:rsidR="005632FD" w:rsidRDefault="005632FD">
      <w:pPr>
        <w:pStyle w:val="BodyText3"/>
        <w:jc w:val="left"/>
      </w:pPr>
      <w:r>
        <w:rPr>
          <w:b/>
          <w:bCs/>
        </w:rPr>
        <w:t>13. Operations and Control of Production Systems</w:t>
      </w:r>
      <w:r>
        <w:rPr>
          <w:b/>
          <w:bCs/>
        </w:rPr>
        <w:br/>
      </w:r>
      <w:r>
        <w:br/>
        <w:t xml:space="preserve">Introduction to inventory models, transaction reporting and periodic review models, newspaper boy problems, job shop scheduling, assembly line balancing, material requirement planning systems, network based lot sizing models for serial production systems, pure assembly systems, acyclic lot sizing models, aggregation and dis-aggregation models, linear decision rule,  MRP and JIT systems,  maintenance management, quality control systems, reliability theory, and introduction to </w:t>
      </w:r>
      <w:r>
        <w:lastRenderedPageBreak/>
        <w:t>manufacturing policy making.(Spring-90,91).</w:t>
      </w:r>
      <w:r>
        <w:br/>
      </w:r>
    </w:p>
    <w:p w:rsidR="005632FD" w:rsidRDefault="005632FD" w:rsidP="009E0905">
      <w:pPr>
        <w:numPr>
          <w:ilvl w:val="0"/>
          <w:numId w:val="3"/>
        </w:numPr>
        <w:ind w:left="360"/>
        <w:rPr>
          <w:sz w:val="24"/>
        </w:rPr>
      </w:pPr>
      <w:r>
        <w:rPr>
          <w:b/>
          <w:bCs/>
          <w:sz w:val="24"/>
        </w:rPr>
        <w:t>Cost and Financial Management</w:t>
      </w:r>
      <w:r>
        <w:rPr>
          <w:b/>
          <w:bCs/>
          <w:sz w:val="24"/>
        </w:rPr>
        <w:br/>
      </w:r>
      <w:r>
        <w:rPr>
          <w:sz w:val="24"/>
        </w:rPr>
        <w:br/>
        <w:t>Balance sh</w:t>
      </w:r>
      <w:r w:rsidR="00293E91">
        <w:rPr>
          <w:sz w:val="24"/>
        </w:rPr>
        <w:t xml:space="preserve">eet, Profit and loss concepts, </w:t>
      </w:r>
      <w:r>
        <w:rPr>
          <w:sz w:val="24"/>
        </w:rPr>
        <w:t>Accounting Principles, Ratio and Fund flow analysis, Cost of capital, Capital Budgeting.  Capital asset pricing models and Portfolio Management.  Cost Accounting.  Extensive case studies are employed in this course.  Introduction to activity based cost accounting system.  (Spring-91,. 92, 96, 97).</w:t>
      </w:r>
    </w:p>
    <w:p w:rsidR="005632FD" w:rsidRDefault="005632FD">
      <w:pPr>
        <w:pStyle w:val="Heading5"/>
      </w:pPr>
      <w:r>
        <w:t>Courses for the MBA</w:t>
      </w:r>
    </w:p>
    <w:p w:rsidR="005632FD" w:rsidRDefault="005632FD">
      <w:pPr>
        <w:jc w:val="center"/>
        <w:rPr>
          <w:sz w:val="24"/>
        </w:rPr>
      </w:pPr>
    </w:p>
    <w:p w:rsidR="005632FD" w:rsidRDefault="005632FD" w:rsidP="009E0905">
      <w:pPr>
        <w:numPr>
          <w:ilvl w:val="0"/>
          <w:numId w:val="3"/>
        </w:numPr>
        <w:ind w:left="360"/>
        <w:rPr>
          <w:b/>
          <w:bCs/>
          <w:sz w:val="24"/>
        </w:rPr>
      </w:pPr>
      <w:r>
        <w:rPr>
          <w:b/>
          <w:bCs/>
          <w:sz w:val="24"/>
        </w:rPr>
        <w:t>Organization Behavior</w:t>
      </w:r>
    </w:p>
    <w:p w:rsidR="005632FD" w:rsidRDefault="005632FD">
      <w:pPr>
        <w:rPr>
          <w:b/>
          <w:bCs/>
          <w:sz w:val="24"/>
        </w:rPr>
      </w:pPr>
      <w:r>
        <w:rPr>
          <w:b/>
          <w:bCs/>
          <w:sz w:val="24"/>
        </w:rPr>
        <w:t>Micro O.B.</w:t>
      </w:r>
    </w:p>
    <w:p w:rsidR="005632FD" w:rsidRDefault="005632FD">
      <w:pPr>
        <w:pStyle w:val="BodyText"/>
      </w:pPr>
      <w:r>
        <w:t xml:space="preserve">Eight stages of man, transactional analysis, personality and attitudes, perception and attribution, theories of motivation, pygmallion in management, saliency effect on extrinsic and intrinsic factors of motivation, job attitudes, social information </w:t>
      </w:r>
      <w:r w:rsidR="00A84154">
        <w:t xml:space="preserve">processing (SIP) </w:t>
      </w:r>
      <w:r>
        <w:t xml:space="preserve">theory and dispositional approach to job attitudes, job enlargement and job enrichment, beliefs, attitudes and values; and its effect on corporate strategy, theories of leadership, individual problem solving styles (ST, SF, NT and NF etc.) and its role on strategy making processes chosen by the small firms, interpersonal communication. </w:t>
      </w:r>
    </w:p>
    <w:p w:rsidR="005632FD" w:rsidRDefault="005632FD">
      <w:pPr>
        <w:pStyle w:val="BodyText"/>
        <w:rPr>
          <w:b/>
          <w:bCs/>
        </w:rPr>
      </w:pPr>
      <w:r>
        <w:rPr>
          <w:b/>
          <w:bCs/>
        </w:rPr>
        <w:t>Macro O.B.</w:t>
      </w:r>
    </w:p>
    <w:p w:rsidR="005632FD" w:rsidRDefault="005632FD">
      <w:pPr>
        <w:pStyle w:val="BodyText"/>
      </w:pPr>
      <w:r>
        <w:t>Power and politics in organizations, bases of organizational power, organizational structure, formal and informal organizational structure, dimensions of organizational structure, culture and sub culture of organizations, strategies to change the organizational culture, culture as a bottleneck in merger and acquisitions, relating strategies to structure and culture, processes in organizations and processes as bases for organizational structure design. (Fall 02).</w:t>
      </w:r>
    </w:p>
    <w:p w:rsidR="005632FD" w:rsidRDefault="005632FD">
      <w:pPr>
        <w:pStyle w:val="BodyText"/>
      </w:pPr>
    </w:p>
    <w:p w:rsidR="005632FD" w:rsidRDefault="005632FD" w:rsidP="009E0905">
      <w:pPr>
        <w:pStyle w:val="BodyText"/>
        <w:numPr>
          <w:ilvl w:val="0"/>
          <w:numId w:val="3"/>
        </w:numPr>
        <w:ind w:left="0"/>
        <w:rPr>
          <w:b/>
          <w:bCs/>
        </w:rPr>
      </w:pPr>
      <w:r>
        <w:rPr>
          <w:b/>
          <w:bCs/>
        </w:rPr>
        <w:t>Production and Operations Management</w:t>
      </w:r>
    </w:p>
    <w:p w:rsidR="005632FD" w:rsidRDefault="005632FD">
      <w:pPr>
        <w:pStyle w:val="BodyText"/>
      </w:pPr>
      <w:r>
        <w:t>Introduction to POMS area, mass production, job shop, FMS, project management etc., assembly line balancing, introductory modules on scheduling, inventory management, forecasting. Workforce planning models, decisions in large systems such as MRP, FMS, OPT, ERP etc., manufacturing strategy, issues on supply chain management. Introduction to manufacturing strategy. (Fall 03, 04)</w:t>
      </w:r>
    </w:p>
    <w:p w:rsidR="0063380B" w:rsidRDefault="0063380B">
      <w:pPr>
        <w:pStyle w:val="BodyText"/>
      </w:pPr>
    </w:p>
    <w:p w:rsidR="0063380B" w:rsidRDefault="0063380B" w:rsidP="009E0905">
      <w:pPr>
        <w:pStyle w:val="BodyText"/>
        <w:numPr>
          <w:ilvl w:val="0"/>
          <w:numId w:val="3"/>
        </w:numPr>
      </w:pPr>
      <w:r>
        <w:rPr>
          <w:b/>
          <w:bCs/>
        </w:rPr>
        <w:t>Manufacturing Policy</w:t>
      </w:r>
      <w:r>
        <w:rPr>
          <w:b/>
          <w:bCs/>
        </w:rPr>
        <w:br/>
      </w:r>
      <w:r>
        <w:br/>
        <w:t>Introduction to the corporate strategy, concept of organizational purpose, environmental scanning and formulation of objectives, strategy for growth such as concentric growth and diversification, strategy formulation and evaluation, managing diversity and growth, organizational structure and processes, implementation issues.  Product and factory life cycle, strategic dimensions of technology, characteristics of job shops and flow shops, learning curve effects, economies of scale, resolution of conflicts between manufacturing and marketing, concept of PWP, design of organization structure of manufacturing divisions, interactions of design department with manufacturing, marketing, service and purchasing.  Concept of alignment of manufacturing policy and the corpo</w:t>
      </w:r>
      <w:r w:rsidR="000768D7">
        <w:t>rate strategy (Fall  05, 06</w:t>
      </w:r>
      <w:r>
        <w:t>).</w:t>
      </w:r>
    </w:p>
    <w:p w:rsidR="0063380B" w:rsidRDefault="0063380B" w:rsidP="0063380B">
      <w:pPr>
        <w:pStyle w:val="BodyText"/>
        <w:ind w:left="360"/>
        <w:rPr>
          <w:b/>
          <w:bCs/>
        </w:rPr>
      </w:pPr>
    </w:p>
    <w:p w:rsidR="0063380B" w:rsidRDefault="0063380B" w:rsidP="0063380B">
      <w:pPr>
        <w:pStyle w:val="BodyText"/>
        <w:ind w:left="360"/>
      </w:pPr>
    </w:p>
    <w:p w:rsidR="0063380B" w:rsidRDefault="0063380B" w:rsidP="009E0905">
      <w:pPr>
        <w:pStyle w:val="BodyText"/>
        <w:numPr>
          <w:ilvl w:val="0"/>
          <w:numId w:val="3"/>
        </w:numPr>
        <w:rPr>
          <w:b/>
        </w:rPr>
      </w:pPr>
      <w:r w:rsidRPr="0063380B">
        <w:rPr>
          <w:b/>
        </w:rPr>
        <w:lastRenderedPageBreak/>
        <w:t>Manufacturing Planning and Control</w:t>
      </w:r>
    </w:p>
    <w:p w:rsidR="00174CC4" w:rsidRDefault="00174CC4" w:rsidP="0063380B">
      <w:pPr>
        <w:pStyle w:val="BodyText"/>
        <w:ind w:left="360"/>
      </w:pPr>
    </w:p>
    <w:p w:rsidR="0063380B" w:rsidRDefault="0063380B" w:rsidP="0063380B">
      <w:pPr>
        <w:pStyle w:val="BodyText"/>
        <w:ind w:left="360"/>
      </w:pPr>
      <w:r w:rsidRPr="0063380B">
        <w:t xml:space="preserve">Inventory management, scheduling, </w:t>
      </w:r>
      <w:r>
        <w:t xml:space="preserve">workforce planning models (linear decision rule etc), </w:t>
      </w:r>
      <w:r w:rsidR="00076425">
        <w:t xml:space="preserve">Large Scale systems such as </w:t>
      </w:r>
      <w:r>
        <w:t>MRP, JIT, OPT, FMS etc.  Facilities location and layout problems, Project Planning and M</w:t>
      </w:r>
      <w:r w:rsidR="00174CC4">
        <w:t>anagement. Case studies a</w:t>
      </w:r>
      <w:r w:rsidR="00076425">
        <w:t xml:space="preserve">re extensively used. </w:t>
      </w:r>
      <w:r w:rsidR="000768D7">
        <w:t xml:space="preserve">(Spring 05, 06, 07). </w:t>
      </w:r>
    </w:p>
    <w:p w:rsidR="00076425" w:rsidRPr="0063380B" w:rsidRDefault="00076425" w:rsidP="0063380B">
      <w:pPr>
        <w:pStyle w:val="BodyText"/>
        <w:ind w:left="360"/>
      </w:pPr>
    </w:p>
    <w:p w:rsidR="0063380B" w:rsidRDefault="00076425" w:rsidP="009E0905">
      <w:pPr>
        <w:pStyle w:val="BodyText"/>
        <w:numPr>
          <w:ilvl w:val="0"/>
          <w:numId w:val="3"/>
        </w:numPr>
        <w:rPr>
          <w:b/>
        </w:rPr>
      </w:pPr>
      <w:r>
        <w:rPr>
          <w:b/>
        </w:rPr>
        <w:t>Manufacturing Strategy &amp; Systems</w:t>
      </w:r>
    </w:p>
    <w:p w:rsidR="00076425" w:rsidRDefault="00076425" w:rsidP="00076425">
      <w:pPr>
        <w:pStyle w:val="BodyText"/>
        <w:ind w:left="360"/>
        <w:rPr>
          <w:b/>
        </w:rPr>
      </w:pPr>
    </w:p>
    <w:p w:rsidR="00174CC4" w:rsidRDefault="00174CC4" w:rsidP="00076425">
      <w:pPr>
        <w:pStyle w:val="BodyText"/>
        <w:ind w:left="360"/>
      </w:pPr>
      <w:r w:rsidRPr="00174CC4">
        <w:t xml:space="preserve">Introduction to strategy, </w:t>
      </w:r>
      <w:r>
        <w:t xml:space="preserve">manufacturing strategy and relating the two. </w:t>
      </w:r>
      <w:r w:rsidR="00167C10">
        <w:t xml:space="preserve">How to evaluate corporate strategy, manufacturing structure and infrastructure development, make or buy, </w:t>
      </w:r>
      <w:r w:rsidR="002430BB">
        <w:t xml:space="preserve">Manufacturing focus : The </w:t>
      </w:r>
      <w:r w:rsidR="00167C10">
        <w:t xml:space="preserve">PWP concept. </w:t>
      </w:r>
      <w:r w:rsidR="002430BB">
        <w:t xml:space="preserve">Taxonomy of manufacturing strategies. </w:t>
      </w:r>
      <w:r w:rsidR="00167C10">
        <w:t xml:space="preserve">Types of production systems, quality systems, quality control, </w:t>
      </w:r>
      <w:r w:rsidR="002430BB">
        <w:t xml:space="preserve">Deming management and the quality management. </w:t>
      </w:r>
      <w:r w:rsidR="00167C10">
        <w:t xml:space="preserve">Taguchi methods of quality engineering, experimental designs, </w:t>
      </w:r>
      <w:r w:rsidR="00DD1321">
        <w:t>Value Stream mapping, modularity and mass customization. V</w:t>
      </w:r>
      <w:r w:rsidR="00167C10">
        <w:t>endor and supplier development. (Fall 06)</w:t>
      </w:r>
      <w:r w:rsidR="00DD1321">
        <w:t xml:space="preserve">. </w:t>
      </w:r>
    </w:p>
    <w:p w:rsidR="00DD1321" w:rsidRDefault="00DD1321" w:rsidP="00076425">
      <w:pPr>
        <w:pStyle w:val="BodyText"/>
        <w:ind w:left="360"/>
      </w:pPr>
    </w:p>
    <w:p w:rsidR="00167C10" w:rsidRDefault="00167C10" w:rsidP="00167C10">
      <w:pPr>
        <w:pStyle w:val="BodyText"/>
        <w:ind w:left="360"/>
        <w:jc w:val="both"/>
        <w:rPr>
          <w:b/>
        </w:rPr>
      </w:pPr>
      <w:r w:rsidRPr="00167C10">
        <w:rPr>
          <w:b/>
        </w:rPr>
        <w:t xml:space="preserve">(This course was </w:t>
      </w:r>
      <w:r w:rsidR="00C27B53">
        <w:rPr>
          <w:b/>
        </w:rPr>
        <w:t xml:space="preserve">offered </w:t>
      </w:r>
      <w:r w:rsidRPr="00167C10">
        <w:rPr>
          <w:b/>
        </w:rPr>
        <w:t xml:space="preserve">jointly </w:t>
      </w:r>
      <w:r w:rsidR="002430BB">
        <w:rPr>
          <w:b/>
        </w:rPr>
        <w:t xml:space="preserve">(by the use of advanced internet technologies) </w:t>
      </w:r>
      <w:r w:rsidR="00C27B53">
        <w:rPr>
          <w:b/>
        </w:rPr>
        <w:t xml:space="preserve">by </w:t>
      </w:r>
      <w:r w:rsidR="005A59F5">
        <w:rPr>
          <w:b/>
        </w:rPr>
        <w:t xml:space="preserve">Prof. </w:t>
      </w:r>
      <w:r w:rsidR="00C27B53">
        <w:rPr>
          <w:b/>
        </w:rPr>
        <w:t xml:space="preserve">RRK Sharma, IIT KANPUR and Prof. Ed Arnheiter, RPI, USA; and </w:t>
      </w:r>
      <w:r w:rsidRPr="00167C10">
        <w:rPr>
          <w:b/>
        </w:rPr>
        <w:t xml:space="preserve">taken by second year MBA students of IIT KANPUR and </w:t>
      </w:r>
      <w:r>
        <w:rPr>
          <w:b/>
        </w:rPr>
        <w:t xml:space="preserve">second year </w:t>
      </w:r>
      <w:r w:rsidR="00DD1321">
        <w:rPr>
          <w:b/>
        </w:rPr>
        <w:t xml:space="preserve">MBA students </w:t>
      </w:r>
      <w:r w:rsidR="00DD1321" w:rsidRPr="00167C10">
        <w:rPr>
          <w:b/>
        </w:rPr>
        <w:t xml:space="preserve">at Hartford, </w:t>
      </w:r>
      <w:r w:rsidRPr="00167C10">
        <w:rPr>
          <w:b/>
        </w:rPr>
        <w:t>Lally School of Management, Ren</w:t>
      </w:r>
      <w:r w:rsidR="00DD1321">
        <w:rPr>
          <w:b/>
        </w:rPr>
        <w:t>n</w:t>
      </w:r>
      <w:r w:rsidRPr="00167C10">
        <w:rPr>
          <w:b/>
        </w:rPr>
        <w:t>selaer Polytechnique Institu</w:t>
      </w:r>
      <w:r w:rsidR="00DD1321">
        <w:rPr>
          <w:b/>
        </w:rPr>
        <w:t>te, USA.</w:t>
      </w:r>
      <w:r w:rsidRPr="00167C10">
        <w:rPr>
          <w:b/>
        </w:rPr>
        <w:t>)</w:t>
      </w:r>
    </w:p>
    <w:p w:rsidR="001D3EB1" w:rsidRDefault="001D3EB1" w:rsidP="00167C10">
      <w:pPr>
        <w:pStyle w:val="BodyText"/>
        <w:ind w:left="360"/>
        <w:jc w:val="both"/>
        <w:rPr>
          <w:b/>
        </w:rPr>
      </w:pPr>
    </w:p>
    <w:p w:rsidR="001D3EB1" w:rsidRDefault="001D3EB1" w:rsidP="009E0905">
      <w:pPr>
        <w:pStyle w:val="BodyText"/>
        <w:numPr>
          <w:ilvl w:val="0"/>
          <w:numId w:val="3"/>
        </w:numPr>
        <w:jc w:val="both"/>
        <w:rPr>
          <w:b/>
        </w:rPr>
      </w:pPr>
      <w:r>
        <w:rPr>
          <w:b/>
        </w:rPr>
        <w:t>International Business</w:t>
      </w:r>
    </w:p>
    <w:p w:rsidR="001D3EB1" w:rsidRDefault="001D3EB1" w:rsidP="001D3EB1">
      <w:pPr>
        <w:pStyle w:val="BodyText"/>
        <w:ind w:left="360"/>
        <w:jc w:val="both"/>
        <w:rPr>
          <w:b/>
        </w:rPr>
      </w:pPr>
    </w:p>
    <w:p w:rsidR="001D3EB1" w:rsidRDefault="001D3EB1" w:rsidP="001D3EB1">
      <w:pPr>
        <w:pStyle w:val="BodyText"/>
        <w:ind w:left="360"/>
        <w:jc w:val="both"/>
      </w:pPr>
      <w:r>
        <w:t xml:space="preserve">International marketing; International finance; hedging strategies; taking loan in local currencies; multinational finance; centralization Vs decentralization in the multinational finance function; Collaborative strategies; wholly owned subsidiaries; joint ventures; equity based alliances; Control strategies: bureaucratic controls; output oriented controls; clan control; staffing control and normative controls; organization structure of international operations: functional; </w:t>
      </w:r>
      <w:r w:rsidR="008A2075">
        <w:t>geographic divisions; matrix structure; cross national teams; network organizations; Country evaluation and selection; ethnocentricity; adaptation to local culture and the integrative approach to international business.</w:t>
      </w:r>
    </w:p>
    <w:p w:rsidR="008A2075" w:rsidRDefault="008A2075" w:rsidP="001D3EB1">
      <w:pPr>
        <w:pStyle w:val="BodyText"/>
        <w:ind w:left="360"/>
        <w:jc w:val="both"/>
      </w:pPr>
    </w:p>
    <w:p w:rsidR="008A2075" w:rsidRPr="008A2075" w:rsidRDefault="008A2075" w:rsidP="001D3EB1">
      <w:pPr>
        <w:pStyle w:val="BodyText"/>
        <w:ind w:left="360"/>
        <w:jc w:val="both"/>
        <w:rPr>
          <w:b/>
        </w:rPr>
      </w:pPr>
      <w:r w:rsidRPr="008A2075">
        <w:rPr>
          <w:b/>
        </w:rPr>
        <w:t xml:space="preserve">(This course was offered to AMBA students of the </w:t>
      </w:r>
      <w:smartTag w:uri="urn:schemas-microsoft-com:office:smarttags" w:element="PlaceType">
        <w:r w:rsidRPr="008A2075">
          <w:rPr>
            <w:b/>
          </w:rPr>
          <w:t>College</w:t>
        </w:r>
      </w:smartTag>
      <w:r w:rsidRPr="008A2075">
        <w:rPr>
          <w:b/>
        </w:rPr>
        <w:t xml:space="preserve"> of </w:t>
      </w:r>
      <w:smartTag w:uri="urn:schemas-microsoft-com:office:smarttags" w:element="PlaceName">
        <w:r w:rsidRPr="008A2075">
          <w:rPr>
            <w:b/>
          </w:rPr>
          <w:t>Management</w:t>
        </w:r>
      </w:smartTag>
      <w:r w:rsidRPr="008A2075">
        <w:rPr>
          <w:b/>
        </w:rPr>
        <w:t xml:space="preserve">: </w:t>
      </w:r>
      <w:smartTag w:uri="urn:schemas-microsoft-com:office:smarttags" w:element="PlaceName">
        <w:r w:rsidRPr="008A2075">
          <w:rPr>
            <w:b/>
          </w:rPr>
          <w:t>National</w:t>
        </w:r>
      </w:smartTag>
      <w:r w:rsidRPr="008A2075">
        <w:rPr>
          <w:b/>
        </w:rPr>
        <w:t xml:space="preserve"> </w:t>
      </w:r>
      <w:smartTag w:uri="urn:schemas-microsoft-com:office:smarttags" w:element="PlaceName">
        <w:r w:rsidRPr="008A2075">
          <w:rPr>
            <w:b/>
          </w:rPr>
          <w:t>Yunlin</w:t>
        </w:r>
      </w:smartTag>
      <w:r w:rsidRPr="008A2075">
        <w:rPr>
          <w:b/>
        </w:rPr>
        <w:t xml:space="preserve"> </w:t>
      </w:r>
      <w:smartTag w:uri="urn:schemas-microsoft-com:office:smarttags" w:element="PlaceType">
        <w:r w:rsidRPr="008A2075">
          <w:rPr>
            <w:b/>
          </w:rPr>
          <w:t>University</w:t>
        </w:r>
      </w:smartTag>
      <w:r w:rsidRPr="008A2075">
        <w:rPr>
          <w:b/>
        </w:rPr>
        <w:t xml:space="preserve"> of Science and </w:t>
      </w:r>
      <w:smartTag w:uri="urn:schemas-microsoft-com:office:smarttags" w:element="place">
        <w:smartTag w:uri="urn:schemas-microsoft-com:office:smarttags" w:element="City">
          <w:r w:rsidRPr="008A2075">
            <w:rPr>
              <w:b/>
            </w:rPr>
            <w:t>Technology</w:t>
          </w:r>
        </w:smartTag>
        <w:r w:rsidRPr="008A2075">
          <w:rPr>
            <w:b/>
          </w:rPr>
          <w:t xml:space="preserve">, </w:t>
        </w:r>
        <w:smartTag w:uri="urn:schemas-microsoft-com:office:smarttags" w:element="country-region">
          <w:r w:rsidRPr="008A2075">
            <w:rPr>
              <w:b/>
            </w:rPr>
            <w:t>Taiwan</w:t>
          </w:r>
        </w:smartTag>
      </w:smartTag>
      <w:r w:rsidRPr="008A2075">
        <w:rPr>
          <w:b/>
        </w:rPr>
        <w:t>; May-June 2008)</w:t>
      </w:r>
    </w:p>
    <w:p w:rsidR="008A2075" w:rsidRDefault="008A2075" w:rsidP="001D3EB1">
      <w:pPr>
        <w:pStyle w:val="BodyText"/>
        <w:ind w:left="360"/>
        <w:jc w:val="both"/>
      </w:pPr>
    </w:p>
    <w:p w:rsidR="008A2075" w:rsidRDefault="008A2075" w:rsidP="009E0905">
      <w:pPr>
        <w:pStyle w:val="BodyText"/>
        <w:numPr>
          <w:ilvl w:val="0"/>
          <w:numId w:val="3"/>
        </w:numPr>
        <w:jc w:val="both"/>
        <w:rPr>
          <w:b/>
        </w:rPr>
      </w:pPr>
      <w:r w:rsidRPr="008A2075">
        <w:rPr>
          <w:b/>
        </w:rPr>
        <w:t>International HRM</w:t>
      </w:r>
    </w:p>
    <w:p w:rsidR="008A2075" w:rsidRDefault="008A2075" w:rsidP="008A2075">
      <w:pPr>
        <w:pStyle w:val="BodyText"/>
        <w:ind w:left="360"/>
        <w:jc w:val="both"/>
        <w:rPr>
          <w:b/>
        </w:rPr>
      </w:pPr>
    </w:p>
    <w:p w:rsidR="008A2075" w:rsidRDefault="008A2075" w:rsidP="008A2075">
      <w:pPr>
        <w:pStyle w:val="BodyText"/>
        <w:ind w:left="360"/>
        <w:jc w:val="both"/>
      </w:pPr>
      <w:r>
        <w:t xml:space="preserve">Expatriation and repatriation: role of corporate management in making the change and adjustment process easier; international travel: stress; </w:t>
      </w:r>
      <w:r w:rsidR="00042973">
        <w:t xml:space="preserve">women in international assignments; </w:t>
      </w:r>
      <w:r w:rsidR="003B7928">
        <w:t xml:space="preserve">managerial characteristics for success of expats; </w:t>
      </w:r>
      <w:r w:rsidR="00042973">
        <w:t xml:space="preserve">ethnocentricity; adaptation to local culture and the integrative approach to international HRM; role of culture in designing compensation in international HR; issues in international industrial relations; </w:t>
      </w:r>
      <w:r w:rsidR="003B7928">
        <w:t xml:space="preserve">Hofstede’s cultural dimensions; how to manage in different cultures; knowledge transfers across different international divisions; </w:t>
      </w:r>
      <w:r w:rsidR="00931A11">
        <w:t>developing global managers.</w:t>
      </w:r>
    </w:p>
    <w:p w:rsidR="00931A11" w:rsidRDefault="00931A11" w:rsidP="008A2075">
      <w:pPr>
        <w:pStyle w:val="BodyText"/>
        <w:ind w:left="360"/>
        <w:jc w:val="both"/>
      </w:pPr>
    </w:p>
    <w:p w:rsidR="00931A11" w:rsidRDefault="00931A11" w:rsidP="008A2075">
      <w:pPr>
        <w:pStyle w:val="BodyText"/>
        <w:ind w:left="360"/>
        <w:jc w:val="both"/>
      </w:pPr>
    </w:p>
    <w:p w:rsidR="00931A11" w:rsidRDefault="00931A11" w:rsidP="00931A11">
      <w:pPr>
        <w:pStyle w:val="BodyText"/>
        <w:ind w:left="360"/>
        <w:jc w:val="both"/>
        <w:rPr>
          <w:b/>
        </w:rPr>
      </w:pPr>
      <w:r w:rsidRPr="008A2075">
        <w:rPr>
          <w:b/>
        </w:rPr>
        <w:lastRenderedPageBreak/>
        <w:t xml:space="preserve">(This course was offered to AMBA students of the </w:t>
      </w:r>
      <w:smartTag w:uri="urn:schemas-microsoft-com:office:smarttags" w:element="PlaceType">
        <w:r w:rsidRPr="008A2075">
          <w:rPr>
            <w:b/>
          </w:rPr>
          <w:t>College</w:t>
        </w:r>
      </w:smartTag>
      <w:r w:rsidRPr="008A2075">
        <w:rPr>
          <w:b/>
        </w:rPr>
        <w:t xml:space="preserve"> of </w:t>
      </w:r>
      <w:smartTag w:uri="urn:schemas-microsoft-com:office:smarttags" w:element="PlaceName">
        <w:r w:rsidRPr="008A2075">
          <w:rPr>
            <w:b/>
          </w:rPr>
          <w:t>Management</w:t>
        </w:r>
      </w:smartTag>
      <w:r w:rsidRPr="008A2075">
        <w:rPr>
          <w:b/>
        </w:rPr>
        <w:t xml:space="preserve">: </w:t>
      </w:r>
      <w:smartTag w:uri="urn:schemas-microsoft-com:office:smarttags" w:element="PlaceName">
        <w:r w:rsidRPr="008A2075">
          <w:rPr>
            <w:b/>
          </w:rPr>
          <w:t>National</w:t>
        </w:r>
      </w:smartTag>
      <w:r w:rsidRPr="008A2075">
        <w:rPr>
          <w:b/>
        </w:rPr>
        <w:t xml:space="preserve"> </w:t>
      </w:r>
      <w:smartTag w:uri="urn:schemas-microsoft-com:office:smarttags" w:element="PlaceName">
        <w:r w:rsidRPr="008A2075">
          <w:rPr>
            <w:b/>
          </w:rPr>
          <w:t>Yunlin</w:t>
        </w:r>
      </w:smartTag>
      <w:r w:rsidRPr="008A2075">
        <w:rPr>
          <w:b/>
        </w:rPr>
        <w:t xml:space="preserve"> </w:t>
      </w:r>
      <w:smartTag w:uri="urn:schemas-microsoft-com:office:smarttags" w:element="PlaceType">
        <w:r w:rsidRPr="008A2075">
          <w:rPr>
            <w:b/>
          </w:rPr>
          <w:t>University</w:t>
        </w:r>
      </w:smartTag>
      <w:r w:rsidRPr="008A2075">
        <w:rPr>
          <w:b/>
        </w:rPr>
        <w:t xml:space="preserve"> of Science and </w:t>
      </w:r>
      <w:smartTag w:uri="urn:schemas-microsoft-com:office:smarttags" w:element="place">
        <w:smartTag w:uri="urn:schemas-microsoft-com:office:smarttags" w:element="City">
          <w:r w:rsidRPr="008A2075">
            <w:rPr>
              <w:b/>
            </w:rPr>
            <w:t>Technology</w:t>
          </w:r>
        </w:smartTag>
        <w:r w:rsidRPr="008A2075">
          <w:rPr>
            <w:b/>
          </w:rPr>
          <w:t xml:space="preserve">, </w:t>
        </w:r>
        <w:smartTag w:uri="urn:schemas-microsoft-com:office:smarttags" w:element="country-region">
          <w:r w:rsidRPr="008A2075">
            <w:rPr>
              <w:b/>
            </w:rPr>
            <w:t>Taiwan</w:t>
          </w:r>
        </w:smartTag>
      </w:smartTag>
      <w:r w:rsidRPr="008A2075">
        <w:rPr>
          <w:b/>
        </w:rPr>
        <w:t>; May-June 2008)</w:t>
      </w:r>
    </w:p>
    <w:p w:rsidR="00D82B3C" w:rsidRDefault="00D82B3C" w:rsidP="00931A11">
      <w:pPr>
        <w:pStyle w:val="BodyText"/>
        <w:ind w:left="360"/>
        <w:jc w:val="both"/>
        <w:rPr>
          <w:b/>
        </w:rPr>
      </w:pPr>
    </w:p>
    <w:p w:rsidR="00D82B3C" w:rsidRDefault="00D82B3C" w:rsidP="009E0905">
      <w:pPr>
        <w:pStyle w:val="BodyText"/>
        <w:numPr>
          <w:ilvl w:val="0"/>
          <w:numId w:val="3"/>
        </w:numPr>
        <w:jc w:val="both"/>
        <w:rPr>
          <w:b/>
        </w:rPr>
      </w:pPr>
      <w:r>
        <w:rPr>
          <w:b/>
        </w:rPr>
        <w:t>Supply Chain management</w:t>
      </w:r>
    </w:p>
    <w:p w:rsidR="00D82B3C" w:rsidRDefault="00D82B3C" w:rsidP="00D82B3C">
      <w:pPr>
        <w:pStyle w:val="BodyText"/>
        <w:ind w:left="720"/>
        <w:jc w:val="both"/>
        <w:rPr>
          <w:b/>
        </w:rPr>
      </w:pPr>
    </w:p>
    <w:p w:rsidR="00D82B3C" w:rsidRPr="00D82B3C" w:rsidRDefault="00D82B3C" w:rsidP="00D82B3C">
      <w:pPr>
        <w:pStyle w:val="BodyText"/>
        <w:ind w:left="720"/>
        <w:jc w:val="both"/>
      </w:pPr>
      <w:r w:rsidRPr="00D82B3C">
        <w:t xml:space="preserve">Modeling different supply chain situations, typically the cost minimization models. </w:t>
      </w:r>
      <w:r>
        <w:t xml:space="preserve">Eight chapters from the HBS on supply chains; Zara’s business model with reference to supply chains; Tripple A supply chain. IT and supply chain strategy; Buffering and Bridging strategy; Category management; SCOR model its advantages and its limitations; BPR and global supply chains; HR practices and supply chains; Quality and Supply chains; RFID; Use of IT and command and control to humans for flexibility in supply chains; Role of culture in improved agility and adaptability; postponement as a strategy to manage risks in supply chains. Case Studies. Winter 2012. </w:t>
      </w:r>
    </w:p>
    <w:p w:rsidR="00D82B3C" w:rsidRDefault="005632FD">
      <w:pPr>
        <w:rPr>
          <w:b/>
          <w:bCs/>
          <w:sz w:val="24"/>
          <w:u w:val="single"/>
        </w:rPr>
      </w:pPr>
      <w:r>
        <w:rPr>
          <w:sz w:val="24"/>
        </w:rPr>
        <w:br/>
      </w: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D82B3C" w:rsidRDefault="00D82B3C">
      <w:pPr>
        <w:rPr>
          <w:b/>
          <w:bCs/>
          <w:sz w:val="24"/>
          <w:u w:val="single"/>
        </w:rPr>
      </w:pPr>
    </w:p>
    <w:p w:rsidR="0049018E" w:rsidRDefault="0049018E">
      <w:pPr>
        <w:rPr>
          <w:b/>
          <w:bCs/>
          <w:sz w:val="24"/>
          <w:u w:val="single"/>
        </w:rPr>
      </w:pPr>
    </w:p>
    <w:p w:rsidR="0049018E" w:rsidRDefault="0049018E">
      <w:pPr>
        <w:rPr>
          <w:b/>
          <w:bCs/>
          <w:sz w:val="24"/>
          <w:u w:val="single"/>
        </w:rPr>
      </w:pPr>
    </w:p>
    <w:p w:rsidR="00D82B3C" w:rsidRDefault="00D82B3C">
      <w:pPr>
        <w:rPr>
          <w:b/>
          <w:bCs/>
          <w:sz w:val="24"/>
          <w:u w:val="single"/>
        </w:rPr>
      </w:pPr>
    </w:p>
    <w:p w:rsidR="00D82B3C" w:rsidRDefault="00D82B3C">
      <w:pPr>
        <w:rPr>
          <w:b/>
          <w:bCs/>
          <w:sz w:val="24"/>
          <w:u w:val="single"/>
        </w:rPr>
      </w:pPr>
    </w:p>
    <w:p w:rsidR="00B82AD9" w:rsidRDefault="00B82AD9">
      <w:pPr>
        <w:rPr>
          <w:b/>
          <w:bCs/>
          <w:sz w:val="24"/>
          <w:u w:val="single"/>
        </w:rPr>
      </w:pPr>
    </w:p>
    <w:p w:rsidR="00D82B3C" w:rsidRDefault="00D82B3C">
      <w:pPr>
        <w:rPr>
          <w:b/>
          <w:bCs/>
          <w:sz w:val="24"/>
          <w:u w:val="single"/>
        </w:rPr>
      </w:pPr>
    </w:p>
    <w:p w:rsidR="005632FD" w:rsidRDefault="009855C8">
      <w:pPr>
        <w:rPr>
          <w:sz w:val="24"/>
        </w:rPr>
      </w:pPr>
      <w:r>
        <w:rPr>
          <w:b/>
          <w:bCs/>
          <w:sz w:val="24"/>
          <w:u w:val="single"/>
        </w:rPr>
        <w:lastRenderedPageBreak/>
        <w:t>Courses Off</w:t>
      </w:r>
      <w:r w:rsidR="005632FD">
        <w:rPr>
          <w:b/>
          <w:bCs/>
          <w:sz w:val="24"/>
          <w:u w:val="single"/>
        </w:rPr>
        <w:t>ered for the Industry</w:t>
      </w:r>
    </w:p>
    <w:p w:rsidR="005632FD" w:rsidRDefault="005632FD">
      <w:pPr>
        <w:rPr>
          <w:sz w:val="24"/>
        </w:rPr>
      </w:pPr>
    </w:p>
    <w:p w:rsidR="005632FD" w:rsidRDefault="005632FD" w:rsidP="0000185B">
      <w:pPr>
        <w:pStyle w:val="BodyText3"/>
        <w:jc w:val="left"/>
      </w:pPr>
      <w:r>
        <w:t xml:space="preserve">1.  Conducted a course on simulation for the executives (including a few senior level executives) of the RDSO (Research Designs and Standards Organization), </w:t>
      </w:r>
      <w:smartTag w:uri="urn:schemas-microsoft-com:office:smarttags" w:element="place">
        <w:smartTag w:uri="urn:schemas-microsoft-com:office:smarttags" w:element="City">
          <w:r>
            <w:t>Lucknow</w:t>
          </w:r>
        </w:smartTag>
      </w:smartTag>
      <w:r>
        <w:t xml:space="preserve"> during</w:t>
      </w:r>
      <w:r w:rsidR="0000185B">
        <w:t xml:space="preserve"> </w:t>
      </w:r>
      <w:r>
        <w:t>May</w:t>
      </w:r>
      <w:r w:rsidR="0000185B">
        <w:t xml:space="preserve"> </w:t>
      </w:r>
      <w:r>
        <w:t>29-</w:t>
      </w:r>
      <w:smartTag w:uri="urn:schemas-microsoft-com:office:smarttags" w:element="date">
        <w:smartTagPr>
          <w:attr w:name="Month" w:val="6"/>
          <w:attr w:name="Day" w:val="4"/>
          <w:attr w:name="Year" w:val="1989"/>
        </w:smartTagPr>
        <w:r>
          <w:t>June</w:t>
        </w:r>
        <w:r w:rsidR="0000185B">
          <w:t xml:space="preserve"> </w:t>
        </w:r>
        <w:r>
          <w:t>4,</w:t>
        </w:r>
        <w:r w:rsidR="0000185B">
          <w:t xml:space="preserve"> </w:t>
        </w:r>
        <w:r>
          <w:t>1989</w:t>
        </w:r>
      </w:smartTag>
      <w:r>
        <w:t>.</w:t>
      </w:r>
      <w:r>
        <w:br/>
      </w:r>
      <w:r>
        <w:br/>
        <w:t xml:space="preserve">2.  Offered lectures in a course titled, “Computer Integrated Manufacturing” for executives from industries and engineering colleges in </w:t>
      </w:r>
      <w:smartTag w:uri="urn:schemas-microsoft-com:office:smarttags" w:element="place">
        <w:smartTag w:uri="urn:schemas-microsoft-com:office:smarttags" w:element="country-region">
          <w:r>
            <w:t>India</w:t>
          </w:r>
        </w:smartTag>
      </w:smartTag>
      <w:r>
        <w:t xml:space="preserve"> on “Introduction to data bases”.</w:t>
      </w:r>
    </w:p>
    <w:p w:rsidR="005632FD" w:rsidRDefault="005632FD">
      <w:pPr>
        <w:rPr>
          <w:sz w:val="24"/>
        </w:rPr>
      </w:pPr>
    </w:p>
    <w:p w:rsidR="005632FD" w:rsidRDefault="005632FD">
      <w:pPr>
        <w:pStyle w:val="BodyText3"/>
      </w:pPr>
      <w:r>
        <w:t xml:space="preserve">3.  Conducted QIP course for teachers of engineering colleges and managers from industry on “Manufacturing Strategy” during </w:t>
      </w:r>
      <w:smartTag w:uri="urn:schemas-microsoft-com:office:smarttags" w:element="date">
        <w:smartTagPr>
          <w:attr w:name="Month" w:val="5"/>
          <w:attr w:name="Day" w:val="17"/>
          <w:attr w:name="Year" w:val="1996"/>
        </w:smartTagPr>
        <w:r>
          <w:t>May 17-24, 1996</w:t>
        </w:r>
      </w:smartTag>
      <w:r>
        <w:t>.</w:t>
      </w:r>
    </w:p>
    <w:p w:rsidR="005632FD" w:rsidRDefault="005632FD">
      <w:pPr>
        <w:rPr>
          <w:sz w:val="24"/>
        </w:rPr>
      </w:pPr>
    </w:p>
    <w:p w:rsidR="005632FD" w:rsidRDefault="005632FD" w:rsidP="009E0905">
      <w:pPr>
        <w:numPr>
          <w:ilvl w:val="0"/>
          <w:numId w:val="1"/>
        </w:numPr>
        <w:jc w:val="both"/>
        <w:rPr>
          <w:sz w:val="24"/>
        </w:rPr>
      </w:pPr>
      <w:r>
        <w:rPr>
          <w:sz w:val="24"/>
        </w:rPr>
        <w:t xml:space="preserve">Conducted QIP course on “OR techniques for Production Management” for teachers of engineering colleges and managers of industry during </w:t>
      </w:r>
      <w:smartTag w:uri="urn:schemas-microsoft-com:office:smarttags" w:element="date">
        <w:smartTagPr>
          <w:attr w:name="Month" w:val="12"/>
          <w:attr w:name="Day" w:val="18"/>
          <w:attr w:name="Year" w:val="1996"/>
        </w:smartTagPr>
        <w:r>
          <w:rPr>
            <w:sz w:val="24"/>
          </w:rPr>
          <w:t>Dec. 18-24, 1996</w:t>
        </w:r>
      </w:smartTag>
      <w:r>
        <w:rPr>
          <w:sz w:val="24"/>
        </w:rPr>
        <w:t>.</w:t>
      </w:r>
    </w:p>
    <w:p w:rsidR="005632FD" w:rsidRDefault="005632FD">
      <w:pPr>
        <w:rPr>
          <w:sz w:val="24"/>
        </w:rPr>
      </w:pPr>
    </w:p>
    <w:p w:rsidR="005632FD" w:rsidRDefault="005632FD" w:rsidP="009E0905">
      <w:pPr>
        <w:numPr>
          <w:ilvl w:val="0"/>
          <w:numId w:val="1"/>
        </w:numPr>
        <w:jc w:val="both"/>
        <w:rPr>
          <w:sz w:val="24"/>
        </w:rPr>
      </w:pPr>
      <w:r>
        <w:rPr>
          <w:sz w:val="24"/>
        </w:rPr>
        <w:t>Conducted self financed course on “Manufacturing Strategy for Competitiveness” for General Managers o</w:t>
      </w:r>
      <w:r w:rsidR="0000185B">
        <w:rPr>
          <w:sz w:val="24"/>
        </w:rPr>
        <w:t xml:space="preserve">f Manufacturing Organizations during </w:t>
      </w:r>
      <w:smartTag w:uri="urn:schemas-microsoft-com:office:smarttags" w:element="date">
        <w:smartTagPr>
          <w:attr w:name="Month" w:val="12"/>
          <w:attr w:name="Day" w:val="1"/>
          <w:attr w:name="Year" w:val="1997"/>
        </w:smartTagPr>
        <w:r>
          <w:rPr>
            <w:sz w:val="24"/>
          </w:rPr>
          <w:t>Dec. 1-2, 1997</w:t>
        </w:r>
      </w:smartTag>
      <w:r>
        <w:rPr>
          <w:sz w:val="24"/>
        </w:rPr>
        <w:t>.</w:t>
      </w:r>
    </w:p>
    <w:p w:rsidR="005632FD" w:rsidRDefault="005632FD">
      <w:pPr>
        <w:jc w:val="both"/>
        <w:rPr>
          <w:sz w:val="24"/>
        </w:rPr>
      </w:pPr>
    </w:p>
    <w:p w:rsidR="000B13F9" w:rsidRDefault="005632FD" w:rsidP="009E0905">
      <w:pPr>
        <w:numPr>
          <w:ilvl w:val="0"/>
          <w:numId w:val="1"/>
        </w:numPr>
        <w:rPr>
          <w:sz w:val="24"/>
        </w:rPr>
      </w:pPr>
      <w:r>
        <w:rPr>
          <w:sz w:val="24"/>
        </w:rPr>
        <w:t>Conducted self financed course on “Marketing Strategy” for general managers fr</w:t>
      </w:r>
      <w:r w:rsidR="0000185B">
        <w:rPr>
          <w:sz w:val="24"/>
        </w:rPr>
        <w:t xml:space="preserve">om industry during </w:t>
      </w:r>
      <w:r>
        <w:rPr>
          <w:sz w:val="24"/>
        </w:rPr>
        <w:t>Dec. 14-21, 1999.</w:t>
      </w:r>
      <w:r w:rsidR="000B13F9">
        <w:rPr>
          <w:sz w:val="24"/>
        </w:rPr>
        <w:t xml:space="preserve"> </w:t>
      </w:r>
    </w:p>
    <w:p w:rsidR="000B13F9" w:rsidRDefault="000B13F9" w:rsidP="000B13F9">
      <w:pPr>
        <w:rPr>
          <w:sz w:val="24"/>
        </w:rPr>
      </w:pPr>
    </w:p>
    <w:p w:rsidR="000B13F9" w:rsidRDefault="000B13F9" w:rsidP="009E0905">
      <w:pPr>
        <w:numPr>
          <w:ilvl w:val="0"/>
          <w:numId w:val="1"/>
        </w:numPr>
        <w:rPr>
          <w:sz w:val="24"/>
        </w:rPr>
      </w:pPr>
      <w:r>
        <w:rPr>
          <w:sz w:val="24"/>
        </w:rPr>
        <w:t xml:space="preserve">Conducted one day course titled, “MRP Systems: Heuristics for Improved Performance” on 3 OCT 2009 for industry and academia. </w:t>
      </w:r>
    </w:p>
    <w:p w:rsidR="000B13F9" w:rsidRDefault="000B13F9" w:rsidP="000B13F9">
      <w:pPr>
        <w:rPr>
          <w:sz w:val="24"/>
        </w:rPr>
      </w:pPr>
    </w:p>
    <w:p w:rsidR="00CD2F70" w:rsidRDefault="000B13F9" w:rsidP="009E0905">
      <w:pPr>
        <w:numPr>
          <w:ilvl w:val="0"/>
          <w:numId w:val="1"/>
        </w:numPr>
        <w:rPr>
          <w:sz w:val="24"/>
        </w:rPr>
      </w:pPr>
      <w:r>
        <w:rPr>
          <w:sz w:val="24"/>
        </w:rPr>
        <w:t xml:space="preserve">Conducted one day course titled, “Cost Minimization in Supply Chains” on 12 APR 2010 for industry and academia. </w:t>
      </w:r>
    </w:p>
    <w:p w:rsidR="00CD2F70" w:rsidRDefault="00CD2F70" w:rsidP="00CD2F70">
      <w:pPr>
        <w:pStyle w:val="ListParagraph"/>
        <w:rPr>
          <w:sz w:val="24"/>
        </w:rPr>
      </w:pPr>
    </w:p>
    <w:p w:rsidR="0010525F" w:rsidRDefault="00CD2F70" w:rsidP="009E0905">
      <w:pPr>
        <w:numPr>
          <w:ilvl w:val="0"/>
          <w:numId w:val="1"/>
        </w:numPr>
        <w:rPr>
          <w:sz w:val="24"/>
        </w:rPr>
      </w:pPr>
      <w:r>
        <w:rPr>
          <w:sz w:val="24"/>
        </w:rPr>
        <w:t>Conducted one day course titled, “Strategy, Structure and Systems for Organizations</w:t>
      </w:r>
      <w:r w:rsidR="0010525F">
        <w:rPr>
          <w:sz w:val="24"/>
        </w:rPr>
        <w:t>” on 07 APR 2011</w:t>
      </w:r>
      <w:r>
        <w:rPr>
          <w:sz w:val="24"/>
        </w:rPr>
        <w:t xml:space="preserve"> for industry and academia.</w:t>
      </w:r>
      <w:r w:rsidR="0010525F">
        <w:rPr>
          <w:sz w:val="24"/>
        </w:rPr>
        <w:t xml:space="preserve"> </w:t>
      </w:r>
    </w:p>
    <w:p w:rsidR="0010525F" w:rsidRDefault="0010525F" w:rsidP="0010525F">
      <w:pPr>
        <w:pStyle w:val="ListParagraph"/>
        <w:rPr>
          <w:sz w:val="24"/>
        </w:rPr>
      </w:pPr>
    </w:p>
    <w:p w:rsidR="002B7B81" w:rsidRDefault="0010525F" w:rsidP="009E0905">
      <w:pPr>
        <w:numPr>
          <w:ilvl w:val="0"/>
          <w:numId w:val="1"/>
        </w:numPr>
        <w:rPr>
          <w:sz w:val="24"/>
        </w:rPr>
      </w:pPr>
      <w:r>
        <w:rPr>
          <w:sz w:val="24"/>
        </w:rPr>
        <w:t>Conducted one day course titled, “Strategy, Structure and Culture for TQM” on 14 JAN 2012 for industry and academia.</w:t>
      </w:r>
    </w:p>
    <w:p w:rsidR="002B7B81" w:rsidRDefault="002B7B81" w:rsidP="002B7B81">
      <w:pPr>
        <w:pStyle w:val="ListParagraph"/>
        <w:rPr>
          <w:sz w:val="24"/>
        </w:rPr>
      </w:pPr>
    </w:p>
    <w:p w:rsidR="002B7B81" w:rsidRDefault="002B7B81" w:rsidP="009E0905">
      <w:pPr>
        <w:numPr>
          <w:ilvl w:val="0"/>
          <w:numId w:val="1"/>
        </w:numPr>
        <w:rPr>
          <w:sz w:val="24"/>
        </w:rPr>
      </w:pPr>
      <w:r>
        <w:rPr>
          <w:sz w:val="24"/>
        </w:rPr>
        <w:t xml:space="preserve">Conducted 5 day course on SUPPLY CHAIN MANAGEMENT for academia and industry: Feb 4-8; 2015; at IIT KANPUR. </w:t>
      </w:r>
    </w:p>
    <w:p w:rsidR="002B7B81" w:rsidRDefault="002B7B81" w:rsidP="002B7B81">
      <w:pPr>
        <w:pStyle w:val="ListParagraph"/>
        <w:rPr>
          <w:sz w:val="24"/>
        </w:rPr>
      </w:pPr>
    </w:p>
    <w:p w:rsidR="00D341C6" w:rsidRDefault="002B7B81" w:rsidP="009E0905">
      <w:pPr>
        <w:numPr>
          <w:ilvl w:val="0"/>
          <w:numId w:val="1"/>
        </w:numPr>
        <w:rPr>
          <w:sz w:val="24"/>
        </w:rPr>
      </w:pPr>
      <w:r>
        <w:rPr>
          <w:sz w:val="24"/>
        </w:rPr>
        <w:t xml:space="preserve">Conducted 5 day course on ADVANCED MFG MANAGEMENT for executives of Ordinance Factories of INDIA at NADP NGP: July 6-10; 2015. </w:t>
      </w:r>
    </w:p>
    <w:p w:rsidR="00D341C6" w:rsidRDefault="00D341C6" w:rsidP="00D341C6">
      <w:pPr>
        <w:pStyle w:val="ListParagraph"/>
        <w:rPr>
          <w:sz w:val="24"/>
        </w:rPr>
      </w:pPr>
    </w:p>
    <w:p w:rsidR="005632FD" w:rsidRPr="00D341C6" w:rsidRDefault="00D341C6" w:rsidP="009E0905">
      <w:pPr>
        <w:numPr>
          <w:ilvl w:val="0"/>
          <w:numId w:val="1"/>
        </w:numPr>
        <w:rPr>
          <w:sz w:val="24"/>
        </w:rPr>
      </w:pPr>
      <w:r>
        <w:rPr>
          <w:sz w:val="24"/>
        </w:rPr>
        <w:t xml:space="preserve">Conducted 5 day course on TECHNOLOGY STRATEGY ND FORECASTING for scientists of DRDO (Defense Research and Development Organization) INDIA at DRDO Bhawan New Delhi: Jan 18-22; 2016. </w:t>
      </w:r>
      <w:r w:rsidR="005632FD" w:rsidRPr="00D341C6">
        <w:rPr>
          <w:sz w:val="24"/>
        </w:rPr>
        <w:br/>
      </w:r>
    </w:p>
    <w:p w:rsidR="005632FD" w:rsidRPr="005D51FF" w:rsidRDefault="001974FC" w:rsidP="005D51FF">
      <w:pPr>
        <w:pStyle w:val="BodyText2"/>
        <w:rPr>
          <w:b w:val="0"/>
        </w:rPr>
      </w:pPr>
      <w:r>
        <w:t>Teaching Material Developed</w:t>
      </w:r>
      <w:r w:rsidR="005D51FF">
        <w:t xml:space="preserve">: </w:t>
      </w:r>
      <w:r w:rsidR="005632FD">
        <w:t>Cases Written</w:t>
      </w:r>
      <w:r w:rsidR="005632FD">
        <w:br/>
      </w:r>
      <w:r w:rsidR="005632FD">
        <w:br/>
      </w:r>
      <w:r w:rsidR="005632FD" w:rsidRPr="005D51FF">
        <w:rPr>
          <w:b w:val="0"/>
        </w:rPr>
        <w:t>Written a case in the area of simulation based on the industrial experience at BHEL, Jhansi, INDIA.</w:t>
      </w:r>
    </w:p>
    <w:p w:rsidR="005632FD" w:rsidRDefault="005632FD">
      <w:pPr>
        <w:rPr>
          <w:sz w:val="24"/>
        </w:rPr>
      </w:pPr>
    </w:p>
    <w:p w:rsidR="00D341C6" w:rsidRDefault="00D341C6">
      <w:pPr>
        <w:rPr>
          <w:b/>
          <w:sz w:val="24"/>
        </w:rPr>
      </w:pPr>
    </w:p>
    <w:p w:rsidR="005632FD" w:rsidRDefault="005632FD">
      <w:pPr>
        <w:rPr>
          <w:b/>
          <w:sz w:val="24"/>
        </w:rPr>
      </w:pPr>
      <w:r>
        <w:rPr>
          <w:b/>
          <w:sz w:val="24"/>
        </w:rPr>
        <w:lastRenderedPageBreak/>
        <w:t>Administrative Responsibilities</w:t>
      </w:r>
    </w:p>
    <w:p w:rsidR="005632FD" w:rsidRDefault="005632FD">
      <w:pPr>
        <w:rPr>
          <w:b/>
          <w:sz w:val="24"/>
        </w:rPr>
      </w:pPr>
    </w:p>
    <w:p w:rsidR="005632FD" w:rsidRDefault="005632FD">
      <w:pPr>
        <w:rPr>
          <w:sz w:val="24"/>
        </w:rPr>
      </w:pPr>
      <w:r>
        <w:rPr>
          <w:sz w:val="24"/>
        </w:rPr>
        <w:t xml:space="preserve">Computer Coordinator for the Department of Industrial and Management Engineering, IIT </w:t>
      </w:r>
      <w:smartTag w:uri="urn:schemas-microsoft-com:office:smarttags" w:element="place">
        <w:smartTag w:uri="urn:schemas-microsoft-com:office:smarttags" w:element="City">
          <w:r>
            <w:rPr>
              <w:sz w:val="24"/>
            </w:rPr>
            <w:t>Kanpur</w:t>
          </w:r>
        </w:smartTag>
      </w:smartTag>
      <w:r>
        <w:rPr>
          <w:sz w:val="24"/>
        </w:rPr>
        <w:t>;</w:t>
      </w:r>
    </w:p>
    <w:p w:rsidR="005632FD" w:rsidRDefault="005632FD">
      <w:pPr>
        <w:rPr>
          <w:sz w:val="24"/>
        </w:rPr>
      </w:pPr>
    </w:p>
    <w:p w:rsidR="005632FD" w:rsidRDefault="005632FD">
      <w:pPr>
        <w:rPr>
          <w:sz w:val="24"/>
        </w:rPr>
      </w:pPr>
      <w:r>
        <w:rPr>
          <w:sz w:val="24"/>
        </w:rPr>
        <w:t>DUGC (Departmental Undergraduate Courses Committee) convener for the Department of Industrial and Management Engineering, IIT Kanpur</w:t>
      </w:r>
    </w:p>
    <w:p w:rsidR="005632FD" w:rsidRDefault="005632FD">
      <w:pPr>
        <w:rPr>
          <w:sz w:val="24"/>
        </w:rPr>
      </w:pPr>
    </w:p>
    <w:p w:rsidR="005632FD" w:rsidRDefault="005632FD">
      <w:pPr>
        <w:rPr>
          <w:sz w:val="24"/>
        </w:rPr>
      </w:pPr>
      <w:r>
        <w:rPr>
          <w:sz w:val="24"/>
        </w:rPr>
        <w:t>DPGC (Departmental Postgraduate Courses Committee) convener for the Department of Industrial and Management Engineering, IIT Kanpur</w:t>
      </w:r>
      <w:r w:rsidR="00727E31">
        <w:rPr>
          <w:sz w:val="24"/>
        </w:rPr>
        <w:t>; at least 13 times (looked after MBA/MTECH/PhD admissions (when one did not have a separate co-ordinator for each of them)</w:t>
      </w:r>
    </w:p>
    <w:p w:rsidR="005632FD" w:rsidRDefault="005632FD">
      <w:pPr>
        <w:rPr>
          <w:sz w:val="24"/>
        </w:rPr>
      </w:pPr>
    </w:p>
    <w:p w:rsidR="005632FD" w:rsidRDefault="005632FD">
      <w:pPr>
        <w:rPr>
          <w:sz w:val="24"/>
        </w:rPr>
      </w:pPr>
      <w:r>
        <w:rPr>
          <w:sz w:val="24"/>
        </w:rPr>
        <w:t xml:space="preserve">Placement Coordinator for the Department of Industrial and Management Engineering, IIT </w:t>
      </w:r>
      <w:smartTag w:uri="urn:schemas-microsoft-com:office:smarttags" w:element="place">
        <w:smartTag w:uri="urn:schemas-microsoft-com:office:smarttags" w:element="City">
          <w:r>
            <w:rPr>
              <w:sz w:val="24"/>
            </w:rPr>
            <w:t>Kanpur</w:t>
          </w:r>
        </w:smartTag>
      </w:smartTag>
      <w:r>
        <w:rPr>
          <w:sz w:val="24"/>
        </w:rPr>
        <w:t>.</w:t>
      </w:r>
    </w:p>
    <w:p w:rsidR="005632FD" w:rsidRDefault="005632FD">
      <w:pPr>
        <w:rPr>
          <w:sz w:val="24"/>
        </w:rPr>
      </w:pPr>
    </w:p>
    <w:p w:rsidR="005632FD" w:rsidRDefault="005632FD">
      <w:pPr>
        <w:pStyle w:val="BodyText2"/>
      </w:pPr>
      <w:r>
        <w:t xml:space="preserve">Head, Department of Industrial and Management Engineering, IIT </w:t>
      </w:r>
      <w:smartTag w:uri="urn:schemas-microsoft-com:office:smarttags" w:element="City">
        <w:smartTag w:uri="urn:schemas-microsoft-com:office:smarttags" w:element="place">
          <w:r>
            <w:t>Kanpur</w:t>
          </w:r>
        </w:smartTag>
      </w:smartTag>
      <w:r w:rsidR="00D77732">
        <w:t xml:space="preserve"> (05-07)</w:t>
      </w:r>
      <w:r>
        <w:t>.</w:t>
      </w:r>
    </w:p>
    <w:p w:rsidR="00727E31" w:rsidRDefault="00727E31">
      <w:pPr>
        <w:pStyle w:val="BodyText2"/>
      </w:pPr>
      <w:r>
        <w:t>Head, Department of Industrial and Management Engineering, IIT Kanpur (16-17).</w:t>
      </w:r>
    </w:p>
    <w:p w:rsidR="005632FD" w:rsidRDefault="005632FD">
      <w:pPr>
        <w:rPr>
          <w:sz w:val="24"/>
        </w:rPr>
      </w:pPr>
    </w:p>
    <w:p w:rsidR="005632FD" w:rsidRDefault="005632FD">
      <w:pPr>
        <w:pStyle w:val="BodyText2"/>
      </w:pPr>
      <w:r>
        <w:t>Coordinator, course cu</w:t>
      </w:r>
      <w:r w:rsidR="004F76F5">
        <w:t xml:space="preserve">rriculum committee, </w:t>
      </w:r>
      <w:r w:rsidR="00DA560E">
        <w:t xml:space="preserve">M.B.A. program, </w:t>
      </w:r>
      <w:r w:rsidR="00727E31">
        <w:t xml:space="preserve">IME department, I.I.T., Kanpur; Almost single handedly designed all the courses of MBA. </w:t>
      </w:r>
    </w:p>
    <w:p w:rsidR="005632FD" w:rsidRDefault="005632FD">
      <w:pPr>
        <w:rPr>
          <w:sz w:val="24"/>
        </w:rPr>
      </w:pPr>
    </w:p>
    <w:p w:rsidR="005632FD" w:rsidRDefault="005632FD">
      <w:pPr>
        <w:rPr>
          <w:sz w:val="24"/>
        </w:rPr>
      </w:pPr>
      <w:r>
        <w:rPr>
          <w:sz w:val="24"/>
        </w:rPr>
        <w:t xml:space="preserve">Total </w:t>
      </w:r>
      <w:r w:rsidR="001228EF">
        <w:rPr>
          <w:sz w:val="24"/>
        </w:rPr>
        <w:t>full time te</w:t>
      </w:r>
      <w:r w:rsidR="003250B6">
        <w:rPr>
          <w:sz w:val="24"/>
        </w:rPr>
        <w:t>aching experience 35</w:t>
      </w:r>
      <w:r>
        <w:rPr>
          <w:sz w:val="24"/>
        </w:rPr>
        <w:t xml:space="preserve"> years at IIT Kanpur.</w:t>
      </w:r>
    </w:p>
    <w:p w:rsidR="005632FD" w:rsidRDefault="005632FD">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0B13F9" w:rsidRDefault="000B13F9">
      <w:pPr>
        <w:rPr>
          <w:sz w:val="24"/>
        </w:rPr>
      </w:pPr>
    </w:p>
    <w:p w:rsidR="0049018E" w:rsidRDefault="0049018E">
      <w:pPr>
        <w:rPr>
          <w:sz w:val="24"/>
        </w:rPr>
      </w:pPr>
    </w:p>
    <w:p w:rsidR="005632FD" w:rsidRDefault="005632FD">
      <w:pPr>
        <w:rPr>
          <w:sz w:val="24"/>
        </w:rPr>
      </w:pPr>
      <w:r>
        <w:rPr>
          <w:sz w:val="24"/>
        </w:rPr>
        <w:lastRenderedPageBreak/>
        <w:tab/>
      </w:r>
      <w:r>
        <w:rPr>
          <w:sz w:val="24"/>
        </w:rPr>
        <w:tab/>
      </w:r>
      <w:r>
        <w:rPr>
          <w:sz w:val="24"/>
        </w:rPr>
        <w:tab/>
      </w:r>
      <w:r>
        <w:rPr>
          <w:sz w:val="24"/>
        </w:rPr>
        <w:tab/>
      </w:r>
      <w:r>
        <w:rPr>
          <w:sz w:val="24"/>
        </w:rPr>
        <w:tab/>
      </w:r>
      <w:r>
        <w:rPr>
          <w:b/>
          <w:sz w:val="24"/>
        </w:rPr>
        <w:t>Honors</w:t>
      </w:r>
    </w:p>
    <w:p w:rsidR="005632FD" w:rsidRDefault="005632FD">
      <w:pPr>
        <w:rPr>
          <w:sz w:val="24"/>
        </w:rPr>
      </w:pPr>
    </w:p>
    <w:p w:rsidR="005632FD" w:rsidRDefault="005632FD" w:rsidP="00BB655B">
      <w:pPr>
        <w:jc w:val="both"/>
        <w:rPr>
          <w:sz w:val="24"/>
        </w:rPr>
      </w:pPr>
      <w:r>
        <w:rPr>
          <w:sz w:val="24"/>
        </w:rPr>
        <w:t>Ranked 14th in the merit list of</w:t>
      </w:r>
      <w:r w:rsidR="00765EDB">
        <w:rPr>
          <w:sz w:val="24"/>
        </w:rPr>
        <w:t xml:space="preserve"> H.S.S.C. exam in the Vibharda (in Maharastra State)</w:t>
      </w:r>
      <w:r>
        <w:rPr>
          <w:sz w:val="24"/>
        </w:rPr>
        <w:t xml:space="preserve"> region.</w:t>
      </w:r>
      <w:r w:rsidR="00765EDB">
        <w:rPr>
          <w:sz w:val="24"/>
        </w:rPr>
        <w:t xml:space="preserve"> </w:t>
      </w:r>
    </w:p>
    <w:p w:rsidR="005632FD" w:rsidRDefault="005632FD">
      <w:pPr>
        <w:rPr>
          <w:sz w:val="24"/>
        </w:rPr>
      </w:pPr>
    </w:p>
    <w:p w:rsidR="005632FD" w:rsidRDefault="005632FD">
      <w:pPr>
        <w:rPr>
          <w:sz w:val="24"/>
        </w:rPr>
      </w:pPr>
      <w:r>
        <w:rPr>
          <w:sz w:val="24"/>
        </w:rPr>
        <w:t>Awarded merit scholarship in eng</w:t>
      </w:r>
      <w:r w:rsidR="00524BF8">
        <w:rPr>
          <w:sz w:val="24"/>
        </w:rPr>
        <w:t>ineering college for first two</w:t>
      </w:r>
      <w:r>
        <w:rPr>
          <w:sz w:val="24"/>
        </w:rPr>
        <w:t xml:space="preserve"> years. </w:t>
      </w:r>
    </w:p>
    <w:p w:rsidR="005632FD" w:rsidRDefault="005632FD">
      <w:pPr>
        <w:rPr>
          <w:sz w:val="24"/>
        </w:rPr>
      </w:pPr>
    </w:p>
    <w:p w:rsidR="005632FD" w:rsidRDefault="00DC2B02" w:rsidP="00011CB0">
      <w:pPr>
        <w:pStyle w:val="BodyText"/>
        <w:jc w:val="both"/>
      </w:pPr>
      <w:r>
        <w:t>Referee</w:t>
      </w:r>
      <w:r w:rsidR="005632FD">
        <w:t xml:space="preserve">: OPSEARCH journal, India since 1998; International Journal of Product Development since 2006; Journal of Computational and </w:t>
      </w:r>
      <w:r w:rsidR="00337AA1">
        <w:t>Applied Mathematics since 2006; Journal of Robotics and Computer Integrated Manufacturing since 2007; AIMS International Journal of Management since 2007</w:t>
      </w:r>
      <w:r w:rsidR="00504637">
        <w:t>, Handbook of Technology Management: John Wiley, USA</w:t>
      </w:r>
      <w:r w:rsidR="00575E8D">
        <w:t>, Feb 08</w:t>
      </w:r>
      <w:r w:rsidR="00084693">
        <w:t>, European Journal of Operational Research</w:t>
      </w:r>
      <w:r w:rsidR="00E8065E">
        <w:t xml:space="preserve"> since 2008</w:t>
      </w:r>
      <w:r w:rsidR="00EB5EE2">
        <w:t>, Decision 2008</w:t>
      </w:r>
      <w:r w:rsidR="00E8065E">
        <w:t>, International Journal of Engineering and Science and Technology since 2009</w:t>
      </w:r>
      <w:r w:rsidR="00011CB0">
        <w:t xml:space="preserve">, Cogent Engineering, International J of Production Research, International J of Advanced Manufacturing Technology and many other journals of repute. </w:t>
      </w:r>
    </w:p>
    <w:p w:rsidR="005632FD" w:rsidRDefault="005632FD">
      <w:pPr>
        <w:rPr>
          <w:sz w:val="24"/>
        </w:rPr>
      </w:pPr>
    </w:p>
    <w:p w:rsidR="005632FD" w:rsidRDefault="005632FD">
      <w:pPr>
        <w:rPr>
          <w:sz w:val="24"/>
        </w:rPr>
      </w:pPr>
      <w:r>
        <w:rPr>
          <w:sz w:val="24"/>
        </w:rPr>
        <w:t xml:space="preserve">International Advisory Council, International Conference on Operations and Quantitative Methods – VII, Jaipur </w:t>
      </w:r>
      <w:smartTag w:uri="urn:schemas-microsoft-com:office:smarttags" w:element="place">
        <w:smartTag w:uri="urn:schemas-microsoft-com:office:smarttags" w:element="country-region">
          <w:r>
            <w:rPr>
              <w:sz w:val="24"/>
            </w:rPr>
            <w:t>India</w:t>
          </w:r>
        </w:smartTag>
      </w:smartTag>
      <w:r>
        <w:rPr>
          <w:sz w:val="24"/>
        </w:rPr>
        <w:t xml:space="preserve">, </w:t>
      </w:r>
      <w:smartTag w:uri="urn:schemas-microsoft-com:office:smarttags" w:element="date">
        <w:smartTagPr>
          <w:attr w:name="Month" w:val="8"/>
          <w:attr w:name="Day" w:val="3"/>
          <w:attr w:name="Year" w:val="2006"/>
        </w:smartTagPr>
        <w:r>
          <w:rPr>
            <w:sz w:val="24"/>
          </w:rPr>
          <w:t>Aug 3-5, 2006</w:t>
        </w:r>
      </w:smartTag>
      <w:r>
        <w:rPr>
          <w:sz w:val="24"/>
        </w:rPr>
        <w:t xml:space="preserve">. </w:t>
      </w:r>
    </w:p>
    <w:p w:rsidR="00D10F2D" w:rsidRDefault="00D10F2D">
      <w:pPr>
        <w:rPr>
          <w:sz w:val="24"/>
        </w:rPr>
      </w:pPr>
    </w:p>
    <w:p w:rsidR="00D10F2D" w:rsidRDefault="00B76B2E" w:rsidP="00D10F2D">
      <w:pPr>
        <w:jc w:val="both"/>
        <w:rPr>
          <w:sz w:val="24"/>
        </w:rPr>
      </w:pPr>
      <w:r>
        <w:rPr>
          <w:bCs/>
          <w:sz w:val="24"/>
        </w:rPr>
        <w:t>Honorary A</w:t>
      </w:r>
      <w:r w:rsidR="00D10F2D" w:rsidRPr="00B76B2E">
        <w:rPr>
          <w:bCs/>
          <w:sz w:val="24"/>
        </w:rPr>
        <w:t>ppointment to Research Council of International Biographical Centre,</w:t>
      </w:r>
      <w:r w:rsidR="00D10F2D">
        <w:rPr>
          <w:b/>
          <w:bCs/>
          <w:sz w:val="24"/>
        </w:rPr>
        <w:t xml:space="preserve"> </w:t>
      </w:r>
      <w:r w:rsidR="00D10F2D">
        <w:rPr>
          <w:sz w:val="24"/>
        </w:rPr>
        <w:t xml:space="preserve">St. Thomas Place, Ely, </w:t>
      </w:r>
      <w:smartTag w:uri="urn:schemas-microsoft-com:office:smarttags" w:element="place">
        <w:smartTag w:uri="urn:schemas-microsoft-com:office:smarttags" w:element="City">
          <w:r w:rsidR="00D10F2D">
            <w:rPr>
              <w:sz w:val="24"/>
            </w:rPr>
            <w:t>Cambridgeshire</w:t>
          </w:r>
        </w:smartTag>
        <w:r w:rsidR="00D10F2D">
          <w:rPr>
            <w:sz w:val="24"/>
          </w:rPr>
          <w:t xml:space="preserve">, </w:t>
        </w:r>
        <w:smartTag w:uri="urn:schemas-microsoft-com:office:smarttags" w:element="PostalCode">
          <w:r w:rsidR="00D10F2D">
            <w:rPr>
              <w:sz w:val="24"/>
            </w:rPr>
            <w:t>CB7 4GG</w:t>
          </w:r>
        </w:smartTag>
        <w:r w:rsidR="00D10F2D">
          <w:rPr>
            <w:sz w:val="24"/>
          </w:rPr>
          <w:t xml:space="preserve"> </w:t>
        </w:r>
        <w:smartTag w:uri="urn:schemas-microsoft-com:office:smarttags" w:element="country-region">
          <w:r w:rsidR="00D10F2D">
            <w:rPr>
              <w:sz w:val="24"/>
            </w:rPr>
            <w:t>ENGLAND</w:t>
          </w:r>
        </w:smartTag>
      </w:smartTag>
      <w:r w:rsidR="00D10F2D">
        <w:rPr>
          <w:sz w:val="24"/>
        </w:rPr>
        <w:t xml:space="preserve">. </w:t>
      </w:r>
    </w:p>
    <w:p w:rsidR="00C27B53" w:rsidRDefault="00C27B53" w:rsidP="00D10F2D">
      <w:pPr>
        <w:jc w:val="both"/>
        <w:rPr>
          <w:sz w:val="24"/>
        </w:rPr>
      </w:pPr>
    </w:p>
    <w:p w:rsidR="00C27B53" w:rsidRDefault="00C27B53" w:rsidP="00D10F2D">
      <w:pPr>
        <w:jc w:val="both"/>
        <w:rPr>
          <w:sz w:val="24"/>
        </w:rPr>
      </w:pPr>
      <w:r>
        <w:rPr>
          <w:sz w:val="24"/>
        </w:rPr>
        <w:t xml:space="preserve">Invited to Join the Editorial Board of </w:t>
      </w:r>
      <w:r w:rsidR="00EF2475">
        <w:rPr>
          <w:sz w:val="24"/>
        </w:rPr>
        <w:t xml:space="preserve"> </w:t>
      </w:r>
      <w:r>
        <w:rPr>
          <w:sz w:val="24"/>
        </w:rPr>
        <w:t>AIMS Inter</w:t>
      </w:r>
      <w:r w:rsidR="00EF2475">
        <w:rPr>
          <w:sz w:val="24"/>
        </w:rPr>
        <w:t xml:space="preserve">national Journal of Management. </w:t>
      </w:r>
    </w:p>
    <w:p w:rsidR="000479CB" w:rsidRDefault="000479CB" w:rsidP="00D10F2D">
      <w:pPr>
        <w:jc w:val="both"/>
        <w:rPr>
          <w:sz w:val="24"/>
        </w:rPr>
      </w:pPr>
    </w:p>
    <w:p w:rsidR="000479CB" w:rsidRDefault="00EF2475" w:rsidP="00D10F2D">
      <w:pPr>
        <w:jc w:val="both"/>
        <w:rPr>
          <w:sz w:val="24"/>
        </w:rPr>
      </w:pPr>
      <w:r>
        <w:rPr>
          <w:sz w:val="24"/>
        </w:rPr>
        <w:t>Member, Board of Governors, STEP,</w:t>
      </w:r>
      <w:r w:rsidR="000479CB">
        <w:rPr>
          <w:sz w:val="24"/>
        </w:rPr>
        <w:t xml:space="preserve"> HBTI, </w:t>
      </w:r>
      <w:smartTag w:uri="urn:schemas-microsoft-com:office:smarttags" w:element="place">
        <w:smartTag w:uri="urn:schemas-microsoft-com:office:smarttags" w:element="City">
          <w:r w:rsidR="000479CB">
            <w:rPr>
              <w:sz w:val="24"/>
            </w:rPr>
            <w:t>Kanpur</w:t>
          </w:r>
        </w:smartTag>
      </w:smartTag>
      <w:r>
        <w:rPr>
          <w:sz w:val="24"/>
        </w:rPr>
        <w:t>.</w:t>
      </w:r>
    </w:p>
    <w:p w:rsidR="00DC2B02" w:rsidRDefault="00DC2B02" w:rsidP="00D10F2D">
      <w:pPr>
        <w:jc w:val="both"/>
        <w:rPr>
          <w:sz w:val="24"/>
        </w:rPr>
      </w:pPr>
    </w:p>
    <w:p w:rsidR="00D77732" w:rsidRDefault="00DC2B02" w:rsidP="00D10F2D">
      <w:pPr>
        <w:jc w:val="both"/>
        <w:rPr>
          <w:sz w:val="24"/>
        </w:rPr>
      </w:pPr>
      <w:r>
        <w:rPr>
          <w:sz w:val="24"/>
        </w:rPr>
        <w:t xml:space="preserve">Member, Board of Governors, </w:t>
      </w:r>
      <w:smartTag w:uri="urn:schemas-microsoft-com:office:smarttags" w:element="PlaceName">
        <w:r>
          <w:rPr>
            <w:sz w:val="24"/>
          </w:rPr>
          <w:t>International</w:t>
        </w:r>
      </w:smartTag>
      <w:r>
        <w:rPr>
          <w:sz w:val="24"/>
        </w:rPr>
        <w:t xml:space="preserve"> </w:t>
      </w:r>
      <w:smartTag w:uri="urn:schemas-microsoft-com:office:smarttags" w:element="PlaceType">
        <w:r>
          <w:rPr>
            <w:sz w:val="24"/>
          </w:rPr>
          <w:t>Academy</w:t>
        </w:r>
      </w:smartTag>
      <w:r>
        <w:rPr>
          <w:sz w:val="24"/>
        </w:rPr>
        <w:t xml:space="preserve"> of Business and </w:t>
      </w:r>
      <w:smartTag w:uri="urn:schemas-microsoft-com:office:smarttags" w:element="place">
        <w:smartTag w:uri="urn:schemas-microsoft-com:office:smarttags" w:element="City">
          <w:r>
            <w:rPr>
              <w:sz w:val="24"/>
            </w:rPr>
            <w:t>Economics</w:t>
          </w:r>
        </w:smartTag>
        <w:r>
          <w:rPr>
            <w:sz w:val="24"/>
          </w:rPr>
          <w:t xml:space="preserve">, </w:t>
        </w:r>
        <w:smartTag w:uri="urn:schemas-microsoft-com:office:smarttags" w:element="country-region">
          <w:r>
            <w:rPr>
              <w:sz w:val="24"/>
            </w:rPr>
            <w:t>USA</w:t>
          </w:r>
        </w:smartTag>
      </w:smartTag>
      <w:r>
        <w:rPr>
          <w:sz w:val="24"/>
        </w:rPr>
        <w:t>;</w:t>
      </w:r>
      <w:r w:rsidR="00D77732">
        <w:rPr>
          <w:sz w:val="24"/>
        </w:rPr>
        <w:t xml:space="preserve"> 2008. </w:t>
      </w:r>
    </w:p>
    <w:p w:rsidR="00DC2B02" w:rsidRDefault="00DC2B02" w:rsidP="00D10F2D">
      <w:pPr>
        <w:jc w:val="both"/>
        <w:rPr>
          <w:sz w:val="24"/>
        </w:rPr>
      </w:pPr>
      <w:r>
        <w:rPr>
          <w:sz w:val="24"/>
        </w:rPr>
        <w:t xml:space="preserve">Member, Board of Governors, Society of Management Science, IIM </w:t>
      </w:r>
      <w:smartTag w:uri="urn:schemas-microsoft-com:office:smarttags" w:element="place">
        <w:smartTag w:uri="urn:schemas-microsoft-com:office:smarttags" w:element="City">
          <w:r>
            <w:rPr>
              <w:sz w:val="24"/>
            </w:rPr>
            <w:t>Ahmedabad</w:t>
          </w:r>
        </w:smartTag>
        <w:r>
          <w:rPr>
            <w:sz w:val="24"/>
          </w:rPr>
          <w:t xml:space="preserve">, </w:t>
        </w:r>
        <w:smartTag w:uri="urn:schemas-microsoft-com:office:smarttags" w:element="country-region">
          <w:r>
            <w:rPr>
              <w:sz w:val="24"/>
            </w:rPr>
            <w:t>India</w:t>
          </w:r>
        </w:smartTag>
      </w:smartTag>
      <w:r w:rsidR="00D77732">
        <w:rPr>
          <w:sz w:val="24"/>
        </w:rPr>
        <w:t xml:space="preserve">; 2008. </w:t>
      </w:r>
    </w:p>
    <w:p w:rsidR="00AB25B4" w:rsidRDefault="00AB25B4" w:rsidP="00D10F2D">
      <w:pPr>
        <w:jc w:val="both"/>
        <w:rPr>
          <w:sz w:val="24"/>
        </w:rPr>
      </w:pPr>
    </w:p>
    <w:p w:rsidR="00AB25B4" w:rsidRDefault="00AB25B4" w:rsidP="00D10F2D">
      <w:pPr>
        <w:jc w:val="both"/>
        <w:rPr>
          <w:sz w:val="24"/>
        </w:rPr>
      </w:pPr>
      <w:r>
        <w:rPr>
          <w:sz w:val="24"/>
        </w:rPr>
        <w:t>Key Note Speaker, at Fourth International Conference on Logistics and Supply Chain Management, Aug 7-9, 2008, Organized by Centre of Supply Chain Management, PSG College of Technology, Coimbatore and Central Michigan University, Mt. Pleasant, MI 48859, USA; “Facility (Warehouse) Location on Supply Chains”; Aug 9, 2008.</w:t>
      </w:r>
      <w:r w:rsidR="00BC76EB">
        <w:rPr>
          <w:sz w:val="24"/>
        </w:rPr>
        <w:t xml:space="preserve"> </w:t>
      </w:r>
    </w:p>
    <w:p w:rsidR="00BC76EB" w:rsidRDefault="00BC76EB" w:rsidP="00D10F2D">
      <w:pPr>
        <w:jc w:val="both"/>
        <w:rPr>
          <w:sz w:val="24"/>
        </w:rPr>
      </w:pPr>
    </w:p>
    <w:p w:rsidR="00BC76EB" w:rsidRDefault="00BC76EB" w:rsidP="00A95132">
      <w:pPr>
        <w:jc w:val="both"/>
        <w:rPr>
          <w:sz w:val="24"/>
          <w:szCs w:val="24"/>
        </w:rPr>
      </w:pPr>
      <w:r>
        <w:rPr>
          <w:sz w:val="24"/>
        </w:rPr>
        <w:t xml:space="preserve">Member, evaluation committee for professors, </w:t>
      </w:r>
      <w:r>
        <w:rPr>
          <w:sz w:val="24"/>
          <w:szCs w:val="24"/>
        </w:rPr>
        <w:t xml:space="preserve">Weldon School of BioMedical </w:t>
      </w:r>
      <w:r w:rsidRPr="00BC76EB">
        <w:rPr>
          <w:sz w:val="24"/>
          <w:szCs w:val="24"/>
        </w:rPr>
        <w:t>Engineering</w:t>
      </w:r>
      <w:r>
        <w:rPr>
          <w:sz w:val="24"/>
          <w:szCs w:val="24"/>
        </w:rPr>
        <w:t xml:space="preserve">, </w:t>
      </w:r>
      <w:r w:rsidRPr="00BC76EB">
        <w:rPr>
          <w:sz w:val="24"/>
          <w:szCs w:val="24"/>
        </w:rPr>
        <w:t>Purdue University</w:t>
      </w:r>
      <w:r>
        <w:rPr>
          <w:sz w:val="24"/>
          <w:szCs w:val="24"/>
        </w:rPr>
        <w:t xml:space="preserve">, </w:t>
      </w:r>
      <w:r w:rsidRPr="00BC76EB">
        <w:rPr>
          <w:sz w:val="24"/>
          <w:szCs w:val="24"/>
        </w:rPr>
        <w:t>MJIS Building, 206 S Martin Jischke Drive</w:t>
      </w:r>
      <w:r>
        <w:rPr>
          <w:sz w:val="24"/>
          <w:szCs w:val="24"/>
        </w:rPr>
        <w:t xml:space="preserve">, </w:t>
      </w:r>
      <w:r w:rsidRPr="00BC76EB">
        <w:rPr>
          <w:sz w:val="24"/>
          <w:szCs w:val="24"/>
        </w:rPr>
        <w:t>West Lafayette</w:t>
      </w:r>
      <w:r>
        <w:rPr>
          <w:sz w:val="24"/>
          <w:szCs w:val="24"/>
        </w:rPr>
        <w:t xml:space="preserve">, </w:t>
      </w:r>
      <w:r w:rsidRPr="00BC76EB">
        <w:rPr>
          <w:sz w:val="24"/>
          <w:szCs w:val="24"/>
        </w:rPr>
        <w:t>IN 47907-2032 USA</w:t>
      </w:r>
      <w:r>
        <w:rPr>
          <w:sz w:val="24"/>
          <w:szCs w:val="24"/>
        </w:rPr>
        <w:t xml:space="preserve">; </w:t>
      </w:r>
      <w:r w:rsidRPr="00BC76EB">
        <w:rPr>
          <w:sz w:val="24"/>
          <w:szCs w:val="24"/>
        </w:rPr>
        <w:t>001-765-494-2998</w:t>
      </w:r>
      <w:r w:rsidR="00FA6406">
        <w:rPr>
          <w:sz w:val="24"/>
          <w:szCs w:val="24"/>
        </w:rPr>
        <w:t xml:space="preserve">; Also member of selection committee IIT KGP (Dept of ISE IIT KGP (2015 &amp; 2018); .  </w:t>
      </w:r>
    </w:p>
    <w:p w:rsidR="00032B29" w:rsidRDefault="00032B29" w:rsidP="00A95132">
      <w:pPr>
        <w:jc w:val="both"/>
        <w:rPr>
          <w:sz w:val="24"/>
          <w:szCs w:val="24"/>
        </w:rPr>
      </w:pPr>
    </w:p>
    <w:p w:rsidR="00032B29" w:rsidRDefault="00032B29" w:rsidP="00032B29">
      <w:pPr>
        <w:jc w:val="both"/>
        <w:rPr>
          <w:sz w:val="24"/>
          <w:szCs w:val="24"/>
        </w:rPr>
      </w:pPr>
      <w:r>
        <w:rPr>
          <w:sz w:val="24"/>
        </w:rPr>
        <w:t>Member, selection committee for professors, OPERATIONS MANAGEMENT GROU</w:t>
      </w:r>
      <w:r w:rsidR="0021492E">
        <w:rPr>
          <w:sz w:val="24"/>
        </w:rPr>
        <w:t>P, I.I.M., Lu</w:t>
      </w:r>
      <w:r w:rsidR="00370881">
        <w:rPr>
          <w:sz w:val="24"/>
        </w:rPr>
        <w:t xml:space="preserve">cknow, UP INDIA; RGIPT Rae Bareli, IIT ISM Dhanbad, </w:t>
      </w:r>
      <w:r w:rsidR="00370881">
        <w:rPr>
          <w:sz w:val="24"/>
          <w:szCs w:val="24"/>
        </w:rPr>
        <w:t>IIT Guwahati (Management), IIT Roorkie (Applied Maths and Scientific Computing) and IIT Madras (DoMS).</w:t>
      </w:r>
    </w:p>
    <w:p w:rsidR="002E5360" w:rsidRDefault="002E5360" w:rsidP="00032B29">
      <w:pPr>
        <w:jc w:val="both"/>
        <w:rPr>
          <w:sz w:val="24"/>
          <w:szCs w:val="24"/>
        </w:rPr>
      </w:pPr>
    </w:p>
    <w:p w:rsidR="006C77EE" w:rsidRDefault="00E11512" w:rsidP="00032B29">
      <w:pPr>
        <w:jc w:val="both"/>
        <w:rPr>
          <w:b/>
          <w:sz w:val="24"/>
          <w:szCs w:val="24"/>
        </w:rPr>
      </w:pPr>
      <w:r>
        <w:rPr>
          <w:b/>
          <w:sz w:val="24"/>
          <w:szCs w:val="24"/>
        </w:rPr>
        <w:t xml:space="preserve">Member </w:t>
      </w:r>
      <w:r w:rsidR="002E5360" w:rsidRPr="002E5360">
        <w:rPr>
          <w:b/>
          <w:sz w:val="24"/>
          <w:szCs w:val="24"/>
        </w:rPr>
        <w:t>Editor</w:t>
      </w:r>
      <w:r>
        <w:rPr>
          <w:b/>
          <w:sz w:val="24"/>
          <w:szCs w:val="24"/>
        </w:rPr>
        <w:t>ial Board</w:t>
      </w:r>
      <w:r w:rsidR="002E5360" w:rsidRPr="002E5360">
        <w:rPr>
          <w:b/>
          <w:sz w:val="24"/>
          <w:szCs w:val="24"/>
        </w:rPr>
        <w:t>: American Journ</w:t>
      </w:r>
      <w:r w:rsidR="002E5360">
        <w:rPr>
          <w:b/>
          <w:sz w:val="24"/>
          <w:szCs w:val="24"/>
        </w:rPr>
        <w:t xml:space="preserve">al of Operations Research; </w:t>
      </w:r>
      <w:r w:rsidR="002E5360" w:rsidRPr="002E5360">
        <w:rPr>
          <w:b/>
          <w:sz w:val="24"/>
          <w:szCs w:val="24"/>
        </w:rPr>
        <w:t xml:space="preserve">Mar 20, 2011 – Mar 19, 2012. </w:t>
      </w:r>
      <w:r w:rsidR="006C77EE">
        <w:rPr>
          <w:b/>
          <w:sz w:val="24"/>
          <w:szCs w:val="24"/>
        </w:rPr>
        <w:t xml:space="preserve">Member Editorial Board: American journal of Industrial and Business Management (of Scientific Research Publishing); </w:t>
      </w:r>
      <w:r w:rsidR="00C149EA">
        <w:rPr>
          <w:b/>
          <w:sz w:val="24"/>
          <w:szCs w:val="24"/>
        </w:rPr>
        <w:t xml:space="preserve">and Member Editorial Board: J of Business and Econometrics Studies; </w:t>
      </w:r>
      <w:r w:rsidR="006C77EE">
        <w:rPr>
          <w:b/>
          <w:sz w:val="24"/>
          <w:szCs w:val="24"/>
        </w:rPr>
        <w:t xml:space="preserve">See: </w:t>
      </w:r>
    </w:p>
    <w:p w:rsidR="006C77EE" w:rsidRDefault="006C77EE" w:rsidP="00032B29">
      <w:pPr>
        <w:jc w:val="both"/>
        <w:rPr>
          <w:b/>
          <w:sz w:val="24"/>
          <w:szCs w:val="24"/>
        </w:rPr>
      </w:pPr>
    </w:p>
    <w:p w:rsidR="006C77EE" w:rsidRDefault="0004702C" w:rsidP="00032B29">
      <w:pPr>
        <w:jc w:val="both"/>
        <w:rPr>
          <w:b/>
          <w:sz w:val="24"/>
          <w:szCs w:val="24"/>
        </w:rPr>
      </w:pPr>
      <w:hyperlink r:id="rId10" w:history="1">
        <w:r w:rsidR="006C77EE" w:rsidRPr="008330D8">
          <w:rPr>
            <w:rStyle w:val="Hyperlink"/>
            <w:b/>
            <w:sz w:val="24"/>
            <w:szCs w:val="24"/>
          </w:rPr>
          <w:t>https://www.scirp.org/journal/detailedInforofeditorialboard?personid=11605</w:t>
        </w:r>
      </w:hyperlink>
    </w:p>
    <w:p w:rsidR="00C149EA" w:rsidRDefault="00C149EA" w:rsidP="00032B29">
      <w:pPr>
        <w:jc w:val="both"/>
        <w:rPr>
          <w:b/>
          <w:sz w:val="24"/>
          <w:szCs w:val="24"/>
        </w:rPr>
      </w:pPr>
    </w:p>
    <w:p w:rsidR="00C149EA" w:rsidRDefault="0004702C" w:rsidP="00032B29">
      <w:pPr>
        <w:jc w:val="both"/>
        <w:rPr>
          <w:b/>
          <w:sz w:val="24"/>
          <w:szCs w:val="24"/>
        </w:rPr>
      </w:pPr>
      <w:hyperlink r:id="rId11" w:history="1">
        <w:r w:rsidR="00C149EA" w:rsidRPr="008330D8">
          <w:rPr>
            <w:rStyle w:val="Hyperlink"/>
            <w:b/>
            <w:sz w:val="24"/>
            <w:szCs w:val="24"/>
          </w:rPr>
          <w:t>https://oaskpublishers.com/journal-of-business-and-econometrics-studies-editorial-board-members</w:t>
        </w:r>
      </w:hyperlink>
    </w:p>
    <w:p w:rsidR="00DD443F" w:rsidRDefault="00DD443F" w:rsidP="00032B29">
      <w:pPr>
        <w:jc w:val="both"/>
        <w:rPr>
          <w:b/>
          <w:sz w:val="24"/>
          <w:szCs w:val="24"/>
        </w:rPr>
      </w:pPr>
    </w:p>
    <w:p w:rsidR="002E5360" w:rsidRDefault="00DD443F" w:rsidP="00FA6406">
      <w:pPr>
        <w:jc w:val="both"/>
        <w:rPr>
          <w:sz w:val="24"/>
        </w:rPr>
      </w:pPr>
      <w:r>
        <w:rPr>
          <w:sz w:val="24"/>
        </w:rPr>
        <w:t xml:space="preserve">Key Note Speaker, at the Tenth International Conference on Operations and Quantitative  Management, june 28-30, 2011, Organized by Symbiosis Institute of Operations Management &amp; AIMS International; “Location-Distribution Problems in the Indian Context: Research Done for the Last 20 Years”, June 29, 2011. </w:t>
      </w:r>
    </w:p>
    <w:p w:rsidR="0001024E" w:rsidRDefault="0001024E" w:rsidP="00FA6406">
      <w:pPr>
        <w:jc w:val="both"/>
        <w:rPr>
          <w:sz w:val="24"/>
        </w:rPr>
      </w:pPr>
    </w:p>
    <w:p w:rsidR="0001024E" w:rsidRDefault="00FB02EC" w:rsidP="00FA6406">
      <w:pPr>
        <w:jc w:val="both"/>
        <w:rPr>
          <w:sz w:val="24"/>
          <w:szCs w:val="24"/>
        </w:rPr>
      </w:pPr>
      <w:r>
        <w:rPr>
          <w:sz w:val="24"/>
          <w:szCs w:val="24"/>
        </w:rPr>
        <w:t>Chief Guest</w:t>
      </w:r>
      <w:r w:rsidR="00DC0C2E">
        <w:rPr>
          <w:sz w:val="24"/>
          <w:szCs w:val="24"/>
        </w:rPr>
        <w:t xml:space="preserve"> (Invited), Entrepreneurship Development And Technology innovation, Mar 1, 2019; at HBTU Kanpur India. </w:t>
      </w:r>
    </w:p>
    <w:p w:rsidR="00DC0C2E" w:rsidRDefault="00DC0C2E" w:rsidP="00FA6406">
      <w:pPr>
        <w:jc w:val="both"/>
        <w:rPr>
          <w:sz w:val="24"/>
          <w:szCs w:val="24"/>
        </w:rPr>
      </w:pPr>
    </w:p>
    <w:p w:rsidR="00DC0C2E" w:rsidRDefault="00DC0C2E" w:rsidP="00FA6406">
      <w:pPr>
        <w:jc w:val="both"/>
        <w:rPr>
          <w:sz w:val="24"/>
          <w:szCs w:val="24"/>
        </w:rPr>
      </w:pPr>
      <w:r>
        <w:rPr>
          <w:sz w:val="24"/>
          <w:szCs w:val="24"/>
        </w:rPr>
        <w:t>Key Note Speaker (Invited</w:t>
      </w:r>
      <w:r w:rsidR="00366654">
        <w:rPr>
          <w:sz w:val="24"/>
          <w:szCs w:val="24"/>
        </w:rPr>
        <w:t>: Did Not Attend</w:t>
      </w:r>
      <w:r>
        <w:rPr>
          <w:sz w:val="24"/>
          <w:szCs w:val="24"/>
        </w:rPr>
        <w:t xml:space="preserve">), International Conference </w:t>
      </w:r>
      <w:proofErr w:type="gramStart"/>
      <w:r>
        <w:rPr>
          <w:sz w:val="24"/>
          <w:szCs w:val="24"/>
        </w:rPr>
        <w:t>On</w:t>
      </w:r>
      <w:proofErr w:type="gramEnd"/>
      <w:r>
        <w:rPr>
          <w:sz w:val="24"/>
          <w:szCs w:val="24"/>
        </w:rPr>
        <w:t xml:space="preserve"> Industrial Engineering 2019; At Dubai (United Arab Emirates); Topic: Industrial Engineering to e-Industrial Engineering: Journey From 1901 to 2019. </w:t>
      </w:r>
    </w:p>
    <w:p w:rsidR="00B5146E" w:rsidRDefault="00B5146E" w:rsidP="00FA6406">
      <w:pPr>
        <w:jc w:val="both"/>
        <w:rPr>
          <w:sz w:val="24"/>
          <w:szCs w:val="24"/>
        </w:rPr>
      </w:pPr>
    </w:p>
    <w:p w:rsidR="00B5146E" w:rsidRDefault="00B5146E" w:rsidP="00FA6406">
      <w:pPr>
        <w:jc w:val="both"/>
        <w:rPr>
          <w:sz w:val="24"/>
          <w:szCs w:val="24"/>
        </w:rPr>
      </w:pPr>
      <w:r>
        <w:rPr>
          <w:sz w:val="24"/>
          <w:szCs w:val="24"/>
        </w:rPr>
        <w:t xml:space="preserve">Joined </w:t>
      </w:r>
      <w:r w:rsidR="00041450">
        <w:rPr>
          <w:sz w:val="24"/>
          <w:szCs w:val="24"/>
        </w:rPr>
        <w:t xml:space="preserve">as Member </w:t>
      </w:r>
      <w:r>
        <w:rPr>
          <w:sz w:val="24"/>
          <w:szCs w:val="24"/>
        </w:rPr>
        <w:t>Technical Committee of IC</w:t>
      </w:r>
      <w:r w:rsidR="00041450">
        <w:rPr>
          <w:sz w:val="24"/>
          <w:szCs w:val="24"/>
        </w:rPr>
        <w:t>IEA</w:t>
      </w:r>
      <w:r>
        <w:rPr>
          <w:sz w:val="24"/>
          <w:szCs w:val="24"/>
        </w:rPr>
        <w:t xml:space="preserve"> 2024 Hiroshima Japan. </w:t>
      </w:r>
      <w:r w:rsidR="0001232A">
        <w:rPr>
          <w:sz w:val="24"/>
          <w:szCs w:val="24"/>
        </w:rPr>
        <w:t xml:space="preserve">Look up the link: </w:t>
      </w:r>
      <w:hyperlink r:id="rId12" w:history="1">
        <w:r w:rsidR="0001232A" w:rsidRPr="004024AB">
          <w:rPr>
            <w:rStyle w:val="Hyperlink"/>
            <w:sz w:val="24"/>
            <w:szCs w:val="24"/>
          </w:rPr>
          <w:t>https://www.iciea.org/committees.html</w:t>
        </w:r>
      </w:hyperlink>
      <w:r w:rsidR="0001232A">
        <w:rPr>
          <w:sz w:val="24"/>
          <w:szCs w:val="24"/>
        </w:rPr>
        <w:t xml:space="preserve"> </w:t>
      </w:r>
    </w:p>
    <w:p w:rsidR="00DC0C2E" w:rsidRDefault="00DC0C2E" w:rsidP="00FA6406">
      <w:pPr>
        <w:jc w:val="both"/>
        <w:rPr>
          <w:sz w:val="24"/>
          <w:szCs w:val="24"/>
        </w:rPr>
      </w:pPr>
    </w:p>
    <w:p w:rsidR="00DC0C2E" w:rsidRDefault="003C63EB" w:rsidP="00FA6406">
      <w:pPr>
        <w:jc w:val="both"/>
        <w:rPr>
          <w:sz w:val="24"/>
          <w:szCs w:val="24"/>
        </w:rPr>
      </w:pPr>
      <w:r>
        <w:rPr>
          <w:sz w:val="24"/>
          <w:szCs w:val="24"/>
        </w:rPr>
        <w:t xml:space="preserve">Reviewed 13 papers for IEEM 2024 Conference (to be held at Bangkok, Thailand, Dec 15-18; 2024). </w:t>
      </w: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Default="00DC0C2E" w:rsidP="00FA6406">
      <w:pPr>
        <w:jc w:val="both"/>
        <w:rPr>
          <w:sz w:val="24"/>
          <w:szCs w:val="24"/>
        </w:rPr>
      </w:pPr>
    </w:p>
    <w:p w:rsidR="00DC0C2E" w:rsidRPr="00DC0C2E" w:rsidRDefault="00DC0C2E" w:rsidP="00FA6406">
      <w:pPr>
        <w:jc w:val="both"/>
        <w:rPr>
          <w:sz w:val="24"/>
          <w:szCs w:val="24"/>
        </w:rPr>
      </w:pPr>
    </w:p>
    <w:p w:rsidR="00FA6406" w:rsidRDefault="00FA6406"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DC0C2E" w:rsidRDefault="00DC0C2E" w:rsidP="00FA6406">
      <w:pPr>
        <w:jc w:val="both"/>
        <w:rPr>
          <w:b/>
          <w:sz w:val="24"/>
          <w:szCs w:val="24"/>
        </w:rPr>
      </w:pPr>
    </w:p>
    <w:p w:rsidR="00370881" w:rsidRDefault="00370881" w:rsidP="00FA6406">
      <w:pPr>
        <w:jc w:val="both"/>
        <w:rPr>
          <w:b/>
          <w:sz w:val="24"/>
          <w:szCs w:val="24"/>
        </w:rPr>
      </w:pPr>
    </w:p>
    <w:p w:rsidR="00DC0C2E" w:rsidRPr="00FA6406" w:rsidRDefault="00DC0C2E" w:rsidP="00FA6406">
      <w:pPr>
        <w:jc w:val="both"/>
        <w:rPr>
          <w:b/>
          <w:sz w:val="24"/>
          <w:szCs w:val="24"/>
        </w:rPr>
      </w:pPr>
    </w:p>
    <w:p w:rsidR="005632FD" w:rsidRDefault="005632FD">
      <w:pPr>
        <w:pStyle w:val="Heading5"/>
        <w:rPr>
          <w:bCs w:val="0"/>
        </w:rPr>
      </w:pPr>
      <w:r>
        <w:rPr>
          <w:bCs w:val="0"/>
        </w:rPr>
        <w:lastRenderedPageBreak/>
        <w:t>AWARDS</w:t>
      </w:r>
      <w:r w:rsidR="00521A3E">
        <w:rPr>
          <w:bCs w:val="0"/>
        </w:rPr>
        <w:t xml:space="preserve"> AND RECOGNITIONS</w:t>
      </w:r>
      <w:r w:rsidR="007B4C9B">
        <w:rPr>
          <w:bCs w:val="0"/>
        </w:rPr>
        <w:t xml:space="preserve"> (SELECTED)</w:t>
      </w:r>
    </w:p>
    <w:p w:rsidR="006C7944" w:rsidRDefault="006C7944" w:rsidP="007B4C9B">
      <w:pPr>
        <w:jc w:val="both"/>
        <w:rPr>
          <w:b/>
          <w:sz w:val="24"/>
          <w:szCs w:val="24"/>
        </w:rPr>
      </w:pPr>
    </w:p>
    <w:p w:rsidR="006C7944" w:rsidRDefault="006C7944" w:rsidP="009F5682">
      <w:pPr>
        <w:numPr>
          <w:ilvl w:val="0"/>
          <w:numId w:val="5"/>
        </w:numPr>
        <w:jc w:val="both"/>
        <w:rPr>
          <w:sz w:val="24"/>
          <w:szCs w:val="24"/>
        </w:rPr>
      </w:pPr>
      <w:r w:rsidRPr="006C7944">
        <w:rPr>
          <w:b/>
          <w:sz w:val="24"/>
          <w:szCs w:val="24"/>
        </w:rPr>
        <w:t>Prof. R.R.K. Sharma</w:t>
      </w:r>
      <w:r w:rsidRPr="006C7944">
        <w:rPr>
          <w:sz w:val="24"/>
          <w:szCs w:val="24"/>
        </w:rPr>
        <w:t xml:space="preserve">, Invited to Join the Editorial Board of  AIMS International Journal of Management, </w:t>
      </w:r>
      <w:hyperlink r:id="rId13" w:history="1">
        <w:r w:rsidR="009F5682" w:rsidRPr="00C67726">
          <w:rPr>
            <w:rStyle w:val="Hyperlink"/>
            <w:sz w:val="24"/>
            <w:szCs w:val="24"/>
          </w:rPr>
          <w:t>http://aims-international.org/AIMSijm/EditorialBoard.asp</w:t>
        </w:r>
      </w:hyperlink>
      <w:r w:rsidR="009F5682">
        <w:rPr>
          <w:sz w:val="24"/>
          <w:szCs w:val="24"/>
        </w:rPr>
        <w:t xml:space="preserve">; </w:t>
      </w:r>
    </w:p>
    <w:p w:rsidR="00EB5EE2" w:rsidRDefault="00EB5EE2" w:rsidP="00EB5EE2">
      <w:pPr>
        <w:jc w:val="both"/>
        <w:rPr>
          <w:b/>
          <w:sz w:val="24"/>
          <w:szCs w:val="24"/>
        </w:rPr>
      </w:pPr>
    </w:p>
    <w:p w:rsidR="00EB5EE2" w:rsidRDefault="00EB5EE2" w:rsidP="000923E9">
      <w:pPr>
        <w:numPr>
          <w:ilvl w:val="0"/>
          <w:numId w:val="5"/>
        </w:numPr>
        <w:jc w:val="both"/>
        <w:rPr>
          <w:sz w:val="24"/>
          <w:szCs w:val="24"/>
        </w:rPr>
      </w:pPr>
      <w:r>
        <w:rPr>
          <w:b/>
          <w:bCs/>
          <w:sz w:val="24"/>
          <w:szCs w:val="24"/>
        </w:rPr>
        <w:t>Prof.</w:t>
      </w:r>
      <w:r>
        <w:rPr>
          <w:b/>
          <w:sz w:val="24"/>
          <w:szCs w:val="24"/>
        </w:rPr>
        <w:t xml:space="preserve"> RRK Sharm</w:t>
      </w:r>
      <w:r w:rsidR="00D80DD7">
        <w:rPr>
          <w:b/>
          <w:sz w:val="24"/>
          <w:szCs w:val="24"/>
        </w:rPr>
        <w:t>a, Judged as OUTSTANDING EDITOR</w:t>
      </w:r>
      <w:r>
        <w:rPr>
          <w:b/>
          <w:sz w:val="24"/>
          <w:szCs w:val="24"/>
        </w:rPr>
        <w:t xml:space="preserve">: AIMS International Journal of Management, </w:t>
      </w:r>
      <w:r w:rsidRPr="00EB5EE2">
        <w:rPr>
          <w:sz w:val="24"/>
          <w:szCs w:val="24"/>
        </w:rPr>
        <w:t>at AIMS-6 conference, Dec 28-3</w:t>
      </w:r>
      <w:r w:rsidR="000923E9">
        <w:rPr>
          <w:sz w:val="24"/>
          <w:szCs w:val="24"/>
        </w:rPr>
        <w:t xml:space="preserve">1, 2008; held at Greater Noida; </w:t>
      </w:r>
      <w:hyperlink r:id="rId14" w:history="1">
        <w:r w:rsidR="000923E9" w:rsidRPr="0067716A">
          <w:rPr>
            <w:rStyle w:val="Hyperlink"/>
            <w:sz w:val="24"/>
            <w:szCs w:val="24"/>
          </w:rPr>
          <w:t>http://www.aims-international.org/files/winners2008.pdf</w:t>
        </w:r>
      </w:hyperlink>
      <w:r w:rsidR="000923E9">
        <w:rPr>
          <w:sz w:val="24"/>
          <w:szCs w:val="24"/>
        </w:rPr>
        <w:t xml:space="preserve">; </w:t>
      </w:r>
    </w:p>
    <w:p w:rsidR="00A8715F" w:rsidRDefault="00A8715F" w:rsidP="00A8715F">
      <w:pPr>
        <w:jc w:val="both"/>
        <w:rPr>
          <w:sz w:val="24"/>
          <w:szCs w:val="24"/>
        </w:rPr>
      </w:pPr>
    </w:p>
    <w:p w:rsidR="00A8715F" w:rsidRDefault="00A8715F" w:rsidP="000923E9">
      <w:pPr>
        <w:numPr>
          <w:ilvl w:val="0"/>
          <w:numId w:val="5"/>
        </w:numPr>
        <w:jc w:val="both"/>
        <w:rPr>
          <w:sz w:val="24"/>
          <w:szCs w:val="24"/>
        </w:rPr>
      </w:pPr>
      <w:r>
        <w:rPr>
          <w:b/>
          <w:bCs/>
          <w:sz w:val="24"/>
          <w:szCs w:val="24"/>
        </w:rPr>
        <w:t>Prof.</w:t>
      </w:r>
      <w:r>
        <w:rPr>
          <w:b/>
          <w:sz w:val="24"/>
          <w:szCs w:val="24"/>
        </w:rPr>
        <w:t xml:space="preserve"> RRK Sharma, Judged as OUTSTANDING MANAGEMENT RESEARCHER, </w:t>
      </w:r>
      <w:r>
        <w:rPr>
          <w:sz w:val="24"/>
          <w:szCs w:val="24"/>
        </w:rPr>
        <w:t>at AIMS-7 conference, Dec 20-22, 2009; held at IIM Bangalore, India</w:t>
      </w:r>
      <w:r w:rsidRPr="00EB5EE2">
        <w:rPr>
          <w:sz w:val="24"/>
          <w:szCs w:val="24"/>
        </w:rPr>
        <w:t xml:space="preserve">. </w:t>
      </w:r>
      <w:r w:rsidR="00D636B7">
        <w:rPr>
          <w:sz w:val="24"/>
          <w:szCs w:val="24"/>
        </w:rPr>
        <w:t xml:space="preserve">Award given at the hands of Prof. MR Rao (Ex Director: IIM BANGALORE INDIA and Ex Dean Indian School of Business, Hyderabad, INDIA). </w:t>
      </w:r>
      <w:hyperlink r:id="rId15" w:history="1">
        <w:r w:rsidR="000923E9" w:rsidRPr="0067716A">
          <w:rPr>
            <w:rStyle w:val="Hyperlink"/>
            <w:sz w:val="24"/>
            <w:szCs w:val="24"/>
          </w:rPr>
          <w:t>http://www.aims-international.org/files/Winners2009.pdf</w:t>
        </w:r>
      </w:hyperlink>
      <w:r w:rsidR="000923E9">
        <w:rPr>
          <w:sz w:val="24"/>
          <w:szCs w:val="24"/>
        </w:rPr>
        <w:t xml:space="preserve">; </w:t>
      </w:r>
    </w:p>
    <w:p w:rsidR="000818F2" w:rsidRDefault="000818F2" w:rsidP="000818F2">
      <w:pPr>
        <w:pStyle w:val="ListParagraph"/>
        <w:rPr>
          <w:sz w:val="24"/>
          <w:szCs w:val="24"/>
        </w:rPr>
      </w:pPr>
    </w:p>
    <w:p w:rsidR="000818F2" w:rsidRDefault="000818F2" w:rsidP="000923E9">
      <w:pPr>
        <w:numPr>
          <w:ilvl w:val="0"/>
          <w:numId w:val="5"/>
        </w:numPr>
        <w:jc w:val="both"/>
        <w:rPr>
          <w:sz w:val="24"/>
          <w:szCs w:val="24"/>
        </w:rPr>
      </w:pPr>
      <w:r>
        <w:rPr>
          <w:b/>
          <w:bCs/>
          <w:sz w:val="24"/>
          <w:szCs w:val="24"/>
        </w:rPr>
        <w:t>Prof.</w:t>
      </w:r>
      <w:r>
        <w:rPr>
          <w:b/>
          <w:sz w:val="24"/>
          <w:szCs w:val="24"/>
        </w:rPr>
        <w:t xml:space="preserve"> RRK Sharma, awarded the title of “FELLOW of AIMS INTERNATIONAL”, </w:t>
      </w:r>
      <w:r>
        <w:rPr>
          <w:sz w:val="24"/>
          <w:szCs w:val="24"/>
        </w:rPr>
        <w:t xml:space="preserve">at </w:t>
      </w:r>
      <w:r w:rsidR="000923E9">
        <w:rPr>
          <w:sz w:val="24"/>
          <w:szCs w:val="24"/>
        </w:rPr>
        <w:t>AIMS-9 conference, Jan 1-4, 2011</w:t>
      </w:r>
      <w:r>
        <w:rPr>
          <w:sz w:val="24"/>
          <w:szCs w:val="24"/>
        </w:rPr>
        <w:t>; FLAME PUNE, India</w:t>
      </w:r>
      <w:r w:rsidR="000923E9">
        <w:rPr>
          <w:sz w:val="24"/>
          <w:szCs w:val="24"/>
        </w:rPr>
        <w:t xml:space="preserve">; </w:t>
      </w:r>
      <w:hyperlink r:id="rId16" w:history="1">
        <w:r w:rsidR="000923E9" w:rsidRPr="0067716A">
          <w:rPr>
            <w:rStyle w:val="Hyperlink"/>
            <w:sz w:val="24"/>
            <w:szCs w:val="24"/>
          </w:rPr>
          <w:t>http://www.aims-international.org/files/Winners2011.pdf</w:t>
        </w:r>
      </w:hyperlink>
      <w:r w:rsidR="000923E9">
        <w:rPr>
          <w:sz w:val="24"/>
          <w:szCs w:val="24"/>
        </w:rPr>
        <w:t xml:space="preserve">; </w:t>
      </w:r>
    </w:p>
    <w:p w:rsidR="009F005F" w:rsidRDefault="009F005F" w:rsidP="009F005F">
      <w:pPr>
        <w:pStyle w:val="ListParagraph"/>
        <w:rPr>
          <w:sz w:val="24"/>
          <w:szCs w:val="24"/>
        </w:rPr>
      </w:pPr>
    </w:p>
    <w:p w:rsidR="009F005F" w:rsidRPr="00BE0E1E" w:rsidRDefault="009F005F" w:rsidP="003A53D6">
      <w:pPr>
        <w:numPr>
          <w:ilvl w:val="0"/>
          <w:numId w:val="5"/>
        </w:numPr>
        <w:jc w:val="both"/>
        <w:rPr>
          <w:sz w:val="24"/>
          <w:szCs w:val="24"/>
        </w:rPr>
      </w:pPr>
      <w:r w:rsidRPr="009F005F">
        <w:rPr>
          <w:b/>
          <w:sz w:val="24"/>
          <w:szCs w:val="24"/>
        </w:rPr>
        <w:t>Prof. RRK Sharma</w:t>
      </w:r>
      <w:r>
        <w:rPr>
          <w:b/>
          <w:sz w:val="24"/>
          <w:szCs w:val="24"/>
        </w:rPr>
        <w:t>, recipient of the Dr Manubhai M Shah Memorial Award 2013 instituted by the INDIAN COMMERCE ASSOCIATION</w:t>
      </w:r>
      <w:r w:rsidR="002926F8">
        <w:rPr>
          <w:b/>
          <w:sz w:val="24"/>
          <w:szCs w:val="24"/>
        </w:rPr>
        <w:t xml:space="preserve"> (ICA)</w:t>
      </w:r>
      <w:r w:rsidR="006B2637">
        <w:rPr>
          <w:b/>
          <w:sz w:val="24"/>
          <w:szCs w:val="24"/>
        </w:rPr>
        <w:t>. Award carried</w:t>
      </w:r>
      <w:r>
        <w:rPr>
          <w:b/>
          <w:sz w:val="24"/>
          <w:szCs w:val="24"/>
        </w:rPr>
        <w:t xml:space="preserve"> </w:t>
      </w:r>
      <w:r w:rsidR="00E51F5A">
        <w:rPr>
          <w:b/>
          <w:sz w:val="24"/>
          <w:szCs w:val="24"/>
        </w:rPr>
        <w:t xml:space="preserve">a </w:t>
      </w:r>
      <w:r>
        <w:rPr>
          <w:b/>
          <w:sz w:val="24"/>
          <w:szCs w:val="24"/>
        </w:rPr>
        <w:t>cash prize of Rs 1 Lakh, trophy and a certifi</w:t>
      </w:r>
      <w:r w:rsidR="003E5903">
        <w:rPr>
          <w:b/>
          <w:sz w:val="24"/>
          <w:szCs w:val="24"/>
        </w:rPr>
        <w:t xml:space="preserve">cate of excellence. </w:t>
      </w:r>
      <w:r w:rsidR="003E5903" w:rsidRPr="00BE0E1E">
        <w:rPr>
          <w:sz w:val="24"/>
          <w:szCs w:val="24"/>
        </w:rPr>
        <w:t xml:space="preserve">Award </w:t>
      </w:r>
      <w:r w:rsidRPr="00BE0E1E">
        <w:rPr>
          <w:sz w:val="24"/>
          <w:szCs w:val="24"/>
        </w:rPr>
        <w:t xml:space="preserve">given at the 66 Annual Conference of ICA at BANGALORE UNIVERSITY on 5 DEC 2013. </w:t>
      </w:r>
      <w:hyperlink r:id="rId17" w:history="1">
        <w:r w:rsidR="003A53D6" w:rsidRPr="00207754">
          <w:rPr>
            <w:rStyle w:val="Hyperlink"/>
            <w:sz w:val="24"/>
            <w:szCs w:val="24"/>
          </w:rPr>
          <w:t>https://icaindia.info/MMSMA.html</w:t>
        </w:r>
      </w:hyperlink>
      <w:r w:rsidR="003A53D6">
        <w:rPr>
          <w:sz w:val="24"/>
          <w:szCs w:val="24"/>
        </w:rPr>
        <w:t xml:space="preserve">; </w:t>
      </w:r>
    </w:p>
    <w:p w:rsidR="00C41FF0" w:rsidRDefault="00C41FF0" w:rsidP="00C41FF0">
      <w:pPr>
        <w:pStyle w:val="ListParagraph"/>
        <w:rPr>
          <w:b/>
          <w:sz w:val="24"/>
          <w:szCs w:val="24"/>
        </w:rPr>
      </w:pPr>
    </w:p>
    <w:p w:rsidR="00C41FF0" w:rsidRDefault="00C41FF0" w:rsidP="009E0905">
      <w:pPr>
        <w:numPr>
          <w:ilvl w:val="0"/>
          <w:numId w:val="5"/>
        </w:numPr>
        <w:jc w:val="both"/>
        <w:rPr>
          <w:b/>
          <w:sz w:val="24"/>
          <w:szCs w:val="24"/>
        </w:rPr>
      </w:pPr>
      <w:r w:rsidRPr="009F005F">
        <w:rPr>
          <w:b/>
          <w:sz w:val="24"/>
          <w:szCs w:val="24"/>
        </w:rPr>
        <w:t>Prof. RRK Sharma</w:t>
      </w:r>
      <w:r>
        <w:rPr>
          <w:b/>
          <w:sz w:val="24"/>
          <w:szCs w:val="24"/>
        </w:rPr>
        <w:t xml:space="preserve">, recipient of the “MEMBERSHIP AWARD” </w:t>
      </w:r>
      <w:r w:rsidRPr="00BE0E1E">
        <w:rPr>
          <w:sz w:val="24"/>
          <w:szCs w:val="24"/>
        </w:rPr>
        <w:t>given by IABE 2015 (International Academy of Business and Economics; USA); 2015</w:t>
      </w:r>
      <w:r>
        <w:rPr>
          <w:b/>
          <w:sz w:val="24"/>
          <w:szCs w:val="24"/>
        </w:rPr>
        <w:t xml:space="preserve">. </w:t>
      </w:r>
    </w:p>
    <w:p w:rsidR="004A39EC" w:rsidRDefault="004A39EC" w:rsidP="004A39EC">
      <w:pPr>
        <w:pStyle w:val="ListParagraph"/>
        <w:rPr>
          <w:b/>
          <w:sz w:val="24"/>
          <w:szCs w:val="24"/>
        </w:rPr>
      </w:pPr>
    </w:p>
    <w:p w:rsidR="004A39EC" w:rsidRDefault="004A39EC" w:rsidP="007866B0">
      <w:pPr>
        <w:numPr>
          <w:ilvl w:val="0"/>
          <w:numId w:val="5"/>
        </w:numPr>
        <w:jc w:val="both"/>
        <w:rPr>
          <w:b/>
          <w:sz w:val="24"/>
          <w:szCs w:val="24"/>
        </w:rPr>
      </w:pPr>
      <w:r>
        <w:rPr>
          <w:b/>
          <w:sz w:val="24"/>
          <w:szCs w:val="24"/>
        </w:rPr>
        <w:t xml:space="preserve">Prof. RRK Sharma, recognized as “Distinguished Scientist”, </w:t>
      </w:r>
      <w:r w:rsidRPr="00BE0E1E">
        <w:rPr>
          <w:sz w:val="24"/>
          <w:szCs w:val="24"/>
        </w:rPr>
        <w:t>by Venus International Foundation Research Awards 2015 (VIFRA 2015) at CENTRE FOR ADVANCED RESEARCH AND DESIGN; Chennai: Dec 19; 2015.</w:t>
      </w:r>
      <w:r>
        <w:rPr>
          <w:b/>
          <w:sz w:val="24"/>
          <w:szCs w:val="24"/>
        </w:rPr>
        <w:t xml:space="preserve"> </w:t>
      </w:r>
      <w:hyperlink r:id="rId18" w:history="1">
        <w:r w:rsidR="007866B0" w:rsidRPr="00102977">
          <w:rPr>
            <w:rStyle w:val="Hyperlink"/>
            <w:b/>
            <w:sz w:val="24"/>
            <w:szCs w:val="24"/>
          </w:rPr>
          <w:t>https://viraw.info/pdf/ra15report.pdf</w:t>
        </w:r>
      </w:hyperlink>
      <w:r w:rsidR="007866B0">
        <w:rPr>
          <w:b/>
          <w:sz w:val="24"/>
          <w:szCs w:val="24"/>
        </w:rPr>
        <w:t xml:space="preserve"> </w:t>
      </w:r>
    </w:p>
    <w:p w:rsidR="004D3BD2" w:rsidRDefault="004D3BD2" w:rsidP="004D3BD2">
      <w:pPr>
        <w:pStyle w:val="ListParagraph"/>
        <w:rPr>
          <w:b/>
          <w:sz w:val="24"/>
          <w:szCs w:val="24"/>
        </w:rPr>
      </w:pPr>
    </w:p>
    <w:p w:rsidR="00DE0B59" w:rsidRPr="00321502" w:rsidRDefault="004D3BD2" w:rsidP="00321502">
      <w:pPr>
        <w:numPr>
          <w:ilvl w:val="0"/>
          <w:numId w:val="5"/>
        </w:numPr>
        <w:jc w:val="both"/>
        <w:rPr>
          <w:sz w:val="24"/>
        </w:rPr>
      </w:pPr>
      <w:r w:rsidRPr="004D3BD2">
        <w:rPr>
          <w:b/>
          <w:sz w:val="24"/>
        </w:rPr>
        <w:t xml:space="preserve">Prof. RRK Sharma, “Distinguished Educator Award”, </w:t>
      </w:r>
      <w:r w:rsidRPr="00BE0E1E">
        <w:rPr>
          <w:sz w:val="24"/>
        </w:rPr>
        <w:t>selected by IEOM (Industrial Engineering and Opera</w:t>
      </w:r>
      <w:r w:rsidR="00681AC0" w:rsidRPr="00BE0E1E">
        <w:rPr>
          <w:sz w:val="24"/>
        </w:rPr>
        <w:t xml:space="preserve">tions Management) Society, USA; 2016. </w:t>
      </w:r>
      <w:r w:rsidR="00E073E3" w:rsidRPr="00BE0E1E">
        <w:rPr>
          <w:sz w:val="24"/>
        </w:rPr>
        <w:t xml:space="preserve">Award given on Mar 9; 2016 at Kuala Lumpur. </w:t>
      </w:r>
      <w:hyperlink r:id="rId19" w:history="1">
        <w:r w:rsidR="00381358" w:rsidRPr="00886EE4">
          <w:rPr>
            <w:rStyle w:val="Hyperlink"/>
            <w:sz w:val="24"/>
          </w:rPr>
          <w:t>http://www.ieomsociety.org/awardsieom2016malaysia.pdf</w:t>
        </w:r>
      </w:hyperlink>
      <w:r w:rsidR="00381358">
        <w:rPr>
          <w:sz w:val="24"/>
        </w:rPr>
        <w:t xml:space="preserve">; </w:t>
      </w:r>
    </w:p>
    <w:p w:rsidR="00DE0B59" w:rsidRDefault="00DE0B59" w:rsidP="00161716">
      <w:pPr>
        <w:pStyle w:val="ListParagraph"/>
        <w:rPr>
          <w:b/>
          <w:sz w:val="24"/>
        </w:rPr>
      </w:pPr>
    </w:p>
    <w:p w:rsidR="00161716" w:rsidRDefault="00161716" w:rsidP="00381358">
      <w:pPr>
        <w:numPr>
          <w:ilvl w:val="0"/>
          <w:numId w:val="5"/>
        </w:numPr>
        <w:jc w:val="both"/>
        <w:rPr>
          <w:sz w:val="24"/>
        </w:rPr>
      </w:pPr>
      <w:r w:rsidRPr="00650787">
        <w:rPr>
          <w:b/>
          <w:sz w:val="24"/>
        </w:rPr>
        <w:t>Prof. RRK Sharma</w:t>
      </w:r>
      <w:r>
        <w:rPr>
          <w:sz w:val="24"/>
        </w:rPr>
        <w:t xml:space="preserve"> and Somen Dey, </w:t>
      </w:r>
      <w:r w:rsidRPr="00BE0E1E">
        <w:rPr>
          <w:b/>
          <w:sz w:val="24"/>
        </w:rPr>
        <w:t xml:space="preserve">Paper No. IC 36 below adjudged as BEST TRACK </w:t>
      </w:r>
      <w:r w:rsidR="002B3249" w:rsidRPr="00BE0E1E">
        <w:rPr>
          <w:b/>
          <w:sz w:val="24"/>
        </w:rPr>
        <w:t>PAPER in OPERATIONS MANAGEMENT</w:t>
      </w:r>
      <w:r w:rsidR="002B3249">
        <w:rPr>
          <w:sz w:val="24"/>
        </w:rPr>
        <w:t xml:space="preserve">; at IEOM conference </w:t>
      </w:r>
      <w:r w:rsidR="00BB4207">
        <w:rPr>
          <w:sz w:val="24"/>
        </w:rPr>
        <w:t xml:space="preserve">Apr 11-13; </w:t>
      </w:r>
      <w:r w:rsidR="002B3249">
        <w:rPr>
          <w:sz w:val="24"/>
        </w:rPr>
        <w:t xml:space="preserve">2017; RABAT; MOROCCO. </w:t>
      </w:r>
      <w:hyperlink r:id="rId20" w:history="1">
        <w:r w:rsidR="00381358" w:rsidRPr="00886EE4">
          <w:rPr>
            <w:rStyle w:val="Hyperlink"/>
            <w:sz w:val="24"/>
          </w:rPr>
          <w:t>http://www.ieomsociety.org/awardsieom2017rabat.pdf</w:t>
        </w:r>
      </w:hyperlink>
      <w:r w:rsidR="00381358">
        <w:rPr>
          <w:sz w:val="24"/>
        </w:rPr>
        <w:t xml:space="preserve">; </w:t>
      </w:r>
    </w:p>
    <w:p w:rsidR="0095368D" w:rsidRDefault="0095368D" w:rsidP="0095368D">
      <w:pPr>
        <w:pStyle w:val="ListParagraph"/>
        <w:rPr>
          <w:sz w:val="24"/>
        </w:rPr>
      </w:pPr>
    </w:p>
    <w:p w:rsidR="00853B73" w:rsidRDefault="0095368D" w:rsidP="00853B73">
      <w:pPr>
        <w:numPr>
          <w:ilvl w:val="0"/>
          <w:numId w:val="5"/>
        </w:numPr>
        <w:jc w:val="both"/>
        <w:rPr>
          <w:sz w:val="24"/>
        </w:rPr>
      </w:pPr>
      <w:r w:rsidRPr="0095368D">
        <w:rPr>
          <w:b/>
          <w:sz w:val="24"/>
        </w:rPr>
        <w:t>Prof. RRK Sharma</w:t>
      </w:r>
      <w:r>
        <w:rPr>
          <w:sz w:val="24"/>
        </w:rPr>
        <w:t>, “</w:t>
      </w:r>
      <w:r w:rsidRPr="00BE0E1E">
        <w:rPr>
          <w:b/>
          <w:sz w:val="24"/>
        </w:rPr>
        <w:t>One of the Top Ten Knowledge Producers in India for the Academic Year 2017-18</w:t>
      </w:r>
      <w:r>
        <w:rPr>
          <w:sz w:val="24"/>
        </w:rPr>
        <w:t xml:space="preserve">”; Faculty Research Award Career 360, 2017-18. </w:t>
      </w:r>
    </w:p>
    <w:p w:rsidR="00853B73" w:rsidRDefault="00853B73" w:rsidP="00853B73">
      <w:pPr>
        <w:pStyle w:val="ListParagraph"/>
        <w:rPr>
          <w:sz w:val="24"/>
        </w:rPr>
      </w:pPr>
    </w:p>
    <w:p w:rsidR="00182D2E" w:rsidRPr="00AC3ADE" w:rsidRDefault="00600206" w:rsidP="00853B73">
      <w:pPr>
        <w:numPr>
          <w:ilvl w:val="0"/>
          <w:numId w:val="5"/>
        </w:numPr>
        <w:jc w:val="both"/>
        <w:rPr>
          <w:rStyle w:val="Hyperlink"/>
          <w:color w:val="auto"/>
          <w:sz w:val="24"/>
          <w:u w:val="none"/>
        </w:rPr>
      </w:pPr>
      <w:r w:rsidRPr="00853B73">
        <w:rPr>
          <w:sz w:val="24"/>
        </w:rPr>
        <w:t>Google Scholar</w:t>
      </w:r>
      <w:r w:rsidR="00853B73" w:rsidRPr="00853B73">
        <w:rPr>
          <w:sz w:val="24"/>
        </w:rPr>
        <w:t xml:space="preserve"> Page </w:t>
      </w:r>
      <w:hyperlink r:id="rId21" w:history="1">
        <w:r w:rsidR="00853B73" w:rsidRPr="00853B73">
          <w:rPr>
            <w:rStyle w:val="Hyperlink"/>
            <w:sz w:val="24"/>
            <w:szCs w:val="24"/>
          </w:rPr>
          <w:t>https://scholar.google.co.in/citations?hl=hi&amp;user=FY8__swAAAAJ</w:t>
        </w:r>
      </w:hyperlink>
    </w:p>
    <w:p w:rsidR="00AC3ADE" w:rsidRDefault="00AC3ADE" w:rsidP="00AC3ADE">
      <w:pPr>
        <w:pStyle w:val="ListParagraph"/>
        <w:rPr>
          <w:sz w:val="24"/>
        </w:rPr>
      </w:pPr>
    </w:p>
    <w:p w:rsidR="00AC3ADE" w:rsidRPr="00AC3ADE" w:rsidRDefault="00AC3ADE" w:rsidP="00853B73">
      <w:pPr>
        <w:numPr>
          <w:ilvl w:val="0"/>
          <w:numId w:val="5"/>
        </w:numPr>
        <w:jc w:val="both"/>
        <w:rPr>
          <w:sz w:val="24"/>
          <w:szCs w:val="24"/>
        </w:rPr>
      </w:pPr>
      <w:r w:rsidRPr="00AC3ADE">
        <w:rPr>
          <w:b/>
          <w:color w:val="000000"/>
          <w:sz w:val="24"/>
          <w:szCs w:val="24"/>
        </w:rPr>
        <w:lastRenderedPageBreak/>
        <w:t xml:space="preserve">Prof. RRK Sharma, “Quarterly Franklin Membership”, Membership ID#RA87720; </w:t>
      </w:r>
      <w:r w:rsidRPr="00AC3ADE">
        <w:rPr>
          <w:color w:val="000000"/>
          <w:sz w:val="24"/>
          <w:szCs w:val="24"/>
        </w:rPr>
        <w:t>Given by Editorial Board of London Journals Press (2019).</w:t>
      </w:r>
    </w:p>
    <w:p w:rsidR="0013478C" w:rsidRDefault="0013478C" w:rsidP="00732345">
      <w:pPr>
        <w:jc w:val="both"/>
        <w:rPr>
          <w:sz w:val="24"/>
        </w:rPr>
      </w:pPr>
    </w:p>
    <w:p w:rsidR="0013478C" w:rsidRDefault="009E72DC" w:rsidP="0013478C">
      <w:pPr>
        <w:numPr>
          <w:ilvl w:val="0"/>
          <w:numId w:val="5"/>
        </w:numPr>
        <w:jc w:val="both"/>
        <w:rPr>
          <w:sz w:val="24"/>
        </w:rPr>
      </w:pPr>
      <w:r w:rsidRPr="00BE0E1E">
        <w:rPr>
          <w:b/>
          <w:sz w:val="24"/>
          <w:szCs w:val="24"/>
        </w:rPr>
        <w:t>Prof. RRK Sharma</w:t>
      </w:r>
      <w:r w:rsidRPr="00BE0E1E">
        <w:rPr>
          <w:b/>
          <w:sz w:val="24"/>
        </w:rPr>
        <w:t>:</w:t>
      </w:r>
      <w:r>
        <w:rPr>
          <w:sz w:val="24"/>
        </w:rPr>
        <w:t xml:space="preserve"> </w:t>
      </w:r>
      <w:r w:rsidR="00EF20D5">
        <w:rPr>
          <w:sz w:val="24"/>
        </w:rPr>
        <w:t>Invited by Ministry of HRD G</w:t>
      </w:r>
      <w:r w:rsidR="0013478C">
        <w:rPr>
          <w:sz w:val="24"/>
        </w:rPr>
        <w:t xml:space="preserve">overnment of INDIA </w:t>
      </w:r>
      <w:r w:rsidR="006B4374">
        <w:rPr>
          <w:sz w:val="24"/>
        </w:rPr>
        <w:t xml:space="preserve">to participate </w:t>
      </w:r>
      <w:r w:rsidR="0013478C">
        <w:rPr>
          <w:sz w:val="24"/>
        </w:rPr>
        <w:t xml:space="preserve">as </w:t>
      </w:r>
      <w:r w:rsidR="006B4374">
        <w:rPr>
          <w:sz w:val="24"/>
        </w:rPr>
        <w:t xml:space="preserve">an </w:t>
      </w:r>
      <w:r w:rsidR="0013478C">
        <w:rPr>
          <w:sz w:val="24"/>
        </w:rPr>
        <w:t xml:space="preserve">expert in NIRF (National Institutional </w:t>
      </w:r>
      <w:r w:rsidR="00CA37BE">
        <w:rPr>
          <w:sz w:val="24"/>
        </w:rPr>
        <w:t xml:space="preserve">Ranking </w:t>
      </w:r>
      <w:r w:rsidR="009F5682">
        <w:rPr>
          <w:sz w:val="24"/>
        </w:rPr>
        <w:t xml:space="preserve">Framework) Survey </w:t>
      </w:r>
      <w:r w:rsidR="004B7708">
        <w:rPr>
          <w:sz w:val="24"/>
        </w:rPr>
        <w:t xml:space="preserve">2019, </w:t>
      </w:r>
      <w:r w:rsidR="00F21CB8">
        <w:rPr>
          <w:sz w:val="24"/>
        </w:rPr>
        <w:t xml:space="preserve">2020, </w:t>
      </w:r>
      <w:r w:rsidR="00B345A0">
        <w:rPr>
          <w:sz w:val="24"/>
        </w:rPr>
        <w:t>2021</w:t>
      </w:r>
      <w:r w:rsidR="000C7F1A">
        <w:rPr>
          <w:sz w:val="24"/>
        </w:rPr>
        <w:t>, 2022 and 2023</w:t>
      </w:r>
      <w:r w:rsidR="00B345A0">
        <w:rPr>
          <w:sz w:val="24"/>
        </w:rPr>
        <w:t>.</w:t>
      </w:r>
    </w:p>
    <w:p w:rsidR="00B110C7" w:rsidRDefault="00B110C7" w:rsidP="00B110C7">
      <w:pPr>
        <w:ind w:left="720"/>
        <w:jc w:val="both"/>
        <w:rPr>
          <w:sz w:val="24"/>
        </w:rPr>
      </w:pPr>
    </w:p>
    <w:p w:rsidR="009D2B70" w:rsidRPr="009D2B70" w:rsidRDefault="009E72DC" w:rsidP="009D2B70">
      <w:pPr>
        <w:numPr>
          <w:ilvl w:val="0"/>
          <w:numId w:val="5"/>
        </w:numPr>
        <w:jc w:val="both"/>
        <w:rPr>
          <w:sz w:val="24"/>
          <w:szCs w:val="24"/>
        </w:rPr>
      </w:pPr>
      <w:r w:rsidRPr="00BE0E1E">
        <w:rPr>
          <w:b/>
          <w:sz w:val="24"/>
          <w:szCs w:val="24"/>
        </w:rPr>
        <w:t>Prof. RRK Sharma</w:t>
      </w:r>
      <w:r>
        <w:rPr>
          <w:sz w:val="24"/>
          <w:szCs w:val="24"/>
        </w:rPr>
        <w:t xml:space="preserve">, </w:t>
      </w:r>
      <w:r w:rsidR="00B110C7" w:rsidRPr="009D2B70">
        <w:rPr>
          <w:sz w:val="24"/>
          <w:szCs w:val="24"/>
        </w:rPr>
        <w:t xml:space="preserve">Invited by </w:t>
      </w:r>
      <w:r w:rsidR="00B110C7" w:rsidRPr="00BE0E1E">
        <w:rPr>
          <w:b/>
          <w:color w:val="000000"/>
          <w:sz w:val="24"/>
          <w:szCs w:val="24"/>
          <w:shd w:val="clear" w:color="auto" w:fill="DCDCDC"/>
        </w:rPr>
        <w:t xml:space="preserve">QS </w:t>
      </w:r>
      <w:r w:rsidR="00B110C7" w:rsidRPr="00BE0E1E">
        <w:rPr>
          <w:b/>
          <w:sz w:val="24"/>
          <w:szCs w:val="24"/>
          <w:shd w:val="clear" w:color="auto" w:fill="DCDCDC"/>
        </w:rPr>
        <w:t>World University Ranking,</w:t>
      </w:r>
      <w:r w:rsidR="00B110C7" w:rsidRPr="009D2B70">
        <w:rPr>
          <w:sz w:val="24"/>
          <w:szCs w:val="24"/>
          <w:shd w:val="clear" w:color="auto" w:fill="DCDCDC"/>
        </w:rPr>
        <w:t xml:space="preserve"> to take part in global survey</w:t>
      </w:r>
      <w:r w:rsidR="008E00C7">
        <w:rPr>
          <w:color w:val="000000"/>
          <w:sz w:val="24"/>
          <w:szCs w:val="24"/>
          <w:shd w:val="clear" w:color="auto" w:fill="DCDCDC"/>
        </w:rPr>
        <w:t xml:space="preserve"> of management institutes </w:t>
      </w:r>
      <w:r w:rsidR="00662CA9">
        <w:rPr>
          <w:color w:val="000000"/>
          <w:sz w:val="24"/>
          <w:szCs w:val="24"/>
          <w:shd w:val="clear" w:color="auto" w:fill="DCDCDC"/>
        </w:rPr>
        <w:t xml:space="preserve">(once </w:t>
      </w:r>
      <w:r w:rsidR="008E00C7">
        <w:rPr>
          <w:color w:val="000000"/>
          <w:sz w:val="24"/>
          <w:szCs w:val="24"/>
          <w:shd w:val="clear" w:color="auto" w:fill="DCDCDC"/>
        </w:rPr>
        <w:t>in South Asia</w:t>
      </w:r>
      <w:r w:rsidR="00662CA9">
        <w:rPr>
          <w:color w:val="000000"/>
          <w:sz w:val="24"/>
          <w:szCs w:val="24"/>
          <w:shd w:val="clear" w:color="auto" w:fill="DCDCDC"/>
        </w:rPr>
        <w:t>, once in India and several times for ranking global B’ Schools</w:t>
      </w:r>
      <w:r w:rsidR="00821572">
        <w:rPr>
          <w:color w:val="000000"/>
          <w:sz w:val="24"/>
          <w:szCs w:val="24"/>
          <w:shd w:val="clear" w:color="auto" w:fill="DCDCDC"/>
        </w:rPr>
        <w:t>)</w:t>
      </w:r>
      <w:r w:rsidR="001825D2">
        <w:rPr>
          <w:color w:val="000000"/>
          <w:sz w:val="24"/>
          <w:szCs w:val="24"/>
          <w:shd w:val="clear" w:color="auto" w:fill="DCDCDC"/>
        </w:rPr>
        <w:t xml:space="preserve">, 2019, </w:t>
      </w:r>
      <w:r w:rsidR="008E00C7">
        <w:rPr>
          <w:color w:val="000000"/>
          <w:sz w:val="24"/>
          <w:szCs w:val="24"/>
          <w:shd w:val="clear" w:color="auto" w:fill="DCDCDC"/>
        </w:rPr>
        <w:t>2020</w:t>
      </w:r>
      <w:r w:rsidR="00882DDE">
        <w:rPr>
          <w:color w:val="000000"/>
          <w:sz w:val="24"/>
          <w:szCs w:val="24"/>
          <w:shd w:val="clear" w:color="auto" w:fill="DCDCDC"/>
        </w:rPr>
        <w:t>, 2022</w:t>
      </w:r>
      <w:r w:rsidR="001A5974">
        <w:rPr>
          <w:color w:val="000000"/>
          <w:sz w:val="24"/>
          <w:szCs w:val="24"/>
          <w:shd w:val="clear" w:color="auto" w:fill="DCDCDC"/>
        </w:rPr>
        <w:t>, 2023</w:t>
      </w:r>
      <w:r w:rsidR="00882DDE">
        <w:rPr>
          <w:color w:val="000000"/>
          <w:sz w:val="24"/>
          <w:szCs w:val="24"/>
          <w:shd w:val="clear" w:color="auto" w:fill="DCDCDC"/>
        </w:rPr>
        <w:t xml:space="preserve"> </w:t>
      </w:r>
      <w:r w:rsidR="001A5974">
        <w:rPr>
          <w:color w:val="000000"/>
          <w:sz w:val="24"/>
          <w:szCs w:val="24"/>
          <w:shd w:val="clear" w:color="auto" w:fill="DCDCDC"/>
        </w:rPr>
        <w:t>and 2024</w:t>
      </w:r>
      <w:r w:rsidR="008E00C7">
        <w:rPr>
          <w:color w:val="000000"/>
          <w:sz w:val="24"/>
          <w:szCs w:val="24"/>
          <w:shd w:val="clear" w:color="auto" w:fill="DCDCDC"/>
        </w:rPr>
        <w:t xml:space="preserve">. </w:t>
      </w:r>
    </w:p>
    <w:p w:rsidR="00B66B15" w:rsidRPr="00CF504B" w:rsidRDefault="00B66B15" w:rsidP="00CF504B">
      <w:pPr>
        <w:rPr>
          <w:sz w:val="24"/>
        </w:rPr>
      </w:pPr>
    </w:p>
    <w:p w:rsidR="00B66B15" w:rsidRDefault="00B66B15" w:rsidP="003E66EE">
      <w:pPr>
        <w:numPr>
          <w:ilvl w:val="0"/>
          <w:numId w:val="5"/>
        </w:numPr>
        <w:jc w:val="both"/>
        <w:rPr>
          <w:sz w:val="24"/>
        </w:rPr>
      </w:pPr>
      <w:r w:rsidRPr="00BE0E1E">
        <w:rPr>
          <w:b/>
          <w:sz w:val="24"/>
        </w:rPr>
        <w:t>Prof. RRK Sharma</w:t>
      </w:r>
      <w:r>
        <w:rPr>
          <w:sz w:val="24"/>
        </w:rPr>
        <w:t>, G</w:t>
      </w:r>
      <w:r w:rsidR="00DE2A5A">
        <w:rPr>
          <w:sz w:val="24"/>
        </w:rPr>
        <w:t>ot IIT Kanp</w:t>
      </w:r>
      <w:r w:rsidR="006B5FF8">
        <w:rPr>
          <w:sz w:val="24"/>
        </w:rPr>
        <w:t>ur Senate Commendation Letter</w:t>
      </w:r>
      <w:r w:rsidR="00D23157">
        <w:rPr>
          <w:sz w:val="24"/>
        </w:rPr>
        <w:t>s (</w:t>
      </w:r>
      <w:r w:rsidR="00BE7AFA">
        <w:rPr>
          <w:sz w:val="24"/>
        </w:rPr>
        <w:t>at least 8</w:t>
      </w:r>
      <w:r>
        <w:rPr>
          <w:sz w:val="24"/>
        </w:rPr>
        <w:t xml:space="preserve"> times in career) for excellence in teaching. </w:t>
      </w:r>
    </w:p>
    <w:p w:rsidR="00521A3E" w:rsidRDefault="00521A3E" w:rsidP="00521A3E">
      <w:pPr>
        <w:pStyle w:val="ListParagraph"/>
        <w:rPr>
          <w:sz w:val="24"/>
        </w:rPr>
      </w:pPr>
    </w:p>
    <w:p w:rsidR="006912C2" w:rsidRDefault="00715E36" w:rsidP="005C1F3E">
      <w:pPr>
        <w:numPr>
          <w:ilvl w:val="0"/>
          <w:numId w:val="5"/>
        </w:numPr>
        <w:jc w:val="both"/>
        <w:rPr>
          <w:sz w:val="24"/>
          <w:szCs w:val="24"/>
        </w:rPr>
      </w:pPr>
      <w:r w:rsidRPr="00BE0E1E">
        <w:rPr>
          <w:b/>
          <w:sz w:val="24"/>
          <w:szCs w:val="24"/>
        </w:rPr>
        <w:t xml:space="preserve">Prof. RRK Sharma, Member (Id: RF20539C) </w:t>
      </w:r>
      <w:r>
        <w:rPr>
          <w:sz w:val="24"/>
          <w:szCs w:val="24"/>
        </w:rPr>
        <w:t>Advisory Board RESEARCHFORA (</w:t>
      </w:r>
      <w:hyperlink r:id="rId22" w:history="1">
        <w:r w:rsidRPr="00874642">
          <w:rPr>
            <w:rStyle w:val="Hyperlink"/>
            <w:sz w:val="24"/>
            <w:szCs w:val="24"/>
          </w:rPr>
          <w:t>www.researchfora.com</w:t>
        </w:r>
      </w:hyperlink>
      <w:r>
        <w:rPr>
          <w:sz w:val="24"/>
          <w:szCs w:val="24"/>
        </w:rPr>
        <w:t xml:space="preserve">). </w:t>
      </w:r>
      <w:hyperlink r:id="rId23" w:history="1">
        <w:r w:rsidR="005C1F3E" w:rsidRPr="0092001E">
          <w:rPr>
            <w:rStyle w:val="Hyperlink"/>
            <w:sz w:val="24"/>
            <w:szCs w:val="24"/>
          </w:rPr>
          <w:t>http://www.researchfora.com/Committee.php</w:t>
        </w:r>
      </w:hyperlink>
      <w:r w:rsidR="005C1F3E">
        <w:rPr>
          <w:sz w:val="24"/>
          <w:szCs w:val="24"/>
        </w:rPr>
        <w:t xml:space="preserve">; </w:t>
      </w:r>
    </w:p>
    <w:p w:rsidR="0042543E" w:rsidRDefault="0042543E" w:rsidP="0042543E">
      <w:pPr>
        <w:pStyle w:val="ListParagraph"/>
        <w:rPr>
          <w:sz w:val="24"/>
          <w:szCs w:val="24"/>
        </w:rPr>
      </w:pPr>
    </w:p>
    <w:p w:rsidR="0042543E" w:rsidRDefault="0042543E" w:rsidP="0042543E">
      <w:pPr>
        <w:pStyle w:val="ListParagraph"/>
        <w:numPr>
          <w:ilvl w:val="0"/>
          <w:numId w:val="5"/>
        </w:numPr>
        <w:shd w:val="clear" w:color="auto" w:fill="FFFFFF"/>
        <w:jc w:val="both"/>
        <w:rPr>
          <w:color w:val="000000"/>
          <w:sz w:val="24"/>
          <w:szCs w:val="24"/>
          <w:lang w:val="en-IN" w:eastAsia="en-IN"/>
        </w:rPr>
      </w:pPr>
      <w:r w:rsidRPr="00BE0E1E">
        <w:rPr>
          <w:b/>
          <w:sz w:val="24"/>
          <w:szCs w:val="24"/>
        </w:rPr>
        <w:t>Prof. RRK Sharma</w:t>
      </w:r>
      <w:r w:rsidRPr="00BE0E1E">
        <w:rPr>
          <w:b/>
          <w:color w:val="000000"/>
          <w:sz w:val="24"/>
          <w:szCs w:val="24"/>
          <w:lang w:val="en-IN" w:eastAsia="en-IN"/>
        </w:rPr>
        <w:t>, Member, Editorial Board of Cloud Computing and Data Science (CCDS)</w:t>
      </w:r>
      <w:r w:rsidRPr="0042543E">
        <w:rPr>
          <w:color w:val="000000"/>
          <w:sz w:val="24"/>
          <w:szCs w:val="24"/>
          <w:lang w:val="en-IN" w:eastAsia="en-IN"/>
        </w:rPr>
        <w:t>, Unive</w:t>
      </w:r>
      <w:r>
        <w:rPr>
          <w:color w:val="000000"/>
          <w:sz w:val="24"/>
          <w:szCs w:val="24"/>
          <w:lang w:val="en-IN" w:eastAsia="en-IN"/>
        </w:rPr>
        <w:t>rsal Wiser Publ</w:t>
      </w:r>
      <w:r w:rsidR="0076384C">
        <w:rPr>
          <w:color w:val="000000"/>
          <w:sz w:val="24"/>
          <w:szCs w:val="24"/>
          <w:lang w:val="en-IN" w:eastAsia="en-IN"/>
        </w:rPr>
        <w:t xml:space="preserve">isher, Singapore; 09 July 2021; and </w:t>
      </w:r>
      <w:r w:rsidR="0076384C" w:rsidRPr="0076384C">
        <w:rPr>
          <w:b/>
          <w:color w:val="000000"/>
          <w:sz w:val="24"/>
          <w:szCs w:val="24"/>
          <w:lang w:val="en-IN" w:eastAsia="en-IN"/>
        </w:rPr>
        <w:t>Editorial Board Member of J of Business and Econometrics Studies, OASK Publishers</w:t>
      </w:r>
      <w:r w:rsidR="0076384C">
        <w:rPr>
          <w:color w:val="000000"/>
          <w:sz w:val="24"/>
          <w:szCs w:val="24"/>
          <w:lang w:val="en-IN" w:eastAsia="en-IN"/>
        </w:rPr>
        <w:t xml:space="preserve"> Dec 2023. </w:t>
      </w:r>
    </w:p>
    <w:p w:rsidR="00251C80" w:rsidRPr="00251C80" w:rsidRDefault="00251C80" w:rsidP="00251C80">
      <w:pPr>
        <w:pStyle w:val="ListParagraph"/>
        <w:rPr>
          <w:color w:val="000000"/>
          <w:sz w:val="24"/>
          <w:szCs w:val="24"/>
          <w:lang w:val="en-IN" w:eastAsia="en-IN"/>
        </w:rPr>
      </w:pPr>
    </w:p>
    <w:p w:rsidR="00251C80" w:rsidRDefault="00251C80" w:rsidP="00F85FD2">
      <w:pPr>
        <w:pStyle w:val="ListParagraph"/>
        <w:numPr>
          <w:ilvl w:val="0"/>
          <w:numId w:val="5"/>
        </w:numPr>
        <w:shd w:val="clear" w:color="auto" w:fill="FFFFFF"/>
        <w:jc w:val="both"/>
        <w:rPr>
          <w:color w:val="000000"/>
          <w:sz w:val="24"/>
          <w:szCs w:val="24"/>
          <w:lang w:val="en-IN" w:eastAsia="en-IN"/>
        </w:rPr>
      </w:pPr>
      <w:r w:rsidRPr="00BE0E1E">
        <w:rPr>
          <w:b/>
          <w:color w:val="000000"/>
          <w:sz w:val="24"/>
          <w:szCs w:val="24"/>
          <w:lang w:val="en-IN" w:eastAsia="en-IN"/>
        </w:rPr>
        <w:t>Prof. RRK Sharma, Distinguished Service Award, IEOM Society, USA</w:t>
      </w:r>
      <w:r>
        <w:rPr>
          <w:color w:val="000000"/>
          <w:sz w:val="24"/>
          <w:szCs w:val="24"/>
          <w:lang w:val="en-IN" w:eastAsia="en-IN"/>
        </w:rPr>
        <w:t xml:space="preserve"> (Given on 18 Aug 2021) at IEOM Bangalore 2021 (Aug 16-18) conference). </w:t>
      </w:r>
      <w:hyperlink r:id="rId24" w:history="1">
        <w:r w:rsidR="00F85FD2" w:rsidRPr="0092001E">
          <w:rPr>
            <w:rStyle w:val="Hyperlink"/>
            <w:sz w:val="24"/>
            <w:szCs w:val="24"/>
            <w:lang w:val="en-IN" w:eastAsia="en-IN"/>
          </w:rPr>
          <w:t>http://www.ieomsociety.org/awards-india2021.pdf</w:t>
        </w:r>
      </w:hyperlink>
      <w:r w:rsidR="00F85FD2">
        <w:rPr>
          <w:color w:val="000000"/>
          <w:sz w:val="24"/>
          <w:szCs w:val="24"/>
          <w:lang w:val="en-IN" w:eastAsia="en-IN"/>
        </w:rPr>
        <w:t xml:space="preserve">; </w:t>
      </w:r>
    </w:p>
    <w:p w:rsidR="000D1648" w:rsidRPr="000D1648" w:rsidRDefault="000D1648" w:rsidP="000D1648">
      <w:pPr>
        <w:pStyle w:val="ListParagraph"/>
        <w:rPr>
          <w:color w:val="000000"/>
          <w:sz w:val="24"/>
          <w:szCs w:val="24"/>
          <w:lang w:val="en-IN" w:eastAsia="en-IN"/>
        </w:rPr>
      </w:pPr>
    </w:p>
    <w:p w:rsidR="000D1648" w:rsidRDefault="000D1648" w:rsidP="000D1648">
      <w:pPr>
        <w:pStyle w:val="ListParagraph"/>
        <w:numPr>
          <w:ilvl w:val="0"/>
          <w:numId w:val="5"/>
        </w:numPr>
        <w:autoSpaceDE w:val="0"/>
        <w:autoSpaceDN w:val="0"/>
        <w:adjustRightInd w:val="0"/>
        <w:jc w:val="both"/>
        <w:rPr>
          <w:bCs/>
          <w:sz w:val="24"/>
          <w:szCs w:val="24"/>
          <w:lang w:val="en-IN" w:eastAsia="en-IN"/>
        </w:rPr>
      </w:pPr>
      <w:r w:rsidRPr="00BE0E1E">
        <w:rPr>
          <w:b/>
          <w:bCs/>
          <w:sz w:val="24"/>
          <w:szCs w:val="24"/>
          <w:lang w:val="en-IN" w:eastAsia="en-IN"/>
        </w:rPr>
        <w:t>Prof. RRK Sharma</w:t>
      </w:r>
      <w:r>
        <w:rPr>
          <w:bCs/>
          <w:sz w:val="24"/>
          <w:szCs w:val="24"/>
          <w:lang w:val="en-IN" w:eastAsia="en-IN"/>
        </w:rPr>
        <w:t xml:space="preserve">, recognized as </w:t>
      </w:r>
      <w:r w:rsidRPr="000D1648">
        <w:rPr>
          <w:bCs/>
          <w:sz w:val="24"/>
          <w:szCs w:val="24"/>
          <w:lang w:val="en-IN" w:eastAsia="en-IN"/>
        </w:rPr>
        <w:t xml:space="preserve">Top 20 Expert Faculties in the field of Automobile, Bio-Chemical, Industrial, Environmental, Ceramic &amp; Bio-Technology Engineering </w:t>
      </w:r>
      <w:r w:rsidRPr="000D1648">
        <w:rPr>
          <w:sz w:val="24"/>
          <w:szCs w:val="24"/>
          <w:lang w:val="en-IN" w:eastAsia="en-IN"/>
        </w:rPr>
        <w:t xml:space="preserve">for the year </w:t>
      </w:r>
      <w:r w:rsidRPr="000D1648">
        <w:rPr>
          <w:bCs/>
          <w:sz w:val="24"/>
          <w:szCs w:val="24"/>
          <w:lang w:val="en-IN" w:eastAsia="en-IN"/>
        </w:rPr>
        <w:t>2020</w:t>
      </w:r>
      <w:r>
        <w:rPr>
          <w:bCs/>
          <w:sz w:val="24"/>
          <w:szCs w:val="24"/>
          <w:lang w:val="en-IN" w:eastAsia="en-IN"/>
        </w:rPr>
        <w:t xml:space="preserve"> by </w:t>
      </w:r>
      <w:r w:rsidRPr="000D1648">
        <w:rPr>
          <w:bCs/>
          <w:sz w:val="24"/>
          <w:szCs w:val="24"/>
          <w:lang w:val="en-IN" w:eastAsia="en-IN"/>
        </w:rPr>
        <w:t xml:space="preserve">The Academic Council of uLektz. </w:t>
      </w:r>
      <w:r>
        <w:rPr>
          <w:bCs/>
          <w:sz w:val="24"/>
          <w:szCs w:val="24"/>
          <w:lang w:val="en-IN" w:eastAsia="en-IN"/>
        </w:rPr>
        <w:t>(</w:t>
      </w:r>
      <w:proofErr w:type="gramStart"/>
      <w:r>
        <w:rPr>
          <w:bCs/>
          <w:sz w:val="24"/>
          <w:szCs w:val="24"/>
          <w:lang w:val="en-IN" w:eastAsia="en-IN"/>
        </w:rPr>
        <w:t>received</w:t>
      </w:r>
      <w:proofErr w:type="gramEnd"/>
      <w:r>
        <w:rPr>
          <w:bCs/>
          <w:sz w:val="24"/>
          <w:szCs w:val="24"/>
          <w:lang w:val="en-IN" w:eastAsia="en-IN"/>
        </w:rPr>
        <w:t xml:space="preserve"> on 01 Dec 2021). </w:t>
      </w:r>
    </w:p>
    <w:p w:rsidR="00430B2C" w:rsidRPr="00430B2C" w:rsidRDefault="00430B2C" w:rsidP="00430B2C">
      <w:pPr>
        <w:pStyle w:val="ListParagraph"/>
        <w:rPr>
          <w:bCs/>
          <w:sz w:val="24"/>
          <w:szCs w:val="24"/>
          <w:lang w:val="en-IN" w:eastAsia="en-IN"/>
        </w:rPr>
      </w:pPr>
    </w:p>
    <w:p w:rsidR="00430B2C" w:rsidRDefault="00430B2C" w:rsidP="000D1648">
      <w:pPr>
        <w:pStyle w:val="ListParagraph"/>
        <w:numPr>
          <w:ilvl w:val="0"/>
          <w:numId w:val="5"/>
        </w:numPr>
        <w:autoSpaceDE w:val="0"/>
        <w:autoSpaceDN w:val="0"/>
        <w:adjustRightInd w:val="0"/>
        <w:jc w:val="both"/>
        <w:rPr>
          <w:bCs/>
          <w:sz w:val="24"/>
          <w:szCs w:val="24"/>
          <w:lang w:val="en-IN" w:eastAsia="en-IN"/>
        </w:rPr>
      </w:pPr>
      <w:r w:rsidRPr="00430B2C">
        <w:rPr>
          <w:b/>
          <w:bCs/>
          <w:sz w:val="24"/>
          <w:szCs w:val="24"/>
          <w:lang w:val="en-IN" w:eastAsia="en-IN"/>
        </w:rPr>
        <w:t>Prof. RRK Sharma,</w:t>
      </w:r>
      <w:r>
        <w:rPr>
          <w:bCs/>
          <w:sz w:val="24"/>
          <w:szCs w:val="24"/>
          <w:lang w:val="en-IN" w:eastAsia="en-IN"/>
        </w:rPr>
        <w:t xml:space="preserve"> With 221/410 papers on Research Gate, Research Interest Score is greater than 97 percentile in the ‘Business Administration’ Category as on the date of this document. </w:t>
      </w:r>
    </w:p>
    <w:p w:rsidR="003309D7" w:rsidRPr="003309D7" w:rsidRDefault="003309D7" w:rsidP="003309D7">
      <w:pPr>
        <w:pStyle w:val="ListParagraph"/>
        <w:rPr>
          <w:bCs/>
          <w:sz w:val="24"/>
          <w:szCs w:val="24"/>
          <w:lang w:val="en-IN" w:eastAsia="en-IN"/>
        </w:rPr>
      </w:pPr>
    </w:p>
    <w:p w:rsidR="003309D7" w:rsidRDefault="003309D7" w:rsidP="003309D7">
      <w:pPr>
        <w:pStyle w:val="ListParagraph"/>
        <w:numPr>
          <w:ilvl w:val="0"/>
          <w:numId w:val="5"/>
        </w:numPr>
        <w:autoSpaceDE w:val="0"/>
        <w:autoSpaceDN w:val="0"/>
        <w:adjustRightInd w:val="0"/>
        <w:jc w:val="both"/>
        <w:rPr>
          <w:bCs/>
          <w:sz w:val="24"/>
          <w:szCs w:val="24"/>
          <w:lang w:val="en-IN" w:eastAsia="en-IN"/>
        </w:rPr>
      </w:pPr>
      <w:r>
        <w:rPr>
          <w:b/>
          <w:bCs/>
          <w:sz w:val="24"/>
          <w:szCs w:val="24"/>
          <w:lang w:val="en-IN" w:eastAsia="en-IN"/>
        </w:rPr>
        <w:t>Prof. RRK Sharma</w:t>
      </w:r>
      <w:r>
        <w:rPr>
          <w:bCs/>
          <w:sz w:val="24"/>
          <w:szCs w:val="24"/>
          <w:lang w:val="en-IN" w:eastAsia="en-IN"/>
        </w:rPr>
        <w:t xml:space="preserve">, Invited as expert to participate in THE 2023 (13 Nov 2022) and 2024 (19 Nov 2023) Academic Reputation Survey, Times Higher Education for ranking universities world-wide. </w:t>
      </w:r>
    </w:p>
    <w:p w:rsidR="00B127FE" w:rsidRDefault="00B127FE" w:rsidP="00B127FE">
      <w:pPr>
        <w:pStyle w:val="ListParagraph"/>
        <w:rPr>
          <w:bCs/>
          <w:sz w:val="24"/>
          <w:szCs w:val="24"/>
          <w:lang w:val="en-IN" w:eastAsia="en-IN"/>
        </w:rPr>
      </w:pPr>
    </w:p>
    <w:p w:rsidR="00B127FE" w:rsidRPr="00D366D9" w:rsidRDefault="00B127FE" w:rsidP="00572CD0">
      <w:pPr>
        <w:pStyle w:val="ListParagraph"/>
        <w:jc w:val="center"/>
        <w:rPr>
          <w:b/>
          <w:bCs/>
          <w:color w:val="FF0000"/>
          <w:sz w:val="24"/>
          <w:szCs w:val="24"/>
          <w:lang w:val="en-IN" w:eastAsia="en-IN"/>
        </w:rPr>
      </w:pPr>
      <w:r w:rsidRPr="00D366D9">
        <w:rPr>
          <w:b/>
          <w:bCs/>
          <w:color w:val="FF0000"/>
          <w:sz w:val="24"/>
          <w:szCs w:val="24"/>
          <w:lang w:val="en-IN" w:eastAsia="en-IN"/>
        </w:rPr>
        <w:t>AWARDS RECEIVED AFTER RETIREMENT</w:t>
      </w:r>
    </w:p>
    <w:p w:rsidR="00B127FE" w:rsidRPr="00B127FE" w:rsidRDefault="00B127FE" w:rsidP="00B127FE">
      <w:pPr>
        <w:pStyle w:val="ListParagraph"/>
        <w:rPr>
          <w:bCs/>
          <w:sz w:val="24"/>
          <w:szCs w:val="24"/>
          <w:lang w:val="en-IN" w:eastAsia="en-IN"/>
        </w:rPr>
      </w:pPr>
    </w:p>
    <w:p w:rsidR="00B127FE" w:rsidRPr="003309D7" w:rsidRDefault="00B127FE" w:rsidP="00B330EC">
      <w:pPr>
        <w:pStyle w:val="ListParagraph"/>
        <w:numPr>
          <w:ilvl w:val="0"/>
          <w:numId w:val="5"/>
        </w:numPr>
        <w:autoSpaceDE w:val="0"/>
        <w:autoSpaceDN w:val="0"/>
        <w:adjustRightInd w:val="0"/>
        <w:jc w:val="both"/>
        <w:rPr>
          <w:bCs/>
          <w:sz w:val="24"/>
          <w:szCs w:val="24"/>
          <w:lang w:val="en-IN" w:eastAsia="en-IN"/>
        </w:rPr>
      </w:pPr>
      <w:r w:rsidRPr="00572CD0">
        <w:rPr>
          <w:b/>
          <w:bCs/>
          <w:sz w:val="24"/>
          <w:szCs w:val="24"/>
          <w:lang w:val="en-IN" w:eastAsia="en-IN"/>
        </w:rPr>
        <w:t>Prof. RRK Sharma,</w:t>
      </w:r>
      <w:r>
        <w:rPr>
          <w:bCs/>
          <w:sz w:val="24"/>
          <w:szCs w:val="24"/>
          <w:lang w:val="en-IN" w:eastAsia="en-IN"/>
        </w:rPr>
        <w:t xml:space="preserve"> </w:t>
      </w:r>
      <w:r w:rsidR="00F702B9">
        <w:rPr>
          <w:bCs/>
          <w:sz w:val="24"/>
          <w:szCs w:val="24"/>
          <w:lang w:val="en-IN" w:eastAsia="en-IN"/>
        </w:rPr>
        <w:t xml:space="preserve">Selected as </w:t>
      </w:r>
      <w:r>
        <w:rPr>
          <w:bCs/>
          <w:sz w:val="24"/>
          <w:szCs w:val="24"/>
          <w:lang w:val="en-IN" w:eastAsia="en-IN"/>
        </w:rPr>
        <w:t xml:space="preserve">Fellow of IEOM (Industrial Engineering &amp; Operations Management) Society, USA 2024. Award to be given on 14 Feb 2024 at Dubai. </w:t>
      </w:r>
      <w:hyperlink r:id="rId25" w:history="1">
        <w:r w:rsidR="00B330EC" w:rsidRPr="003361E4">
          <w:rPr>
            <w:rStyle w:val="Hyperlink"/>
            <w:bCs/>
            <w:sz w:val="24"/>
            <w:szCs w:val="24"/>
            <w:lang w:val="en-IN" w:eastAsia="en-IN"/>
          </w:rPr>
          <w:t>https://ieomsociety.org/ieom/fellows/</w:t>
        </w:r>
      </w:hyperlink>
      <w:r w:rsidR="00B330EC">
        <w:rPr>
          <w:bCs/>
          <w:sz w:val="24"/>
          <w:szCs w:val="24"/>
          <w:lang w:val="en-IN" w:eastAsia="en-IN"/>
        </w:rPr>
        <w:t xml:space="preserve"> </w:t>
      </w:r>
    </w:p>
    <w:p w:rsidR="00B00FA2" w:rsidRPr="00B00FA2" w:rsidRDefault="00B00FA2" w:rsidP="00B00FA2">
      <w:pPr>
        <w:pStyle w:val="ListParagraph"/>
        <w:rPr>
          <w:bCs/>
          <w:sz w:val="24"/>
          <w:szCs w:val="24"/>
          <w:lang w:val="en-IN" w:eastAsia="en-IN"/>
        </w:rPr>
      </w:pPr>
    </w:p>
    <w:p w:rsidR="00335BAA" w:rsidRDefault="00335BAA" w:rsidP="00335BAA">
      <w:pPr>
        <w:pStyle w:val="ListParagraph"/>
        <w:rPr>
          <w:bCs/>
          <w:sz w:val="24"/>
          <w:szCs w:val="24"/>
          <w:lang w:val="en-IN" w:eastAsia="en-IN"/>
        </w:rPr>
      </w:pPr>
    </w:p>
    <w:p w:rsidR="00CD5E2D" w:rsidRDefault="00CD5E2D" w:rsidP="00335BAA">
      <w:pPr>
        <w:pStyle w:val="ListParagraph"/>
        <w:rPr>
          <w:bCs/>
          <w:sz w:val="24"/>
          <w:szCs w:val="24"/>
          <w:lang w:val="en-IN" w:eastAsia="en-IN"/>
        </w:rPr>
      </w:pPr>
    </w:p>
    <w:p w:rsidR="00CD5E2D" w:rsidRDefault="00CD5E2D" w:rsidP="00335BAA">
      <w:pPr>
        <w:pStyle w:val="ListParagraph"/>
        <w:rPr>
          <w:bCs/>
          <w:sz w:val="24"/>
          <w:szCs w:val="24"/>
          <w:lang w:val="en-IN" w:eastAsia="en-IN"/>
        </w:rPr>
      </w:pPr>
    </w:p>
    <w:p w:rsidR="00715E36" w:rsidRDefault="00715E36">
      <w:pPr>
        <w:rPr>
          <w:b/>
          <w:sz w:val="24"/>
        </w:rPr>
      </w:pPr>
      <w:bookmarkStart w:id="0" w:name="_GoBack"/>
      <w:bookmarkEnd w:id="0"/>
    </w:p>
    <w:p w:rsidR="00A9511F" w:rsidRPr="00995976" w:rsidRDefault="005632FD" w:rsidP="00995976">
      <w:pPr>
        <w:pStyle w:val="Heading5"/>
        <w:rPr>
          <w:bCs w:val="0"/>
        </w:rPr>
      </w:pPr>
      <w:r>
        <w:rPr>
          <w:bCs w:val="0"/>
        </w:rPr>
        <w:lastRenderedPageBreak/>
        <w:t>Publications</w:t>
      </w:r>
    </w:p>
    <w:p w:rsidR="00A9511F" w:rsidRDefault="00A9511F" w:rsidP="00A9511F">
      <w:pPr>
        <w:rPr>
          <w:b/>
          <w:sz w:val="24"/>
          <w:szCs w:val="24"/>
        </w:rPr>
      </w:pPr>
      <w:r w:rsidRPr="00A9511F">
        <w:rPr>
          <w:b/>
          <w:sz w:val="24"/>
          <w:szCs w:val="24"/>
        </w:rPr>
        <w:t>Book(s)</w:t>
      </w:r>
      <w:r w:rsidR="00B971B6">
        <w:rPr>
          <w:b/>
          <w:sz w:val="24"/>
          <w:szCs w:val="24"/>
        </w:rPr>
        <w:t xml:space="preserve"> (Referred)</w:t>
      </w:r>
    </w:p>
    <w:p w:rsidR="00FD27DB" w:rsidRDefault="00FD27DB" w:rsidP="00281319">
      <w:pPr>
        <w:jc w:val="both"/>
        <w:rPr>
          <w:sz w:val="24"/>
          <w:szCs w:val="24"/>
        </w:rPr>
      </w:pPr>
    </w:p>
    <w:p w:rsidR="00FD27DB" w:rsidRDefault="00FD27DB" w:rsidP="00BD1BFC">
      <w:pPr>
        <w:numPr>
          <w:ilvl w:val="0"/>
          <w:numId w:val="15"/>
        </w:numPr>
        <w:jc w:val="both"/>
        <w:rPr>
          <w:sz w:val="24"/>
          <w:szCs w:val="24"/>
        </w:rPr>
      </w:pPr>
      <w:r>
        <w:rPr>
          <w:sz w:val="24"/>
          <w:szCs w:val="24"/>
        </w:rPr>
        <w:t xml:space="preserve">Devjani Chatterjee and RRK Sharma, “Choosing Right Control System for Organizational Strategies”, LAP LAMBERT Academic Publishing, Germany, 2012; ISBN 978-3-659-24386-8. </w:t>
      </w:r>
    </w:p>
    <w:p w:rsidR="008A184E" w:rsidRDefault="008A184E" w:rsidP="00281319">
      <w:pPr>
        <w:jc w:val="both"/>
        <w:rPr>
          <w:sz w:val="24"/>
          <w:szCs w:val="24"/>
        </w:rPr>
      </w:pPr>
    </w:p>
    <w:p w:rsidR="008A184E" w:rsidRPr="008A184E" w:rsidRDefault="008A184E" w:rsidP="00281319">
      <w:pPr>
        <w:jc w:val="both"/>
        <w:rPr>
          <w:b/>
          <w:sz w:val="24"/>
          <w:szCs w:val="24"/>
        </w:rPr>
      </w:pPr>
      <w:r w:rsidRPr="008A184E">
        <w:rPr>
          <w:b/>
          <w:sz w:val="24"/>
          <w:szCs w:val="24"/>
        </w:rPr>
        <w:t xml:space="preserve">Research Monograph(s) </w:t>
      </w:r>
      <w:r w:rsidR="00B971B6">
        <w:rPr>
          <w:b/>
          <w:sz w:val="24"/>
          <w:szCs w:val="24"/>
        </w:rPr>
        <w:t xml:space="preserve">(Referred) </w:t>
      </w:r>
    </w:p>
    <w:p w:rsidR="008A184E" w:rsidRDefault="008A184E" w:rsidP="00281319">
      <w:pPr>
        <w:jc w:val="both"/>
        <w:rPr>
          <w:sz w:val="24"/>
          <w:szCs w:val="24"/>
        </w:rPr>
      </w:pPr>
    </w:p>
    <w:p w:rsidR="008A184E" w:rsidRPr="009F16D7" w:rsidRDefault="008A184E" w:rsidP="009F16D7">
      <w:pPr>
        <w:pStyle w:val="ListParagraph"/>
        <w:numPr>
          <w:ilvl w:val="0"/>
          <w:numId w:val="15"/>
        </w:numPr>
        <w:jc w:val="both"/>
        <w:rPr>
          <w:sz w:val="24"/>
          <w:szCs w:val="24"/>
        </w:rPr>
      </w:pPr>
      <w:r w:rsidRPr="009F16D7">
        <w:rPr>
          <w:sz w:val="24"/>
          <w:szCs w:val="24"/>
        </w:rPr>
        <w:t xml:space="preserve">Sharma, R.R.K., “Heuristics for Improved Performance in MRP Context”, Vitasta Publishing House, (A Division of Thieme International Development Office, South Asia), New Delhi, 2008; ISBN 81-89766-20-1. </w:t>
      </w:r>
      <w:r w:rsidR="001146EE">
        <w:rPr>
          <w:sz w:val="24"/>
          <w:szCs w:val="24"/>
        </w:rPr>
        <w:t>A collection of 07</w:t>
      </w:r>
      <w:r w:rsidR="00104357" w:rsidRPr="009F16D7">
        <w:rPr>
          <w:sz w:val="24"/>
          <w:szCs w:val="24"/>
        </w:rPr>
        <w:t xml:space="preserve"> </w:t>
      </w:r>
      <w:r w:rsidR="00FE336F" w:rsidRPr="009F16D7">
        <w:rPr>
          <w:sz w:val="24"/>
          <w:szCs w:val="24"/>
        </w:rPr>
        <w:t>articles</w:t>
      </w:r>
      <w:r w:rsidR="00104357" w:rsidRPr="009F16D7">
        <w:rPr>
          <w:sz w:val="24"/>
          <w:szCs w:val="24"/>
        </w:rPr>
        <w:t xml:space="preserve"> that are counted only once</w:t>
      </w:r>
      <w:r w:rsidR="00FE336F" w:rsidRPr="009F16D7">
        <w:rPr>
          <w:sz w:val="24"/>
          <w:szCs w:val="24"/>
        </w:rPr>
        <w:t xml:space="preserve">). </w:t>
      </w:r>
    </w:p>
    <w:p w:rsidR="009270B9" w:rsidRDefault="009270B9" w:rsidP="00281319">
      <w:pPr>
        <w:jc w:val="both"/>
        <w:rPr>
          <w:sz w:val="24"/>
          <w:szCs w:val="24"/>
        </w:rPr>
      </w:pPr>
    </w:p>
    <w:p w:rsidR="009270B9" w:rsidRDefault="009270B9" w:rsidP="009F16D7">
      <w:pPr>
        <w:numPr>
          <w:ilvl w:val="0"/>
          <w:numId w:val="15"/>
        </w:numPr>
        <w:jc w:val="both"/>
        <w:rPr>
          <w:sz w:val="24"/>
          <w:szCs w:val="24"/>
        </w:rPr>
      </w:pPr>
      <w:r>
        <w:rPr>
          <w:sz w:val="24"/>
          <w:szCs w:val="24"/>
        </w:rPr>
        <w:t>RRK Sh</w:t>
      </w:r>
      <w:r w:rsidR="00915F74">
        <w:rPr>
          <w:sz w:val="24"/>
          <w:szCs w:val="24"/>
        </w:rPr>
        <w:t xml:space="preserve">arma, “Advances in Information </w:t>
      </w:r>
      <w:r>
        <w:rPr>
          <w:sz w:val="24"/>
          <w:szCs w:val="24"/>
        </w:rPr>
        <w:t>Technology/Systems and manufacturing Systems”; LAP LAMBERT Academic Publishing</w:t>
      </w:r>
      <w:r w:rsidR="00EF2CC6">
        <w:rPr>
          <w:sz w:val="24"/>
          <w:szCs w:val="24"/>
        </w:rPr>
        <w:t xml:space="preserve">, Germany, (2018). </w:t>
      </w:r>
      <w:r w:rsidR="00FE7D9D">
        <w:rPr>
          <w:sz w:val="24"/>
          <w:szCs w:val="24"/>
        </w:rPr>
        <w:t>A Collection of 41</w:t>
      </w:r>
      <w:r w:rsidR="00A9417A">
        <w:rPr>
          <w:sz w:val="24"/>
          <w:szCs w:val="24"/>
        </w:rPr>
        <w:t xml:space="preserve"> pa</w:t>
      </w:r>
      <w:r w:rsidR="00715577">
        <w:rPr>
          <w:sz w:val="24"/>
          <w:szCs w:val="24"/>
        </w:rPr>
        <w:t>pers (All</w:t>
      </w:r>
      <w:r w:rsidR="00084EFD">
        <w:rPr>
          <w:sz w:val="24"/>
          <w:szCs w:val="24"/>
        </w:rPr>
        <w:t xml:space="preserve"> Authored by Prof. RRK Sharma); </w:t>
      </w:r>
      <w:r w:rsidR="00427A58">
        <w:rPr>
          <w:sz w:val="24"/>
          <w:szCs w:val="24"/>
        </w:rPr>
        <w:t xml:space="preserve">(corrected version of </w:t>
      </w:r>
      <w:r w:rsidR="00CB2091">
        <w:rPr>
          <w:sz w:val="24"/>
          <w:szCs w:val="24"/>
        </w:rPr>
        <w:t xml:space="preserve">article </w:t>
      </w:r>
      <w:r w:rsidR="001F6590">
        <w:rPr>
          <w:sz w:val="24"/>
          <w:szCs w:val="24"/>
        </w:rPr>
        <w:t>29 of this book counted in Excel B</w:t>
      </w:r>
      <w:r w:rsidR="00427A58">
        <w:rPr>
          <w:sz w:val="24"/>
          <w:szCs w:val="24"/>
        </w:rPr>
        <w:t xml:space="preserve">ook 2 as article no </w:t>
      </w:r>
      <w:r w:rsidR="00CB2091">
        <w:rPr>
          <w:sz w:val="24"/>
          <w:szCs w:val="24"/>
        </w:rPr>
        <w:t>73)</w:t>
      </w:r>
      <w:r w:rsidR="00084EFD">
        <w:rPr>
          <w:sz w:val="24"/>
          <w:szCs w:val="24"/>
        </w:rPr>
        <w:t xml:space="preserve">. </w:t>
      </w:r>
    </w:p>
    <w:p w:rsidR="00EF2CC6" w:rsidRDefault="00744F52" w:rsidP="003710C5">
      <w:pPr>
        <w:jc w:val="both"/>
        <w:rPr>
          <w:color w:val="333333"/>
          <w:sz w:val="24"/>
          <w:szCs w:val="24"/>
          <w:shd w:val="clear" w:color="auto" w:fill="FFFFFF"/>
        </w:rPr>
      </w:pPr>
      <w:r>
        <w:rPr>
          <w:sz w:val="24"/>
          <w:szCs w:val="24"/>
        </w:rPr>
        <w:t xml:space="preserve">            </w:t>
      </w:r>
      <w:r w:rsidR="00D21D2E">
        <w:rPr>
          <w:sz w:val="24"/>
          <w:szCs w:val="24"/>
        </w:rPr>
        <w:t>ISBN-13: 978-613-</w:t>
      </w:r>
      <w:r w:rsidR="00DB26B7">
        <w:rPr>
          <w:sz w:val="24"/>
          <w:szCs w:val="24"/>
        </w:rPr>
        <w:t>9-</w:t>
      </w:r>
      <w:r w:rsidR="00D21D2E">
        <w:rPr>
          <w:sz w:val="24"/>
          <w:szCs w:val="24"/>
        </w:rPr>
        <w:t>87800-0; ISBN-10</w:t>
      </w:r>
      <w:r w:rsidR="00D21D2E" w:rsidRPr="00D21D2E">
        <w:rPr>
          <w:sz w:val="24"/>
          <w:szCs w:val="24"/>
        </w:rPr>
        <w:t xml:space="preserve">: </w:t>
      </w:r>
      <w:r w:rsidR="00D21D2E" w:rsidRPr="00D21D2E">
        <w:rPr>
          <w:color w:val="333333"/>
          <w:sz w:val="24"/>
          <w:szCs w:val="24"/>
          <w:shd w:val="clear" w:color="auto" w:fill="FFFFFF"/>
        </w:rPr>
        <w:t>6139878004</w:t>
      </w:r>
      <w:r w:rsidR="00D21D2E">
        <w:rPr>
          <w:color w:val="333333"/>
          <w:sz w:val="24"/>
          <w:szCs w:val="24"/>
          <w:shd w:val="clear" w:color="auto" w:fill="FFFFFF"/>
        </w:rPr>
        <w:t xml:space="preserve">. </w:t>
      </w:r>
    </w:p>
    <w:p w:rsidR="009A2445" w:rsidRDefault="009A2445" w:rsidP="003710C5">
      <w:pPr>
        <w:jc w:val="both"/>
        <w:rPr>
          <w:color w:val="333333"/>
          <w:sz w:val="24"/>
          <w:szCs w:val="24"/>
          <w:shd w:val="clear" w:color="auto" w:fill="FFFFFF"/>
        </w:rPr>
      </w:pPr>
    </w:p>
    <w:p w:rsidR="009A2445" w:rsidRPr="009A2445" w:rsidRDefault="009A2445" w:rsidP="003710C5">
      <w:pPr>
        <w:jc w:val="both"/>
        <w:rPr>
          <w:b/>
          <w:color w:val="333333"/>
          <w:sz w:val="24"/>
          <w:szCs w:val="24"/>
          <w:shd w:val="clear" w:color="auto" w:fill="FFFFFF"/>
        </w:rPr>
      </w:pPr>
      <w:r w:rsidRPr="009A2445">
        <w:rPr>
          <w:b/>
          <w:color w:val="333333"/>
          <w:sz w:val="24"/>
          <w:szCs w:val="24"/>
          <w:shd w:val="clear" w:color="auto" w:fill="FFFFFF"/>
        </w:rPr>
        <w:t>THIS BOOK IS NOW AVA</w:t>
      </w:r>
      <w:r w:rsidR="00A16D4F">
        <w:rPr>
          <w:b/>
          <w:color w:val="333333"/>
          <w:sz w:val="24"/>
          <w:szCs w:val="24"/>
          <w:shd w:val="clear" w:color="auto" w:fill="FFFFFF"/>
        </w:rPr>
        <w:t xml:space="preserve">ILABLE IN 8 DIFFERENT LANGUAGES WORLDWIDE (SINCE FEB 2020). </w:t>
      </w:r>
    </w:p>
    <w:p w:rsidR="00915F74" w:rsidRDefault="00915F74" w:rsidP="00EF2CC6">
      <w:pPr>
        <w:pStyle w:val="HTMLPreformatted"/>
        <w:shd w:val="clear" w:color="auto" w:fill="FFFFFF"/>
        <w:rPr>
          <w:rFonts w:ascii="Times New Roman" w:hAnsi="Times New Roman" w:cs="Times New Roman"/>
          <w:sz w:val="24"/>
          <w:szCs w:val="24"/>
        </w:rPr>
      </w:pPr>
    </w:p>
    <w:p w:rsidR="00A4706C" w:rsidRPr="00715577" w:rsidRDefault="00915F74" w:rsidP="009F16D7">
      <w:pPr>
        <w:numPr>
          <w:ilvl w:val="0"/>
          <w:numId w:val="15"/>
        </w:numPr>
        <w:jc w:val="both"/>
        <w:rPr>
          <w:sz w:val="24"/>
          <w:szCs w:val="24"/>
        </w:rPr>
      </w:pPr>
      <w:r w:rsidRPr="00915F74">
        <w:rPr>
          <w:sz w:val="24"/>
          <w:szCs w:val="24"/>
        </w:rPr>
        <w:t>RRK Sharma, “RELATING ORGANIZATIONAL VARIABLES</w:t>
      </w:r>
      <w:r>
        <w:rPr>
          <w:sz w:val="24"/>
          <w:szCs w:val="24"/>
        </w:rPr>
        <w:t xml:space="preserve"> </w:t>
      </w:r>
      <w:r w:rsidRPr="00915F74">
        <w:rPr>
          <w:sz w:val="24"/>
          <w:szCs w:val="24"/>
        </w:rPr>
        <w:t>TO FUNCTIONAL AREAS OF THE FIRM”</w:t>
      </w:r>
      <w:r w:rsidR="003E39F2">
        <w:rPr>
          <w:sz w:val="24"/>
          <w:szCs w:val="24"/>
        </w:rPr>
        <w:t xml:space="preserve">, LAP LAMBERT Academic Publishing, Germany, (2018). A Collection of 42 papers. </w:t>
      </w:r>
      <w:r w:rsidR="00715577">
        <w:rPr>
          <w:sz w:val="24"/>
          <w:szCs w:val="24"/>
        </w:rPr>
        <w:t xml:space="preserve">(All Authored by Prof. RRK Sharma). </w:t>
      </w:r>
    </w:p>
    <w:p w:rsidR="003E39F2" w:rsidRDefault="00D00BB0" w:rsidP="003E39F2">
      <w:pPr>
        <w:ind w:left="720"/>
        <w:jc w:val="both"/>
        <w:rPr>
          <w:sz w:val="24"/>
          <w:szCs w:val="24"/>
        </w:rPr>
      </w:pPr>
      <w:r>
        <w:rPr>
          <w:sz w:val="24"/>
          <w:szCs w:val="24"/>
        </w:rPr>
        <w:t>ISBN: 978-613-</w:t>
      </w:r>
      <w:r w:rsidR="00681BA5">
        <w:rPr>
          <w:sz w:val="24"/>
          <w:szCs w:val="24"/>
        </w:rPr>
        <w:t>9-</w:t>
      </w:r>
      <w:r>
        <w:rPr>
          <w:sz w:val="24"/>
          <w:szCs w:val="24"/>
        </w:rPr>
        <w:t>897</w:t>
      </w:r>
      <w:r w:rsidR="00681BA5">
        <w:rPr>
          <w:sz w:val="24"/>
          <w:szCs w:val="24"/>
        </w:rPr>
        <w:t>35</w:t>
      </w:r>
      <w:r>
        <w:rPr>
          <w:sz w:val="24"/>
          <w:szCs w:val="24"/>
        </w:rPr>
        <w:t>-3</w:t>
      </w:r>
    </w:p>
    <w:p w:rsidR="003710C5" w:rsidRDefault="003710C5" w:rsidP="003710C5">
      <w:pPr>
        <w:ind w:left="720"/>
        <w:jc w:val="both"/>
        <w:rPr>
          <w:sz w:val="24"/>
          <w:szCs w:val="24"/>
        </w:rPr>
      </w:pPr>
    </w:p>
    <w:p w:rsidR="00715577" w:rsidRPr="00715577" w:rsidRDefault="00744F52" w:rsidP="009F16D7">
      <w:pPr>
        <w:numPr>
          <w:ilvl w:val="0"/>
          <w:numId w:val="15"/>
        </w:numPr>
        <w:jc w:val="both"/>
        <w:rPr>
          <w:sz w:val="24"/>
          <w:szCs w:val="24"/>
        </w:rPr>
      </w:pPr>
      <w:r w:rsidRPr="00A4706C">
        <w:rPr>
          <w:sz w:val="24"/>
          <w:szCs w:val="24"/>
        </w:rPr>
        <w:t>RRK Sharma, “</w:t>
      </w:r>
      <w:r w:rsidR="00C15F36" w:rsidRPr="00A4706C">
        <w:rPr>
          <w:sz w:val="24"/>
          <w:szCs w:val="24"/>
        </w:rPr>
        <w:t>RELATING PERSONALITY, CULTURE</w:t>
      </w:r>
      <w:r w:rsidR="00A4706C">
        <w:rPr>
          <w:sz w:val="24"/>
          <w:szCs w:val="24"/>
        </w:rPr>
        <w:t xml:space="preserve"> </w:t>
      </w:r>
      <w:r w:rsidR="00C15F36" w:rsidRPr="00A4706C">
        <w:rPr>
          <w:sz w:val="24"/>
          <w:szCs w:val="24"/>
        </w:rPr>
        <w:t>AND</w:t>
      </w:r>
      <w:r w:rsidR="00923A2D" w:rsidRPr="00A4706C">
        <w:rPr>
          <w:sz w:val="24"/>
          <w:szCs w:val="24"/>
        </w:rPr>
        <w:t xml:space="preserve"> INFORMATION </w:t>
      </w:r>
      <w:r w:rsidR="00C15F36" w:rsidRPr="00A4706C">
        <w:rPr>
          <w:sz w:val="24"/>
          <w:szCs w:val="24"/>
        </w:rPr>
        <w:t>SYSTEMS, INNOVATION</w:t>
      </w:r>
      <w:r w:rsidR="00923A2D" w:rsidRPr="00A4706C">
        <w:rPr>
          <w:sz w:val="24"/>
          <w:szCs w:val="24"/>
        </w:rPr>
        <w:t xml:space="preserve"> </w:t>
      </w:r>
      <w:r w:rsidR="00C15F36" w:rsidRPr="00A4706C">
        <w:rPr>
          <w:sz w:val="24"/>
          <w:szCs w:val="24"/>
        </w:rPr>
        <w:t>TO</w:t>
      </w:r>
      <w:r w:rsidR="00923A2D" w:rsidRPr="00A4706C">
        <w:rPr>
          <w:sz w:val="24"/>
          <w:szCs w:val="24"/>
        </w:rPr>
        <w:t xml:space="preserve"> </w:t>
      </w:r>
      <w:r w:rsidR="00C15F36" w:rsidRPr="00A4706C">
        <w:rPr>
          <w:sz w:val="24"/>
          <w:szCs w:val="24"/>
        </w:rPr>
        <w:t>STRATEGY</w:t>
      </w:r>
      <w:r w:rsidRPr="00A4706C">
        <w:rPr>
          <w:sz w:val="24"/>
          <w:szCs w:val="24"/>
        </w:rPr>
        <w:t xml:space="preserve">”, </w:t>
      </w:r>
      <w:r w:rsidR="00721BA1">
        <w:rPr>
          <w:sz w:val="24"/>
          <w:szCs w:val="24"/>
        </w:rPr>
        <w:t xml:space="preserve">LAP LAMBERT Academic Publishing, Germany </w:t>
      </w:r>
      <w:r w:rsidR="00F33458">
        <w:rPr>
          <w:sz w:val="24"/>
          <w:szCs w:val="24"/>
        </w:rPr>
        <w:t>(</w:t>
      </w:r>
      <w:r w:rsidR="00721BA1">
        <w:rPr>
          <w:sz w:val="24"/>
          <w:szCs w:val="24"/>
        </w:rPr>
        <w:t>2018</w:t>
      </w:r>
      <w:r w:rsidR="00F33458">
        <w:rPr>
          <w:sz w:val="24"/>
          <w:szCs w:val="24"/>
        </w:rPr>
        <w:t>)</w:t>
      </w:r>
      <w:r w:rsidR="00721BA1">
        <w:rPr>
          <w:sz w:val="24"/>
          <w:szCs w:val="24"/>
        </w:rPr>
        <w:t xml:space="preserve">. </w:t>
      </w:r>
      <w:r w:rsidRPr="00A4706C">
        <w:rPr>
          <w:sz w:val="24"/>
          <w:szCs w:val="24"/>
        </w:rPr>
        <w:t>A Coll</w:t>
      </w:r>
      <w:r w:rsidR="00721BA1">
        <w:rPr>
          <w:sz w:val="24"/>
          <w:szCs w:val="24"/>
        </w:rPr>
        <w:t>ection of</w:t>
      </w:r>
      <w:r w:rsidR="00F33458">
        <w:rPr>
          <w:sz w:val="24"/>
          <w:szCs w:val="24"/>
        </w:rPr>
        <w:t xml:space="preserve"> 42 papers</w:t>
      </w:r>
      <w:r w:rsidR="00721BA1">
        <w:rPr>
          <w:sz w:val="24"/>
          <w:szCs w:val="24"/>
        </w:rPr>
        <w:t xml:space="preserve">. </w:t>
      </w:r>
      <w:r w:rsidR="00715577" w:rsidRPr="00715577">
        <w:rPr>
          <w:sz w:val="24"/>
          <w:szCs w:val="24"/>
        </w:rPr>
        <w:t xml:space="preserve">(All Authored by Prof. RRK Sharma). </w:t>
      </w:r>
    </w:p>
    <w:p w:rsidR="003710C5" w:rsidRDefault="00721BA1" w:rsidP="00721BA1">
      <w:pPr>
        <w:ind w:left="720"/>
        <w:jc w:val="both"/>
        <w:rPr>
          <w:sz w:val="24"/>
          <w:szCs w:val="24"/>
        </w:rPr>
      </w:pPr>
      <w:r>
        <w:rPr>
          <w:sz w:val="24"/>
          <w:szCs w:val="24"/>
        </w:rPr>
        <w:t xml:space="preserve">ISBN: 978-3-659-88509-9.  </w:t>
      </w:r>
    </w:p>
    <w:p w:rsidR="00A31049" w:rsidRDefault="00A31049" w:rsidP="00721BA1">
      <w:pPr>
        <w:ind w:left="720"/>
        <w:jc w:val="both"/>
        <w:rPr>
          <w:sz w:val="24"/>
          <w:szCs w:val="24"/>
        </w:rPr>
      </w:pPr>
    </w:p>
    <w:p w:rsidR="00A31049" w:rsidRDefault="00A31049" w:rsidP="009F16D7">
      <w:pPr>
        <w:numPr>
          <w:ilvl w:val="0"/>
          <w:numId w:val="15"/>
        </w:numPr>
        <w:jc w:val="both"/>
        <w:rPr>
          <w:sz w:val="24"/>
          <w:szCs w:val="24"/>
        </w:rPr>
      </w:pPr>
      <w:r>
        <w:rPr>
          <w:sz w:val="24"/>
          <w:szCs w:val="24"/>
        </w:rPr>
        <w:t>RRK Sharma, “</w:t>
      </w:r>
      <w:r w:rsidRPr="00F50918">
        <w:rPr>
          <w:sz w:val="24"/>
          <w:szCs w:val="24"/>
        </w:rPr>
        <w:t>ARTICLES IN OPERATIONS AND SUPPLY CHAIN MANAGEMENT</w:t>
      </w:r>
      <w:r w:rsidR="00FE7D9D">
        <w:rPr>
          <w:sz w:val="24"/>
          <w:szCs w:val="24"/>
        </w:rPr>
        <w:t>”; A Collection of 09</w:t>
      </w:r>
      <w:r>
        <w:rPr>
          <w:sz w:val="24"/>
          <w:szCs w:val="24"/>
        </w:rPr>
        <w:t xml:space="preserve"> papers in all of these Prof. RRK Sharma is the first or second</w:t>
      </w:r>
      <w:r w:rsidR="004B19E0">
        <w:rPr>
          <w:sz w:val="24"/>
          <w:szCs w:val="24"/>
        </w:rPr>
        <w:t xml:space="preserve"> author. </w:t>
      </w:r>
      <w:r>
        <w:rPr>
          <w:sz w:val="24"/>
          <w:szCs w:val="24"/>
        </w:rPr>
        <w:t xml:space="preserve">Lap Lambert Academic Publishing; </w:t>
      </w:r>
      <w:r w:rsidR="002A3392">
        <w:rPr>
          <w:sz w:val="24"/>
          <w:szCs w:val="24"/>
        </w:rPr>
        <w:t xml:space="preserve">2018. </w:t>
      </w:r>
    </w:p>
    <w:p w:rsidR="00022794" w:rsidRPr="00022794" w:rsidRDefault="00A31049" w:rsidP="007E2B9A">
      <w:pPr>
        <w:ind w:left="720"/>
        <w:jc w:val="both"/>
        <w:rPr>
          <w:sz w:val="24"/>
          <w:szCs w:val="24"/>
        </w:rPr>
      </w:pPr>
      <w:r>
        <w:rPr>
          <w:sz w:val="24"/>
          <w:szCs w:val="24"/>
        </w:rPr>
        <w:t>ISBN: 978-613-9-91751-8</w:t>
      </w:r>
      <w:r w:rsidR="00022794">
        <w:rPr>
          <w:sz w:val="24"/>
          <w:szCs w:val="24"/>
        </w:rPr>
        <w:t xml:space="preserve">. </w:t>
      </w:r>
    </w:p>
    <w:p w:rsidR="00A63CB1" w:rsidRDefault="00A63CB1" w:rsidP="00424DE1">
      <w:pPr>
        <w:ind w:left="720"/>
        <w:jc w:val="both"/>
        <w:rPr>
          <w:sz w:val="24"/>
          <w:szCs w:val="24"/>
        </w:rPr>
      </w:pPr>
    </w:p>
    <w:p w:rsidR="00A63CB1" w:rsidRDefault="00E610CA" w:rsidP="00A63CB1">
      <w:pPr>
        <w:jc w:val="both"/>
        <w:rPr>
          <w:b/>
          <w:sz w:val="24"/>
          <w:szCs w:val="24"/>
        </w:rPr>
      </w:pPr>
      <w:r w:rsidRPr="00E610CA">
        <w:rPr>
          <w:b/>
          <w:sz w:val="24"/>
          <w:szCs w:val="24"/>
        </w:rPr>
        <w:t xml:space="preserve">ERRATA ON BOOKS PUBLISHED BY LAP-LAMBERT IS AVAILALE ON REQUEST. </w:t>
      </w:r>
    </w:p>
    <w:p w:rsidR="00E77701" w:rsidRDefault="00E77701" w:rsidP="00A63CB1">
      <w:pPr>
        <w:jc w:val="both"/>
        <w:rPr>
          <w:b/>
          <w:sz w:val="24"/>
          <w:szCs w:val="24"/>
        </w:rPr>
      </w:pPr>
    </w:p>
    <w:p w:rsidR="00E77701" w:rsidRPr="00E77701" w:rsidRDefault="00E77701" w:rsidP="00A63CB1">
      <w:pPr>
        <w:jc w:val="both"/>
        <w:rPr>
          <w:b/>
          <w:color w:val="FF0000"/>
          <w:sz w:val="24"/>
          <w:szCs w:val="24"/>
        </w:rPr>
      </w:pPr>
      <w:r w:rsidRPr="00E77701">
        <w:rPr>
          <w:b/>
          <w:color w:val="FF0000"/>
          <w:sz w:val="24"/>
          <w:szCs w:val="24"/>
        </w:rPr>
        <w:t xml:space="preserve">Books by Prof. RRK Sharma can be seen at IIT Kanpur library at the following link: </w:t>
      </w:r>
    </w:p>
    <w:p w:rsidR="00E77701" w:rsidRDefault="00E77701" w:rsidP="00A63CB1">
      <w:pPr>
        <w:jc w:val="both"/>
        <w:rPr>
          <w:b/>
          <w:sz w:val="24"/>
          <w:szCs w:val="24"/>
        </w:rPr>
      </w:pPr>
    </w:p>
    <w:p w:rsidR="00E77701" w:rsidRPr="00E610CA" w:rsidRDefault="0004702C" w:rsidP="00A63CB1">
      <w:pPr>
        <w:jc w:val="both"/>
        <w:rPr>
          <w:b/>
          <w:sz w:val="24"/>
          <w:szCs w:val="24"/>
        </w:rPr>
      </w:pPr>
      <w:hyperlink r:id="rId26" w:history="1">
        <w:r w:rsidR="00E77701" w:rsidRPr="00E57A92">
          <w:rPr>
            <w:rStyle w:val="Hyperlink"/>
            <w:b/>
            <w:sz w:val="24"/>
            <w:szCs w:val="24"/>
          </w:rPr>
          <w:t>https://libserv.iitk.ac.in/cgi-bin/koha/opac-search.pl?idx=au&amp;q=r.r.k.+sharma&amp;item_limit</w:t>
        </w:r>
      </w:hyperlink>
      <w:r w:rsidR="00E77701" w:rsidRPr="00E77701">
        <w:rPr>
          <w:b/>
          <w:sz w:val="24"/>
          <w:szCs w:val="24"/>
        </w:rPr>
        <w:t>=</w:t>
      </w:r>
      <w:r w:rsidR="00E77701">
        <w:rPr>
          <w:b/>
          <w:sz w:val="24"/>
          <w:szCs w:val="24"/>
        </w:rPr>
        <w:t xml:space="preserve"> </w:t>
      </w:r>
    </w:p>
    <w:p w:rsidR="00A63CB1" w:rsidRDefault="00A63CB1" w:rsidP="00A63CB1">
      <w:pPr>
        <w:jc w:val="both"/>
        <w:rPr>
          <w:b/>
          <w:sz w:val="24"/>
          <w:szCs w:val="24"/>
        </w:rPr>
      </w:pPr>
    </w:p>
    <w:p w:rsidR="00A63CB1" w:rsidRDefault="00A63CB1" w:rsidP="00A63CB1">
      <w:pPr>
        <w:jc w:val="both"/>
        <w:rPr>
          <w:b/>
          <w:sz w:val="24"/>
          <w:szCs w:val="24"/>
        </w:rPr>
      </w:pPr>
    </w:p>
    <w:p w:rsidR="00A63CB1" w:rsidRDefault="00A63CB1" w:rsidP="00A63CB1">
      <w:pPr>
        <w:jc w:val="both"/>
        <w:rPr>
          <w:b/>
          <w:sz w:val="24"/>
          <w:szCs w:val="24"/>
        </w:rPr>
      </w:pPr>
    </w:p>
    <w:p w:rsidR="00E77701" w:rsidRDefault="00E77701" w:rsidP="00A63CB1">
      <w:pPr>
        <w:jc w:val="both"/>
        <w:rPr>
          <w:b/>
          <w:sz w:val="24"/>
          <w:szCs w:val="24"/>
        </w:rPr>
      </w:pPr>
    </w:p>
    <w:p w:rsidR="00E11166" w:rsidRPr="00E11166" w:rsidRDefault="008A30A5" w:rsidP="00A63CB1">
      <w:pPr>
        <w:jc w:val="both"/>
        <w:rPr>
          <w:b/>
          <w:sz w:val="24"/>
          <w:szCs w:val="24"/>
        </w:rPr>
      </w:pPr>
      <w:r>
        <w:rPr>
          <w:b/>
          <w:sz w:val="24"/>
          <w:szCs w:val="24"/>
        </w:rPr>
        <w:lastRenderedPageBreak/>
        <w:t xml:space="preserve">Book of </w:t>
      </w:r>
      <w:r w:rsidR="00E11166" w:rsidRPr="00E11166">
        <w:rPr>
          <w:b/>
          <w:sz w:val="24"/>
          <w:szCs w:val="24"/>
        </w:rPr>
        <w:t>Working Papers</w:t>
      </w:r>
      <w:r w:rsidR="005E6C35">
        <w:rPr>
          <w:b/>
          <w:sz w:val="24"/>
          <w:szCs w:val="24"/>
        </w:rPr>
        <w:t xml:space="preserve"> (not refereed) </w:t>
      </w:r>
    </w:p>
    <w:p w:rsidR="00E11166" w:rsidRDefault="00E11166" w:rsidP="00A63CB1">
      <w:pPr>
        <w:jc w:val="both"/>
        <w:rPr>
          <w:sz w:val="24"/>
          <w:szCs w:val="24"/>
        </w:rPr>
      </w:pPr>
    </w:p>
    <w:p w:rsidR="00424DE1" w:rsidRDefault="00DD7590" w:rsidP="008A30A5">
      <w:pPr>
        <w:numPr>
          <w:ilvl w:val="0"/>
          <w:numId w:val="17"/>
        </w:numPr>
        <w:jc w:val="both"/>
        <w:rPr>
          <w:sz w:val="24"/>
          <w:szCs w:val="24"/>
        </w:rPr>
      </w:pPr>
      <w:r>
        <w:rPr>
          <w:sz w:val="24"/>
          <w:szCs w:val="24"/>
        </w:rPr>
        <w:t xml:space="preserve">RRK Sharma, “Working Paper Series: Lecture Notes </w:t>
      </w:r>
      <w:r w:rsidR="00D86273">
        <w:rPr>
          <w:sz w:val="24"/>
          <w:szCs w:val="24"/>
        </w:rPr>
        <w:t>in Management Science</w:t>
      </w:r>
      <w:r w:rsidR="00365A33">
        <w:rPr>
          <w:sz w:val="24"/>
          <w:szCs w:val="24"/>
        </w:rPr>
        <w:t>: Vol 1</w:t>
      </w:r>
      <w:r w:rsidR="00424DE1" w:rsidRPr="00424DE1">
        <w:rPr>
          <w:sz w:val="24"/>
          <w:szCs w:val="24"/>
        </w:rPr>
        <w:t xml:space="preserve">”, </w:t>
      </w:r>
      <w:r w:rsidR="003A1D67">
        <w:rPr>
          <w:sz w:val="24"/>
          <w:szCs w:val="24"/>
        </w:rPr>
        <w:t>A collection of 148</w:t>
      </w:r>
      <w:r w:rsidR="0072324C">
        <w:rPr>
          <w:sz w:val="24"/>
          <w:szCs w:val="24"/>
        </w:rPr>
        <w:t xml:space="preserve"> working papers,</w:t>
      </w:r>
      <w:r w:rsidR="00424DE1">
        <w:rPr>
          <w:sz w:val="24"/>
          <w:szCs w:val="24"/>
        </w:rPr>
        <w:t xml:space="preserve"> </w:t>
      </w:r>
      <w:r w:rsidR="003978B1">
        <w:rPr>
          <w:sz w:val="24"/>
          <w:szCs w:val="24"/>
        </w:rPr>
        <w:t xml:space="preserve">(All Authored by Prof. RRK Sharma). </w:t>
      </w:r>
      <w:r w:rsidR="00424DE1" w:rsidRPr="00424DE1">
        <w:rPr>
          <w:sz w:val="24"/>
          <w:szCs w:val="24"/>
        </w:rPr>
        <w:t>EXCEL PUBL</w:t>
      </w:r>
      <w:r w:rsidR="000C30DE">
        <w:rPr>
          <w:sz w:val="24"/>
          <w:szCs w:val="24"/>
        </w:rPr>
        <w:t xml:space="preserve">ISHERS NEW DELHI, </w:t>
      </w:r>
      <w:r w:rsidR="003D486E">
        <w:rPr>
          <w:sz w:val="24"/>
          <w:szCs w:val="24"/>
        </w:rPr>
        <w:t xml:space="preserve">April </w:t>
      </w:r>
      <w:r w:rsidR="000C30DE">
        <w:rPr>
          <w:sz w:val="24"/>
          <w:szCs w:val="24"/>
        </w:rPr>
        <w:t>2019</w:t>
      </w:r>
      <w:r w:rsidR="004A61F4">
        <w:rPr>
          <w:sz w:val="24"/>
          <w:szCs w:val="24"/>
        </w:rPr>
        <w:t xml:space="preserve">; p. 149. </w:t>
      </w:r>
    </w:p>
    <w:p w:rsidR="00BB583B" w:rsidRDefault="00F63D41" w:rsidP="00BB583B">
      <w:pPr>
        <w:ind w:left="720"/>
        <w:jc w:val="both"/>
        <w:rPr>
          <w:sz w:val="24"/>
          <w:szCs w:val="24"/>
        </w:rPr>
      </w:pPr>
      <w:r>
        <w:rPr>
          <w:sz w:val="24"/>
          <w:szCs w:val="24"/>
        </w:rPr>
        <w:t>ISBN: 9-789-388-237116</w:t>
      </w:r>
      <w:r w:rsidR="00BB583B">
        <w:rPr>
          <w:sz w:val="24"/>
          <w:szCs w:val="24"/>
        </w:rPr>
        <w:t xml:space="preserve">. </w:t>
      </w:r>
    </w:p>
    <w:p w:rsidR="00BB583B" w:rsidRDefault="00BB583B" w:rsidP="00A63CB1">
      <w:pPr>
        <w:jc w:val="both"/>
        <w:rPr>
          <w:sz w:val="24"/>
          <w:szCs w:val="24"/>
        </w:rPr>
      </w:pPr>
    </w:p>
    <w:p w:rsidR="00BB583B" w:rsidRDefault="00DD7590" w:rsidP="008A30A5">
      <w:pPr>
        <w:numPr>
          <w:ilvl w:val="0"/>
          <w:numId w:val="17"/>
        </w:numPr>
        <w:jc w:val="both"/>
        <w:rPr>
          <w:sz w:val="24"/>
          <w:szCs w:val="24"/>
        </w:rPr>
      </w:pPr>
      <w:r>
        <w:rPr>
          <w:sz w:val="24"/>
          <w:szCs w:val="24"/>
        </w:rPr>
        <w:t xml:space="preserve">RRK Sharma, “Working Paper Series: Lecture Notes </w:t>
      </w:r>
      <w:r w:rsidR="00D86273">
        <w:rPr>
          <w:sz w:val="24"/>
          <w:szCs w:val="24"/>
        </w:rPr>
        <w:t>in Management Science</w:t>
      </w:r>
      <w:r w:rsidR="00365A33">
        <w:rPr>
          <w:sz w:val="24"/>
          <w:szCs w:val="24"/>
        </w:rPr>
        <w:t>: Vol 2</w:t>
      </w:r>
      <w:r w:rsidR="00BB583B" w:rsidRPr="00424DE1">
        <w:rPr>
          <w:sz w:val="24"/>
          <w:szCs w:val="24"/>
        </w:rPr>
        <w:t>”,</w:t>
      </w:r>
      <w:r w:rsidR="009431B0">
        <w:rPr>
          <w:sz w:val="24"/>
          <w:szCs w:val="24"/>
        </w:rPr>
        <w:t xml:space="preserve"> </w:t>
      </w:r>
      <w:r w:rsidR="00B20E36">
        <w:rPr>
          <w:sz w:val="24"/>
          <w:szCs w:val="24"/>
        </w:rPr>
        <w:t xml:space="preserve">A collection of </w:t>
      </w:r>
      <w:r w:rsidR="007865EB">
        <w:rPr>
          <w:sz w:val="24"/>
          <w:szCs w:val="24"/>
        </w:rPr>
        <w:t>295</w:t>
      </w:r>
      <w:r w:rsidR="00F82644">
        <w:rPr>
          <w:sz w:val="24"/>
          <w:szCs w:val="24"/>
        </w:rPr>
        <w:t xml:space="preserve"> </w:t>
      </w:r>
      <w:r w:rsidR="0072324C">
        <w:rPr>
          <w:sz w:val="24"/>
          <w:szCs w:val="24"/>
        </w:rPr>
        <w:t xml:space="preserve">working papers, </w:t>
      </w:r>
      <w:r w:rsidR="00BB583B">
        <w:rPr>
          <w:sz w:val="24"/>
          <w:szCs w:val="24"/>
        </w:rPr>
        <w:t>(All Authored by</w:t>
      </w:r>
      <w:r w:rsidR="00F16A65">
        <w:rPr>
          <w:sz w:val="24"/>
          <w:szCs w:val="24"/>
        </w:rPr>
        <w:t xml:space="preserve"> Prof. R</w:t>
      </w:r>
      <w:r w:rsidR="00EA34DB">
        <w:rPr>
          <w:sz w:val="24"/>
          <w:szCs w:val="24"/>
        </w:rPr>
        <w:t xml:space="preserve">RK Sharma); </w:t>
      </w:r>
      <w:r w:rsidR="00EA34DB" w:rsidRPr="00424DE1">
        <w:rPr>
          <w:sz w:val="24"/>
          <w:szCs w:val="24"/>
        </w:rPr>
        <w:t>EXCEL PUBL</w:t>
      </w:r>
      <w:r w:rsidR="000C30DE">
        <w:rPr>
          <w:sz w:val="24"/>
          <w:szCs w:val="24"/>
        </w:rPr>
        <w:t xml:space="preserve">ISHERS NEW DELHI, </w:t>
      </w:r>
      <w:r w:rsidR="00EA34DB" w:rsidRPr="00EA34DB">
        <w:rPr>
          <w:sz w:val="24"/>
          <w:szCs w:val="24"/>
        </w:rPr>
        <w:t>2019</w:t>
      </w:r>
      <w:r w:rsidR="00EA34DB">
        <w:rPr>
          <w:sz w:val="24"/>
          <w:szCs w:val="24"/>
        </w:rPr>
        <w:t>.</w:t>
      </w:r>
      <w:r w:rsidR="00D61A64">
        <w:rPr>
          <w:sz w:val="24"/>
          <w:szCs w:val="24"/>
        </w:rPr>
        <w:t xml:space="preserve"> </w:t>
      </w:r>
      <w:r w:rsidR="004A61F4">
        <w:rPr>
          <w:sz w:val="24"/>
          <w:szCs w:val="24"/>
        </w:rPr>
        <w:t>Aug 2019;</w:t>
      </w:r>
      <w:r w:rsidR="003D486E">
        <w:rPr>
          <w:sz w:val="24"/>
          <w:szCs w:val="24"/>
        </w:rPr>
        <w:t xml:space="preserve"> </w:t>
      </w:r>
      <w:r w:rsidR="004A61F4">
        <w:rPr>
          <w:sz w:val="24"/>
          <w:szCs w:val="24"/>
        </w:rPr>
        <w:t xml:space="preserve">p. </w:t>
      </w:r>
      <w:r w:rsidR="008941C5">
        <w:rPr>
          <w:sz w:val="24"/>
          <w:szCs w:val="24"/>
        </w:rPr>
        <w:t xml:space="preserve">234. </w:t>
      </w:r>
    </w:p>
    <w:p w:rsidR="00EA34DB" w:rsidRDefault="00D01528" w:rsidP="00EA34DB">
      <w:pPr>
        <w:ind w:left="720"/>
        <w:jc w:val="both"/>
        <w:rPr>
          <w:sz w:val="24"/>
          <w:szCs w:val="24"/>
        </w:rPr>
      </w:pPr>
      <w:r>
        <w:rPr>
          <w:sz w:val="24"/>
          <w:szCs w:val="24"/>
        </w:rPr>
        <w:t xml:space="preserve">ISBN: </w:t>
      </w:r>
      <w:r w:rsidR="005061C8">
        <w:rPr>
          <w:sz w:val="24"/>
          <w:szCs w:val="24"/>
        </w:rPr>
        <w:t>9</w:t>
      </w:r>
      <w:r w:rsidR="008320BF">
        <w:rPr>
          <w:sz w:val="24"/>
          <w:szCs w:val="24"/>
        </w:rPr>
        <w:t>-</w:t>
      </w:r>
      <w:r w:rsidR="005061C8">
        <w:rPr>
          <w:sz w:val="24"/>
          <w:szCs w:val="24"/>
        </w:rPr>
        <w:t>789</w:t>
      </w:r>
      <w:r w:rsidR="008320BF">
        <w:rPr>
          <w:sz w:val="24"/>
          <w:szCs w:val="24"/>
        </w:rPr>
        <w:t>-388-2</w:t>
      </w:r>
      <w:r w:rsidR="005061C8">
        <w:rPr>
          <w:sz w:val="24"/>
          <w:szCs w:val="24"/>
        </w:rPr>
        <w:t>37796</w:t>
      </w:r>
      <w:r w:rsidR="004B68BC">
        <w:rPr>
          <w:sz w:val="24"/>
          <w:szCs w:val="24"/>
        </w:rPr>
        <w:t xml:space="preserve">. </w:t>
      </w:r>
    </w:p>
    <w:p w:rsidR="00995976" w:rsidRDefault="00995976" w:rsidP="00EA34DB">
      <w:pPr>
        <w:ind w:left="720"/>
        <w:jc w:val="both"/>
        <w:rPr>
          <w:sz w:val="24"/>
          <w:szCs w:val="24"/>
        </w:rPr>
      </w:pPr>
    </w:p>
    <w:p w:rsidR="00AE1121" w:rsidRPr="00EA0FF8" w:rsidRDefault="00AE1121" w:rsidP="00AE1121">
      <w:pPr>
        <w:numPr>
          <w:ilvl w:val="0"/>
          <w:numId w:val="17"/>
        </w:numPr>
        <w:jc w:val="both"/>
        <w:rPr>
          <w:rStyle w:val="A6"/>
          <w:rFonts w:cs="Times New Roman"/>
          <w:b w:val="0"/>
          <w:bCs w:val="0"/>
          <w:color w:val="auto"/>
          <w:sz w:val="24"/>
          <w:szCs w:val="24"/>
        </w:rPr>
      </w:pPr>
      <w:r>
        <w:rPr>
          <w:sz w:val="24"/>
          <w:szCs w:val="24"/>
        </w:rPr>
        <w:t>RRK Sharma, “Working Paper Series: Lecture Notes in Management Science: Vol 3</w:t>
      </w:r>
      <w:r w:rsidRPr="00424DE1">
        <w:rPr>
          <w:sz w:val="24"/>
          <w:szCs w:val="24"/>
        </w:rPr>
        <w:t>”,</w:t>
      </w:r>
      <w:r w:rsidR="005413F3">
        <w:rPr>
          <w:sz w:val="24"/>
          <w:szCs w:val="24"/>
        </w:rPr>
        <w:t xml:space="preserve"> (</w:t>
      </w:r>
      <w:r w:rsidR="003256E1">
        <w:rPr>
          <w:sz w:val="24"/>
          <w:szCs w:val="24"/>
        </w:rPr>
        <w:t>150</w:t>
      </w:r>
      <w:r>
        <w:rPr>
          <w:sz w:val="24"/>
          <w:szCs w:val="24"/>
        </w:rPr>
        <w:t xml:space="preserve"> articles are written: All Authored by Prof. RRK S</w:t>
      </w:r>
      <w:r w:rsidR="00A730D0">
        <w:rPr>
          <w:sz w:val="24"/>
          <w:szCs w:val="24"/>
        </w:rPr>
        <w:t xml:space="preserve">harma); FEB </w:t>
      </w:r>
      <w:r w:rsidR="000C30DE">
        <w:rPr>
          <w:sz w:val="24"/>
          <w:szCs w:val="24"/>
        </w:rPr>
        <w:t>20</w:t>
      </w:r>
      <w:r w:rsidR="00A730D0">
        <w:rPr>
          <w:sz w:val="24"/>
          <w:szCs w:val="24"/>
        </w:rPr>
        <w:t xml:space="preserve">20. </w:t>
      </w:r>
      <w:r w:rsidR="00BE6CA8">
        <w:rPr>
          <w:sz w:val="24"/>
          <w:szCs w:val="24"/>
        </w:rPr>
        <w:t xml:space="preserve">ISBN: </w:t>
      </w:r>
      <w:r w:rsidR="00BE6CA8" w:rsidRPr="00BE6CA8">
        <w:rPr>
          <w:rStyle w:val="A6"/>
          <w:b w:val="0"/>
          <w:sz w:val="24"/>
          <w:szCs w:val="24"/>
        </w:rPr>
        <w:t>978-93-89947-08-3</w:t>
      </w:r>
      <w:r w:rsidR="004A61F4">
        <w:rPr>
          <w:rStyle w:val="A6"/>
          <w:b w:val="0"/>
          <w:sz w:val="24"/>
          <w:szCs w:val="24"/>
        </w:rPr>
        <w:t>; Mar 2020;</w:t>
      </w:r>
      <w:r w:rsidR="007F076F">
        <w:rPr>
          <w:rStyle w:val="A6"/>
          <w:b w:val="0"/>
          <w:sz w:val="24"/>
          <w:szCs w:val="24"/>
        </w:rPr>
        <w:t xml:space="preserve"> </w:t>
      </w:r>
      <w:r w:rsidR="004A61F4">
        <w:rPr>
          <w:rStyle w:val="A6"/>
          <w:b w:val="0"/>
          <w:sz w:val="24"/>
          <w:szCs w:val="24"/>
        </w:rPr>
        <w:t xml:space="preserve">p. </w:t>
      </w:r>
      <w:r w:rsidR="008941C5">
        <w:rPr>
          <w:rStyle w:val="A6"/>
          <w:b w:val="0"/>
          <w:sz w:val="24"/>
          <w:szCs w:val="24"/>
        </w:rPr>
        <w:t xml:space="preserve">156. </w:t>
      </w:r>
    </w:p>
    <w:p w:rsidR="00216361" w:rsidRDefault="00216361" w:rsidP="00145ABF">
      <w:pPr>
        <w:jc w:val="both"/>
        <w:rPr>
          <w:sz w:val="24"/>
          <w:szCs w:val="24"/>
        </w:rPr>
      </w:pPr>
    </w:p>
    <w:p w:rsidR="00DD0815" w:rsidRDefault="005413F3" w:rsidP="00503F76">
      <w:pPr>
        <w:numPr>
          <w:ilvl w:val="0"/>
          <w:numId w:val="17"/>
        </w:numPr>
        <w:jc w:val="both"/>
        <w:rPr>
          <w:sz w:val="24"/>
          <w:szCs w:val="24"/>
        </w:rPr>
      </w:pPr>
      <w:r>
        <w:rPr>
          <w:sz w:val="24"/>
          <w:szCs w:val="24"/>
        </w:rPr>
        <w:t>RRK Sharma, “Working Paper Series: Lecture No</w:t>
      </w:r>
      <w:r w:rsidR="00145ABF">
        <w:rPr>
          <w:sz w:val="24"/>
          <w:szCs w:val="24"/>
        </w:rPr>
        <w:t>tes in Management Science: Vol 4</w:t>
      </w:r>
      <w:r w:rsidRPr="00424DE1">
        <w:rPr>
          <w:sz w:val="24"/>
          <w:szCs w:val="24"/>
        </w:rPr>
        <w:t>”,</w:t>
      </w:r>
      <w:r w:rsidR="00DA4853">
        <w:rPr>
          <w:sz w:val="24"/>
          <w:szCs w:val="24"/>
        </w:rPr>
        <w:t xml:space="preserve"> (It has 01 article + 4</w:t>
      </w:r>
      <w:r w:rsidR="00EA0FF8">
        <w:rPr>
          <w:sz w:val="24"/>
          <w:szCs w:val="24"/>
        </w:rPr>
        <w:t xml:space="preserve"> software</w:t>
      </w:r>
      <w:r>
        <w:rPr>
          <w:sz w:val="24"/>
          <w:szCs w:val="24"/>
        </w:rPr>
        <w:t>: All Authored by Prof</w:t>
      </w:r>
      <w:r w:rsidR="00EA43CC">
        <w:rPr>
          <w:sz w:val="24"/>
          <w:szCs w:val="24"/>
        </w:rPr>
        <w:t>. RRK Shar</w:t>
      </w:r>
      <w:r w:rsidR="0005350D">
        <w:rPr>
          <w:sz w:val="24"/>
          <w:szCs w:val="24"/>
        </w:rPr>
        <w:t xml:space="preserve">ma); </w:t>
      </w:r>
      <w:r>
        <w:rPr>
          <w:sz w:val="24"/>
          <w:szCs w:val="24"/>
        </w:rPr>
        <w:t>(</w:t>
      </w:r>
      <w:r w:rsidR="003A3EB1">
        <w:rPr>
          <w:sz w:val="24"/>
          <w:szCs w:val="24"/>
        </w:rPr>
        <w:t>Oct</w:t>
      </w:r>
      <w:r w:rsidR="00EA43CC">
        <w:rPr>
          <w:sz w:val="24"/>
          <w:szCs w:val="24"/>
        </w:rPr>
        <w:t xml:space="preserve"> </w:t>
      </w:r>
      <w:r w:rsidR="003A3EB1">
        <w:rPr>
          <w:sz w:val="24"/>
          <w:szCs w:val="24"/>
        </w:rPr>
        <w:t xml:space="preserve">2020); p. </w:t>
      </w:r>
      <w:r w:rsidR="004A61F4">
        <w:rPr>
          <w:sz w:val="24"/>
          <w:szCs w:val="24"/>
        </w:rPr>
        <w:t xml:space="preserve">192. ISBN: </w:t>
      </w:r>
      <w:r w:rsidR="003F2B42">
        <w:rPr>
          <w:sz w:val="24"/>
          <w:szCs w:val="24"/>
        </w:rPr>
        <w:t xml:space="preserve">9789389947212. </w:t>
      </w:r>
    </w:p>
    <w:p w:rsidR="00920AAF" w:rsidRDefault="00920AAF" w:rsidP="00920AAF">
      <w:pPr>
        <w:pStyle w:val="ListParagraph"/>
        <w:rPr>
          <w:sz w:val="24"/>
          <w:szCs w:val="24"/>
        </w:rPr>
      </w:pPr>
    </w:p>
    <w:p w:rsidR="00920AAF" w:rsidRDefault="00920AAF" w:rsidP="00920AAF">
      <w:pPr>
        <w:numPr>
          <w:ilvl w:val="0"/>
          <w:numId w:val="17"/>
        </w:numPr>
        <w:jc w:val="both"/>
        <w:rPr>
          <w:sz w:val="24"/>
          <w:szCs w:val="24"/>
        </w:rPr>
      </w:pPr>
      <w:r>
        <w:rPr>
          <w:sz w:val="24"/>
          <w:szCs w:val="24"/>
        </w:rPr>
        <w:t>RRK Sharma, “Working Paper Series: Lecture No</w:t>
      </w:r>
      <w:r w:rsidR="001976E8">
        <w:rPr>
          <w:sz w:val="24"/>
          <w:szCs w:val="24"/>
        </w:rPr>
        <w:t>tes in Management Science: Vol 5</w:t>
      </w:r>
      <w:r w:rsidRPr="00424DE1">
        <w:rPr>
          <w:sz w:val="24"/>
          <w:szCs w:val="24"/>
        </w:rPr>
        <w:t>”,</w:t>
      </w:r>
      <w:r w:rsidR="00370C98">
        <w:rPr>
          <w:sz w:val="24"/>
          <w:szCs w:val="24"/>
        </w:rPr>
        <w:t xml:space="preserve"> (It has 139 articles are written</w:t>
      </w:r>
      <w:r>
        <w:rPr>
          <w:sz w:val="24"/>
          <w:szCs w:val="24"/>
        </w:rPr>
        <w:t>: All Authored</w:t>
      </w:r>
      <w:r w:rsidR="00DF1EB9">
        <w:rPr>
          <w:sz w:val="24"/>
          <w:szCs w:val="24"/>
        </w:rPr>
        <w:t xml:space="preserve"> by Prof</w:t>
      </w:r>
      <w:r w:rsidR="00F81B79">
        <w:rPr>
          <w:sz w:val="24"/>
          <w:szCs w:val="24"/>
        </w:rPr>
        <w:t>. RRK Sharma); ISBN</w:t>
      </w:r>
      <w:r w:rsidR="00F81B79" w:rsidRPr="00F81B79">
        <w:rPr>
          <w:sz w:val="24"/>
          <w:szCs w:val="24"/>
        </w:rPr>
        <w:t xml:space="preserve">: </w:t>
      </w:r>
      <w:r w:rsidR="00F81B79" w:rsidRPr="00F81B79">
        <w:rPr>
          <w:color w:val="000000"/>
          <w:sz w:val="24"/>
          <w:szCs w:val="24"/>
          <w:shd w:val="clear" w:color="auto" w:fill="DDE8F0"/>
        </w:rPr>
        <w:t>978-93-89947-31-1</w:t>
      </w:r>
      <w:r w:rsidR="00F81B79" w:rsidRPr="00F81B79">
        <w:rPr>
          <w:sz w:val="24"/>
          <w:szCs w:val="24"/>
        </w:rPr>
        <w:t>;</w:t>
      </w:r>
      <w:r w:rsidR="00F81B79">
        <w:rPr>
          <w:sz w:val="24"/>
          <w:szCs w:val="24"/>
        </w:rPr>
        <w:t xml:space="preserve"> </w:t>
      </w:r>
      <w:r w:rsidR="00370C98">
        <w:rPr>
          <w:sz w:val="24"/>
          <w:szCs w:val="24"/>
        </w:rPr>
        <w:t>Jan 2021</w:t>
      </w:r>
      <w:r w:rsidR="00DC245F">
        <w:rPr>
          <w:sz w:val="24"/>
          <w:szCs w:val="24"/>
        </w:rPr>
        <w:t xml:space="preserve">. </w:t>
      </w:r>
    </w:p>
    <w:p w:rsidR="008766F3" w:rsidRDefault="008766F3" w:rsidP="008766F3">
      <w:pPr>
        <w:pStyle w:val="ListParagraph"/>
        <w:rPr>
          <w:sz w:val="24"/>
          <w:szCs w:val="24"/>
        </w:rPr>
      </w:pPr>
    </w:p>
    <w:p w:rsidR="008766F3" w:rsidRPr="0040074B" w:rsidRDefault="008766F3" w:rsidP="008766F3">
      <w:pPr>
        <w:numPr>
          <w:ilvl w:val="0"/>
          <w:numId w:val="17"/>
        </w:numPr>
        <w:jc w:val="both"/>
        <w:rPr>
          <w:sz w:val="24"/>
          <w:szCs w:val="24"/>
        </w:rPr>
      </w:pPr>
      <w:r>
        <w:rPr>
          <w:sz w:val="24"/>
          <w:szCs w:val="24"/>
        </w:rPr>
        <w:t>RRK Sharma, “Working Paper Series: Lecture No</w:t>
      </w:r>
      <w:r w:rsidR="00FF2CDA">
        <w:rPr>
          <w:sz w:val="24"/>
          <w:szCs w:val="24"/>
        </w:rPr>
        <w:t>tes in Management Science: Vol 6</w:t>
      </w:r>
      <w:r w:rsidRPr="00424DE1">
        <w:rPr>
          <w:sz w:val="24"/>
          <w:szCs w:val="24"/>
        </w:rPr>
        <w:t>”,</w:t>
      </w:r>
      <w:r w:rsidR="00E44127">
        <w:rPr>
          <w:sz w:val="24"/>
          <w:szCs w:val="24"/>
        </w:rPr>
        <w:t xml:space="preserve"> (It has 048</w:t>
      </w:r>
      <w:r>
        <w:rPr>
          <w:sz w:val="24"/>
          <w:szCs w:val="24"/>
        </w:rPr>
        <w:t xml:space="preserve"> articles are written so far: All Authored by Prof.</w:t>
      </w:r>
      <w:r w:rsidR="00BF2E93">
        <w:rPr>
          <w:sz w:val="24"/>
          <w:szCs w:val="24"/>
        </w:rPr>
        <w:t xml:space="preserve"> RRK </w:t>
      </w:r>
      <w:r w:rsidR="0040074B">
        <w:rPr>
          <w:sz w:val="24"/>
          <w:szCs w:val="24"/>
        </w:rPr>
        <w:t xml:space="preserve">Sharma); </w:t>
      </w:r>
      <w:r w:rsidR="0040074B" w:rsidRPr="0040074B">
        <w:rPr>
          <w:rFonts w:cs="Cambria"/>
          <w:bCs/>
          <w:color w:val="211D1E"/>
          <w:sz w:val="24"/>
          <w:szCs w:val="24"/>
        </w:rPr>
        <w:t>ISBN: 978-93-91355-65-4</w:t>
      </w:r>
      <w:r w:rsidR="0040074B">
        <w:rPr>
          <w:rFonts w:cs="Cambria"/>
          <w:bCs/>
          <w:color w:val="211D1E"/>
          <w:sz w:val="24"/>
          <w:szCs w:val="24"/>
        </w:rPr>
        <w:t xml:space="preserve">; May 2022. </w:t>
      </w:r>
    </w:p>
    <w:p w:rsidR="005F03D1" w:rsidRPr="00920AAF" w:rsidRDefault="005F03D1" w:rsidP="00920AAF">
      <w:pPr>
        <w:ind w:left="360"/>
        <w:jc w:val="both"/>
        <w:rPr>
          <w:sz w:val="24"/>
          <w:szCs w:val="24"/>
        </w:rPr>
      </w:pPr>
    </w:p>
    <w:p w:rsidR="00132292" w:rsidRDefault="00420A24" w:rsidP="00585E36">
      <w:pPr>
        <w:jc w:val="both"/>
        <w:rPr>
          <w:b/>
          <w:color w:val="FF0000"/>
          <w:sz w:val="24"/>
          <w:szCs w:val="24"/>
        </w:rPr>
      </w:pPr>
      <w:r>
        <w:rPr>
          <w:b/>
          <w:color w:val="FF0000"/>
          <w:sz w:val="24"/>
          <w:szCs w:val="24"/>
        </w:rPr>
        <w:t>TOTAL</w:t>
      </w:r>
      <w:r w:rsidR="00E44127">
        <w:rPr>
          <w:b/>
          <w:color w:val="FF0000"/>
          <w:sz w:val="24"/>
          <w:szCs w:val="24"/>
        </w:rPr>
        <w:t xml:space="preserve"> WORKING PAPERS: 781</w:t>
      </w:r>
    </w:p>
    <w:p w:rsidR="00585E36" w:rsidRPr="00585E36" w:rsidRDefault="00585E36" w:rsidP="00585E36">
      <w:pPr>
        <w:jc w:val="both"/>
        <w:rPr>
          <w:b/>
          <w:color w:val="FF0000"/>
          <w:sz w:val="24"/>
          <w:szCs w:val="24"/>
        </w:rPr>
      </w:pPr>
    </w:p>
    <w:p w:rsidR="00132292" w:rsidRPr="005413F3" w:rsidRDefault="00061579" w:rsidP="00132292">
      <w:pPr>
        <w:jc w:val="both"/>
        <w:rPr>
          <w:sz w:val="24"/>
          <w:szCs w:val="24"/>
        </w:rPr>
      </w:pPr>
      <w:r w:rsidRPr="00061579">
        <w:rPr>
          <w:b/>
          <w:sz w:val="24"/>
          <w:szCs w:val="24"/>
        </w:rPr>
        <w:t>An Explanation.</w:t>
      </w:r>
      <w:r>
        <w:rPr>
          <w:sz w:val="24"/>
          <w:szCs w:val="24"/>
        </w:rPr>
        <w:t xml:space="preserve"> </w:t>
      </w:r>
      <w:r w:rsidR="00132292">
        <w:rPr>
          <w:sz w:val="24"/>
          <w:szCs w:val="24"/>
        </w:rPr>
        <w:t>Book of working papers are to be evaluated by a panel of experts who will have members that can review papers in Operations Research, Operations Management, Organization Behavior, HRM, Information Technology and Systems etc. This is easily possible when papers of diverse subjects are submitted to national/international conference; but here cost of getting papers published are high</w:t>
      </w:r>
      <w:r w:rsidR="001C6F8C">
        <w:rPr>
          <w:sz w:val="24"/>
          <w:szCs w:val="24"/>
        </w:rPr>
        <w:t xml:space="preserve"> (with money outflow in form of registration charges for so many papers</w:t>
      </w:r>
      <w:r w:rsidR="00F8124A">
        <w:rPr>
          <w:sz w:val="24"/>
          <w:szCs w:val="24"/>
        </w:rPr>
        <w:t>. At the rate of USD 100 re</w:t>
      </w:r>
      <w:r w:rsidR="00B40EB3">
        <w:rPr>
          <w:sz w:val="24"/>
          <w:szCs w:val="24"/>
        </w:rPr>
        <w:t>gistration fees per paper, for 700 papers USD 70,000 or INR 50</w:t>
      </w:r>
      <w:r w:rsidR="00F8124A">
        <w:rPr>
          <w:sz w:val="24"/>
          <w:szCs w:val="24"/>
        </w:rPr>
        <w:t xml:space="preserve"> Lakhs are required</w:t>
      </w:r>
      <w:r w:rsidR="001C6F8C">
        <w:rPr>
          <w:sz w:val="24"/>
          <w:szCs w:val="24"/>
        </w:rPr>
        <w:t>)</w:t>
      </w:r>
      <w:r w:rsidR="00132292">
        <w:rPr>
          <w:sz w:val="24"/>
          <w:szCs w:val="24"/>
        </w:rPr>
        <w:t xml:space="preserve">. </w:t>
      </w:r>
      <w:r w:rsidR="000A703D">
        <w:rPr>
          <w:sz w:val="24"/>
          <w:szCs w:val="24"/>
        </w:rPr>
        <w:t>It is difficult to find reviewer</w:t>
      </w:r>
      <w:r w:rsidR="00585FDB">
        <w:rPr>
          <w:sz w:val="24"/>
          <w:szCs w:val="24"/>
        </w:rPr>
        <w:t>s who are</w:t>
      </w:r>
      <w:r w:rsidR="000A703D">
        <w:rPr>
          <w:sz w:val="24"/>
          <w:szCs w:val="24"/>
        </w:rPr>
        <w:t xml:space="preserve"> </w:t>
      </w:r>
      <w:r w:rsidR="00585FDB">
        <w:rPr>
          <w:sz w:val="24"/>
          <w:szCs w:val="24"/>
        </w:rPr>
        <w:t xml:space="preserve">simultaneously </w:t>
      </w:r>
      <w:r w:rsidR="000A703D">
        <w:rPr>
          <w:sz w:val="24"/>
          <w:szCs w:val="24"/>
        </w:rPr>
        <w:t>expert</w:t>
      </w:r>
      <w:r w:rsidR="00585FDB">
        <w:rPr>
          <w:sz w:val="24"/>
          <w:szCs w:val="24"/>
        </w:rPr>
        <w:t>s</w:t>
      </w:r>
      <w:r w:rsidR="000A703D">
        <w:rPr>
          <w:sz w:val="24"/>
          <w:szCs w:val="24"/>
        </w:rPr>
        <w:t xml:space="preserve"> in such diverse fields. </w:t>
      </w:r>
    </w:p>
    <w:p w:rsidR="00503F76" w:rsidRDefault="00503F76" w:rsidP="00503F76">
      <w:pPr>
        <w:jc w:val="both"/>
        <w:rPr>
          <w:sz w:val="24"/>
          <w:szCs w:val="24"/>
        </w:rPr>
      </w:pPr>
    </w:p>
    <w:p w:rsidR="00503F76" w:rsidRDefault="00F15C1D" w:rsidP="00503F76">
      <w:pPr>
        <w:jc w:val="both"/>
        <w:rPr>
          <w:sz w:val="24"/>
          <w:szCs w:val="24"/>
        </w:rPr>
      </w:pPr>
      <w:r>
        <w:rPr>
          <w:sz w:val="24"/>
          <w:szCs w:val="24"/>
        </w:rPr>
        <w:t>An attempt is made to insure</w:t>
      </w:r>
      <w:r w:rsidR="00D70EE6">
        <w:rPr>
          <w:sz w:val="24"/>
          <w:szCs w:val="24"/>
        </w:rPr>
        <w:t xml:space="preserve"> that most of these working </w:t>
      </w:r>
      <w:r w:rsidR="00B23943" w:rsidRPr="006F1F13">
        <w:rPr>
          <w:sz w:val="24"/>
          <w:szCs w:val="24"/>
        </w:rPr>
        <w:t>papers make</w:t>
      </w:r>
      <w:r w:rsidR="006D7497" w:rsidRPr="006F1F13">
        <w:rPr>
          <w:sz w:val="24"/>
          <w:szCs w:val="24"/>
        </w:rPr>
        <w:t xml:space="preserve"> an original </w:t>
      </w:r>
      <w:r w:rsidR="001D3FD2" w:rsidRPr="006F1F13">
        <w:rPr>
          <w:sz w:val="24"/>
          <w:szCs w:val="24"/>
        </w:rPr>
        <w:t xml:space="preserve">(it has no data or </w:t>
      </w:r>
      <w:r w:rsidR="00B23943" w:rsidRPr="006F1F13">
        <w:rPr>
          <w:sz w:val="24"/>
          <w:szCs w:val="24"/>
        </w:rPr>
        <w:t xml:space="preserve">an </w:t>
      </w:r>
      <w:r w:rsidR="001D3FD2" w:rsidRPr="006F1F13">
        <w:rPr>
          <w:sz w:val="24"/>
          <w:szCs w:val="24"/>
        </w:rPr>
        <w:t>experimental investigation</w:t>
      </w:r>
      <w:r w:rsidR="00E36A17">
        <w:rPr>
          <w:sz w:val="24"/>
          <w:szCs w:val="24"/>
        </w:rPr>
        <w:t xml:space="preserve"> on computer or otherwise</w:t>
      </w:r>
      <w:r w:rsidR="001D3FD2" w:rsidRPr="006F1F13">
        <w:rPr>
          <w:sz w:val="24"/>
          <w:szCs w:val="24"/>
        </w:rPr>
        <w:t>) contribution to body of knowle</w:t>
      </w:r>
      <w:r w:rsidR="006D7497" w:rsidRPr="006F1F13">
        <w:rPr>
          <w:sz w:val="24"/>
          <w:szCs w:val="24"/>
        </w:rPr>
        <w:t xml:space="preserve">dge (through extensive literature review) and is free from plagiarism. </w:t>
      </w:r>
      <w:r w:rsidR="00925C25" w:rsidRPr="006F1F13">
        <w:rPr>
          <w:sz w:val="24"/>
          <w:szCs w:val="24"/>
        </w:rPr>
        <w:t>In other papers we present</w:t>
      </w:r>
      <w:r w:rsidR="007818C9" w:rsidRPr="006F1F13">
        <w:rPr>
          <w:sz w:val="24"/>
          <w:szCs w:val="24"/>
        </w:rPr>
        <w:t xml:space="preserve"> relevant and brie</w:t>
      </w:r>
      <w:r w:rsidR="00925C25" w:rsidRPr="006F1F13">
        <w:rPr>
          <w:sz w:val="24"/>
          <w:szCs w:val="24"/>
        </w:rPr>
        <w:t>f literature review</w:t>
      </w:r>
      <w:r w:rsidR="007818C9" w:rsidRPr="006F1F13">
        <w:rPr>
          <w:sz w:val="24"/>
          <w:szCs w:val="24"/>
        </w:rPr>
        <w:t xml:space="preserve">. </w:t>
      </w:r>
    </w:p>
    <w:p w:rsidR="006F1F13" w:rsidRDefault="006F1F13" w:rsidP="00503F76">
      <w:pPr>
        <w:jc w:val="both"/>
        <w:rPr>
          <w:sz w:val="24"/>
          <w:szCs w:val="24"/>
        </w:rPr>
      </w:pPr>
    </w:p>
    <w:p w:rsidR="00503F76" w:rsidRDefault="006F1F13" w:rsidP="00503F76">
      <w:pPr>
        <w:jc w:val="both"/>
        <w:rPr>
          <w:sz w:val="24"/>
          <w:szCs w:val="24"/>
        </w:rPr>
      </w:pPr>
      <w:r>
        <w:rPr>
          <w:sz w:val="24"/>
          <w:szCs w:val="24"/>
        </w:rPr>
        <w:t xml:space="preserve">For definition of working paper we refer you to </w:t>
      </w:r>
      <w:hyperlink r:id="rId27" w:history="1">
        <w:r w:rsidRPr="006F1F13">
          <w:rPr>
            <w:rStyle w:val="Hyperlink"/>
            <w:sz w:val="24"/>
            <w:szCs w:val="24"/>
          </w:rPr>
          <w:t>https://en.wikipedia.org/wiki/Working_paper</w:t>
        </w:r>
      </w:hyperlink>
      <w:r>
        <w:rPr>
          <w:sz w:val="24"/>
          <w:szCs w:val="24"/>
        </w:rPr>
        <w:t xml:space="preserve">. It was given an ISBN number as working paper ID was not available. The purpose </w:t>
      </w:r>
      <w:r w:rsidR="00E37D6B">
        <w:rPr>
          <w:sz w:val="24"/>
          <w:szCs w:val="24"/>
        </w:rPr>
        <w:t xml:space="preserve">is </w:t>
      </w:r>
      <w:r>
        <w:rPr>
          <w:sz w:val="24"/>
          <w:szCs w:val="24"/>
        </w:rPr>
        <w:t xml:space="preserve">to share these scientific working papers with all and get feedback before submitting </w:t>
      </w:r>
      <w:r w:rsidR="00E37D6B">
        <w:rPr>
          <w:sz w:val="24"/>
          <w:szCs w:val="24"/>
        </w:rPr>
        <w:t xml:space="preserve">these </w:t>
      </w:r>
      <w:r w:rsidR="008F2C6C">
        <w:rPr>
          <w:sz w:val="24"/>
          <w:szCs w:val="24"/>
        </w:rPr>
        <w:t xml:space="preserve">to </w:t>
      </w:r>
      <w:r>
        <w:rPr>
          <w:sz w:val="24"/>
          <w:szCs w:val="24"/>
        </w:rPr>
        <w:t>peer reviewed journal</w:t>
      </w:r>
      <w:r w:rsidR="008F2C6C">
        <w:rPr>
          <w:sz w:val="24"/>
          <w:szCs w:val="24"/>
        </w:rPr>
        <w:t>(s)</w:t>
      </w:r>
      <w:r>
        <w:rPr>
          <w:sz w:val="24"/>
          <w:szCs w:val="24"/>
        </w:rPr>
        <w:t xml:space="preserve"> or international or national conference</w:t>
      </w:r>
      <w:r w:rsidR="008F2C6C">
        <w:rPr>
          <w:sz w:val="24"/>
          <w:szCs w:val="24"/>
        </w:rPr>
        <w:t>(s)</w:t>
      </w:r>
      <w:r>
        <w:rPr>
          <w:sz w:val="24"/>
          <w:szCs w:val="24"/>
        </w:rPr>
        <w:t xml:space="preserve">. </w:t>
      </w:r>
    </w:p>
    <w:p w:rsidR="009B1F88" w:rsidRDefault="009B1F88" w:rsidP="005F1267">
      <w:pPr>
        <w:rPr>
          <w:sz w:val="24"/>
          <w:szCs w:val="24"/>
        </w:rPr>
      </w:pPr>
    </w:p>
    <w:p w:rsidR="005632FD" w:rsidRDefault="005632FD" w:rsidP="005F1267">
      <w:pPr>
        <w:rPr>
          <w:b/>
          <w:sz w:val="24"/>
        </w:rPr>
      </w:pPr>
      <w:r>
        <w:rPr>
          <w:b/>
          <w:sz w:val="24"/>
        </w:rPr>
        <w:lastRenderedPageBreak/>
        <w:t>Chapter(s) in Book(s)</w:t>
      </w:r>
      <w:r w:rsidR="00F54E30">
        <w:rPr>
          <w:b/>
          <w:sz w:val="24"/>
        </w:rPr>
        <w:t xml:space="preserve"> (Referred) </w:t>
      </w:r>
    </w:p>
    <w:p w:rsidR="005632FD" w:rsidRDefault="005632FD">
      <w:pPr>
        <w:rPr>
          <w:sz w:val="24"/>
        </w:rPr>
      </w:pPr>
    </w:p>
    <w:p w:rsidR="005632FD" w:rsidRDefault="005632FD" w:rsidP="009E0905">
      <w:pPr>
        <w:numPr>
          <w:ilvl w:val="0"/>
          <w:numId w:val="2"/>
        </w:numPr>
        <w:rPr>
          <w:sz w:val="24"/>
        </w:rPr>
      </w:pPr>
      <w:r>
        <w:rPr>
          <w:sz w:val="24"/>
        </w:rPr>
        <w:t>Sharma, R.R</w:t>
      </w:r>
      <w:r w:rsidR="001F5CA9">
        <w:rPr>
          <w:sz w:val="24"/>
        </w:rPr>
        <w:t>.K., “An Application of Lagrangi</w:t>
      </w:r>
      <w:r>
        <w:rPr>
          <w:sz w:val="24"/>
        </w:rPr>
        <w:t>an Relaxation Based Approach to the Bulk Commodity Problem”, “Recent Developments in Mathematical Programming”, Chapter 23, edited by Dr. Santosh Kumar, Gordon and Breach Science Publishers, London. 1991, pp.369-382.</w:t>
      </w:r>
      <w:r w:rsidR="002501FB">
        <w:rPr>
          <w:sz w:val="24"/>
        </w:rPr>
        <w:t xml:space="preserve"> </w:t>
      </w:r>
      <w:r w:rsidR="002501FB" w:rsidRPr="004A1EDB">
        <w:rPr>
          <w:b/>
          <w:sz w:val="24"/>
        </w:rPr>
        <w:t>Oper Res</w:t>
      </w:r>
      <w:r w:rsidR="006A6114">
        <w:rPr>
          <w:b/>
          <w:sz w:val="24"/>
        </w:rPr>
        <w:t xml:space="preserve"> </w:t>
      </w:r>
      <w:r w:rsidR="006A6114" w:rsidRPr="006A6114">
        <w:rPr>
          <w:sz w:val="24"/>
        </w:rPr>
        <w:t>(scopus).</w:t>
      </w:r>
      <w:r w:rsidR="006A6114">
        <w:rPr>
          <w:b/>
          <w:sz w:val="24"/>
        </w:rPr>
        <w:t xml:space="preserve"> </w:t>
      </w:r>
      <w:r>
        <w:rPr>
          <w:sz w:val="24"/>
        </w:rPr>
        <w:br/>
        <w:t>ISBN 2-88124-800-4 (Soft cover)</w:t>
      </w:r>
      <w:r>
        <w:rPr>
          <w:sz w:val="24"/>
          <w:u w:val="single"/>
        </w:rPr>
        <w:br/>
      </w:r>
      <w:r>
        <w:rPr>
          <w:sz w:val="24"/>
        </w:rPr>
        <w:t>ISBN 2-88124-820-9 (Hard cover)</w:t>
      </w:r>
    </w:p>
    <w:p w:rsidR="005632FD" w:rsidRDefault="005632FD">
      <w:pPr>
        <w:ind w:left="360"/>
        <w:rPr>
          <w:sz w:val="24"/>
        </w:rPr>
      </w:pPr>
    </w:p>
    <w:p w:rsidR="005632FD" w:rsidRDefault="005632FD" w:rsidP="009E0905">
      <w:pPr>
        <w:numPr>
          <w:ilvl w:val="0"/>
          <w:numId w:val="2"/>
        </w:numPr>
        <w:rPr>
          <w:sz w:val="24"/>
        </w:rPr>
      </w:pPr>
      <w:r>
        <w:rPr>
          <w:sz w:val="24"/>
        </w:rPr>
        <w:t xml:space="preserve">Sharma, R.R.K., Shukla, P.R. and Tripathy, A., “Application of Benders’ Decomposition-Larangian relaxation based Algorithm to the Warehouse Location Problems” in “Large Scale Optimization”, edited by Dr.A. Tripathy, Ch.5., </w:t>
      </w:r>
      <w:smartTag w:uri="urn:schemas-microsoft-com:office:smarttags" w:element="place">
        <w:smartTag w:uri="urn:schemas-microsoft-com:office:smarttags" w:element="City">
          <w:r>
            <w:rPr>
              <w:sz w:val="24"/>
            </w:rPr>
            <w:t>Oxford</w:t>
          </w:r>
        </w:smartTag>
      </w:smartTag>
      <w:r>
        <w:rPr>
          <w:sz w:val="24"/>
        </w:rPr>
        <w:t xml:space="preserve"> and IBH Publishing Company Pvt. Ltd., 1991, pp. 58-90.</w:t>
      </w:r>
      <w:r w:rsidR="002501FB">
        <w:rPr>
          <w:sz w:val="24"/>
        </w:rPr>
        <w:t xml:space="preserve"> </w:t>
      </w:r>
      <w:r w:rsidR="002501FB" w:rsidRPr="004A1EDB">
        <w:rPr>
          <w:b/>
          <w:sz w:val="24"/>
        </w:rPr>
        <w:t>Oper Res</w:t>
      </w:r>
    </w:p>
    <w:p w:rsidR="005632FD" w:rsidRDefault="005632FD">
      <w:pPr>
        <w:ind w:left="360"/>
        <w:rPr>
          <w:sz w:val="24"/>
        </w:rPr>
      </w:pPr>
      <w:r>
        <w:rPr>
          <w:sz w:val="24"/>
        </w:rPr>
        <w:t xml:space="preserve">       ISBN 81-204-0593-5.</w:t>
      </w:r>
    </w:p>
    <w:p w:rsidR="005632FD" w:rsidRDefault="005632FD">
      <w:pPr>
        <w:ind w:left="360"/>
        <w:rPr>
          <w:sz w:val="24"/>
        </w:rPr>
      </w:pPr>
    </w:p>
    <w:p w:rsidR="005632FD" w:rsidRDefault="005632FD" w:rsidP="009E0905">
      <w:pPr>
        <w:numPr>
          <w:ilvl w:val="0"/>
          <w:numId w:val="2"/>
        </w:numPr>
        <w:rPr>
          <w:sz w:val="24"/>
        </w:rPr>
      </w:pPr>
      <w:r>
        <w:rPr>
          <w:sz w:val="24"/>
        </w:rPr>
        <w:t>Sharma, R.R.K., “Food</w:t>
      </w:r>
      <w:r w:rsidR="001F5CA9">
        <w:rPr>
          <w:sz w:val="24"/>
        </w:rPr>
        <w:t xml:space="preserve"> </w:t>
      </w:r>
      <w:r>
        <w:rPr>
          <w:sz w:val="24"/>
        </w:rPr>
        <w:t>grains distribution in the Indian context:  An operational study”, in “Operations Research for Development”, Ahmedabad, India; Chapter 5, Eds. Prof. A. Tripathy and Prof. J. Rosenhead, New Age International Publishers, New Delhi, 1996, pp. 212-227.</w:t>
      </w:r>
      <w:r w:rsidR="002501FB">
        <w:rPr>
          <w:sz w:val="24"/>
        </w:rPr>
        <w:t xml:space="preserve"> </w:t>
      </w:r>
      <w:r w:rsidR="002501FB" w:rsidRPr="004A1EDB">
        <w:rPr>
          <w:b/>
          <w:sz w:val="24"/>
        </w:rPr>
        <w:t>Oper Res</w:t>
      </w:r>
      <w:r w:rsidR="002501FB">
        <w:rPr>
          <w:sz w:val="24"/>
        </w:rPr>
        <w:t xml:space="preserve"> </w:t>
      </w:r>
    </w:p>
    <w:p w:rsidR="005632FD" w:rsidRDefault="005632FD">
      <w:pPr>
        <w:ind w:left="360"/>
        <w:rPr>
          <w:sz w:val="24"/>
        </w:rPr>
      </w:pPr>
      <w:r>
        <w:rPr>
          <w:sz w:val="24"/>
        </w:rPr>
        <w:t xml:space="preserve">      ISBN 81-224-1016-2.</w:t>
      </w:r>
    </w:p>
    <w:p w:rsidR="005632FD" w:rsidRDefault="005632FD">
      <w:pPr>
        <w:rPr>
          <w:sz w:val="24"/>
        </w:rPr>
      </w:pPr>
    </w:p>
    <w:p w:rsidR="005632FD" w:rsidRDefault="005632FD" w:rsidP="009E0905">
      <w:pPr>
        <w:numPr>
          <w:ilvl w:val="0"/>
          <w:numId w:val="2"/>
        </w:numPr>
        <w:rPr>
          <w:sz w:val="24"/>
        </w:rPr>
      </w:pPr>
      <w:r>
        <w:rPr>
          <w:sz w:val="24"/>
        </w:rPr>
        <w:t xml:space="preserve">Sharma, R.R.K. and Sinha, Sharat, “A Sequencing based Multipass Heuristic for Improved Performance of MRP Context”, in Lecture Notes in Operations Research”, Part-7, Eds. Prof. Du, Prof. Zhang and Prof. Cheng, Beijing World Publishing Corporation, </w:t>
      </w:r>
      <w:smartTag w:uri="urn:schemas-microsoft-com:office:smarttags" w:element="City">
        <w:smartTag w:uri="urn:schemas-microsoft-com:office:smarttags" w:element="place">
          <w:r>
            <w:rPr>
              <w:sz w:val="24"/>
            </w:rPr>
            <w:t>Beijing</w:t>
          </w:r>
        </w:smartTag>
      </w:smartTag>
      <w:r>
        <w:rPr>
          <w:sz w:val="24"/>
        </w:rPr>
        <w:t>, 1996, pp. 659-668.</w:t>
      </w:r>
      <w:r w:rsidR="002501FB">
        <w:rPr>
          <w:sz w:val="24"/>
        </w:rPr>
        <w:t xml:space="preserve"> </w:t>
      </w:r>
      <w:r w:rsidR="002501FB" w:rsidRPr="004A1EDB">
        <w:rPr>
          <w:b/>
          <w:sz w:val="24"/>
        </w:rPr>
        <w:t>Oper Mgt</w:t>
      </w:r>
    </w:p>
    <w:p w:rsidR="005632FD" w:rsidRDefault="005632FD">
      <w:pPr>
        <w:ind w:left="360"/>
        <w:rPr>
          <w:sz w:val="24"/>
        </w:rPr>
      </w:pPr>
      <w:r>
        <w:rPr>
          <w:sz w:val="24"/>
        </w:rPr>
        <w:t xml:space="preserve">      ISBN 7-5062-2023-7.  </w:t>
      </w:r>
    </w:p>
    <w:p w:rsidR="005632FD" w:rsidRDefault="005632FD">
      <w:pPr>
        <w:rPr>
          <w:sz w:val="24"/>
        </w:rPr>
      </w:pPr>
    </w:p>
    <w:p w:rsidR="005632FD" w:rsidRDefault="005632FD" w:rsidP="009E0905">
      <w:pPr>
        <w:numPr>
          <w:ilvl w:val="0"/>
          <w:numId w:val="2"/>
        </w:numPr>
        <w:rPr>
          <w:sz w:val="24"/>
        </w:rPr>
      </w:pPr>
      <w:r>
        <w:rPr>
          <w:sz w:val="24"/>
        </w:rPr>
        <w:t>Sharma, R.R.K.</w:t>
      </w:r>
      <w:r w:rsidR="00BB19DE">
        <w:rPr>
          <w:sz w:val="24"/>
        </w:rPr>
        <w:t xml:space="preserve"> and Maj. A Ghosh</w:t>
      </w:r>
      <w:r>
        <w:rPr>
          <w:sz w:val="24"/>
        </w:rPr>
        <w:t xml:space="preserve">, “Processes of manufacturing and corporate strategy making : Mutual influence and performance”, Innovation In Technology management : The Key to Global Leadership”, Eds. Dunder F Kocaoglu et.al., Portland State University, Portland Oregon, USA., pp. 631- 634, Published by the PICMET, Portland State University, Engineering Management Program, Portland Oregon, 97207-0751, USA, 1997. </w:t>
      </w:r>
      <w:r w:rsidR="00907EE4">
        <w:rPr>
          <w:sz w:val="24"/>
        </w:rPr>
        <w:t xml:space="preserve">(appeared in IEEE/IEEE Explore Proceedings). </w:t>
      </w:r>
    </w:p>
    <w:p w:rsidR="005632FD" w:rsidRPr="004A1EDB" w:rsidRDefault="005632FD">
      <w:pPr>
        <w:ind w:left="360"/>
        <w:rPr>
          <w:b/>
          <w:sz w:val="24"/>
        </w:rPr>
      </w:pPr>
      <w:r>
        <w:rPr>
          <w:sz w:val="24"/>
        </w:rPr>
        <w:t xml:space="preserve">      ISBN 1-890843-00-8</w:t>
      </w:r>
      <w:r w:rsidR="00BB19DE">
        <w:rPr>
          <w:sz w:val="24"/>
        </w:rPr>
        <w:t xml:space="preserve">. </w:t>
      </w:r>
      <w:r w:rsidR="00EA5B57">
        <w:rPr>
          <w:sz w:val="24"/>
        </w:rPr>
        <w:t xml:space="preserve">(IF: 12.0); </w:t>
      </w:r>
      <w:r w:rsidR="002501FB" w:rsidRPr="004A1EDB">
        <w:rPr>
          <w:b/>
          <w:sz w:val="24"/>
        </w:rPr>
        <w:t>Strtgy</w:t>
      </w:r>
    </w:p>
    <w:p w:rsidR="005632FD" w:rsidRDefault="005632FD">
      <w:pPr>
        <w:rPr>
          <w:sz w:val="24"/>
        </w:rPr>
      </w:pPr>
    </w:p>
    <w:p w:rsidR="005632FD" w:rsidRDefault="005632FD" w:rsidP="009E0905">
      <w:pPr>
        <w:numPr>
          <w:ilvl w:val="0"/>
          <w:numId w:val="2"/>
        </w:numPr>
        <w:rPr>
          <w:sz w:val="24"/>
        </w:rPr>
      </w:pPr>
      <w:r>
        <w:rPr>
          <w:sz w:val="24"/>
        </w:rPr>
        <w:t>Sharma, R.R.K., “Heuristic to modify lot sizes to improve performance in MRP Context”, Industrial Engineering Encyclopedia, published by International Journal of Industrial Engineering, USA, 1999.</w:t>
      </w:r>
      <w:r w:rsidR="002501FB">
        <w:rPr>
          <w:sz w:val="24"/>
        </w:rPr>
        <w:t xml:space="preserve"> </w:t>
      </w:r>
      <w:r w:rsidR="002501FB" w:rsidRPr="0049734F">
        <w:rPr>
          <w:b/>
          <w:sz w:val="24"/>
        </w:rPr>
        <w:t>Oper Mgt</w:t>
      </w:r>
    </w:p>
    <w:p w:rsidR="005632FD" w:rsidRDefault="005632FD">
      <w:pPr>
        <w:ind w:left="360"/>
        <w:rPr>
          <w:sz w:val="24"/>
        </w:rPr>
      </w:pPr>
      <w:r>
        <w:rPr>
          <w:sz w:val="24"/>
        </w:rPr>
        <w:t xml:space="preserve">      ISBN  0-9654599-X</w:t>
      </w:r>
    </w:p>
    <w:p w:rsidR="005632FD" w:rsidRDefault="005632FD">
      <w:pPr>
        <w:ind w:left="360"/>
        <w:rPr>
          <w:sz w:val="24"/>
        </w:rPr>
      </w:pPr>
    </w:p>
    <w:p w:rsidR="005632FD" w:rsidRDefault="005632FD" w:rsidP="009E0905">
      <w:pPr>
        <w:numPr>
          <w:ilvl w:val="0"/>
          <w:numId w:val="2"/>
        </w:numPr>
        <w:rPr>
          <w:sz w:val="24"/>
        </w:rPr>
      </w:pPr>
      <w:r>
        <w:rPr>
          <w:sz w:val="24"/>
        </w:rPr>
        <w:t xml:space="preserve">Sharma, R.R.K. and Rao, M.V., “Application of Genetic Algorithm to Single level Lot Sizing Problem with Shortage Costs”, Operations management for Global Economy,  Ed. Arun Kanda et. al., Phoenix Publishing House Pvt. Ltd.,  </w:t>
      </w:r>
      <w:smartTag w:uri="urn:schemas-microsoft-com:office:smarttags" w:element="place">
        <w:smartTag w:uri="urn:schemas-microsoft-com:office:smarttags" w:element="City">
          <w:r>
            <w:rPr>
              <w:sz w:val="24"/>
            </w:rPr>
            <w:t>New Delhi</w:t>
          </w:r>
        </w:smartTag>
      </w:smartTag>
      <w:r>
        <w:rPr>
          <w:sz w:val="24"/>
        </w:rPr>
        <w:t>, pp. 572-581, 1999.</w:t>
      </w:r>
      <w:r w:rsidR="002501FB">
        <w:rPr>
          <w:sz w:val="24"/>
        </w:rPr>
        <w:t xml:space="preserve"> </w:t>
      </w:r>
      <w:r w:rsidR="002501FB" w:rsidRPr="0049734F">
        <w:rPr>
          <w:b/>
          <w:sz w:val="24"/>
        </w:rPr>
        <w:t>Oper Mgt</w:t>
      </w:r>
    </w:p>
    <w:p w:rsidR="005632FD" w:rsidRDefault="005632FD">
      <w:pPr>
        <w:ind w:left="360"/>
        <w:rPr>
          <w:sz w:val="24"/>
        </w:rPr>
      </w:pPr>
      <w:r>
        <w:rPr>
          <w:sz w:val="24"/>
        </w:rPr>
        <w:t xml:space="preserve">      ISBN 81-7484-030-3</w:t>
      </w:r>
    </w:p>
    <w:p w:rsidR="005632FD" w:rsidRDefault="005632FD">
      <w:pPr>
        <w:rPr>
          <w:sz w:val="24"/>
        </w:rPr>
      </w:pPr>
    </w:p>
    <w:p w:rsidR="005632FD" w:rsidRDefault="005632FD" w:rsidP="009E0905">
      <w:pPr>
        <w:numPr>
          <w:ilvl w:val="0"/>
          <w:numId w:val="2"/>
        </w:numPr>
        <w:rPr>
          <w:sz w:val="24"/>
        </w:rPr>
      </w:pPr>
      <w:r>
        <w:rPr>
          <w:sz w:val="24"/>
        </w:rPr>
        <w:t>Sharma, R.R.K. and Reddy, V.R.K., Difficulty in aligning Manufacturing Decisions with Objectives in Dynamic Environments”, Operations management For Global Economy, Ed. Arun Kanda et.</w:t>
      </w:r>
      <w:r w:rsidR="001F5CA9">
        <w:rPr>
          <w:sz w:val="24"/>
        </w:rPr>
        <w:t xml:space="preserve"> </w:t>
      </w:r>
      <w:r>
        <w:rPr>
          <w:sz w:val="24"/>
        </w:rPr>
        <w:t xml:space="preserve">al., Phoenix Publishing House Pvt. Ltd., </w:t>
      </w:r>
      <w:smartTag w:uri="urn:schemas-microsoft-com:office:smarttags" w:element="City">
        <w:smartTag w:uri="urn:schemas-microsoft-com:office:smarttags" w:element="place">
          <w:r>
            <w:rPr>
              <w:sz w:val="24"/>
            </w:rPr>
            <w:t>New Delhi</w:t>
          </w:r>
        </w:smartTag>
      </w:smartTag>
      <w:r>
        <w:rPr>
          <w:sz w:val="24"/>
        </w:rPr>
        <w:t>, pp. 640-651, 1999.</w:t>
      </w:r>
      <w:r w:rsidR="002501FB">
        <w:rPr>
          <w:sz w:val="24"/>
        </w:rPr>
        <w:t xml:space="preserve"> </w:t>
      </w:r>
      <w:r w:rsidR="002501FB" w:rsidRPr="0049734F">
        <w:rPr>
          <w:b/>
          <w:sz w:val="24"/>
        </w:rPr>
        <w:t>Strtgy</w:t>
      </w:r>
    </w:p>
    <w:p w:rsidR="005632FD" w:rsidRDefault="005632FD">
      <w:pPr>
        <w:ind w:left="360"/>
        <w:rPr>
          <w:sz w:val="24"/>
        </w:rPr>
      </w:pPr>
      <w:r>
        <w:rPr>
          <w:sz w:val="24"/>
        </w:rPr>
        <w:lastRenderedPageBreak/>
        <w:t xml:space="preserve">      ISBN 81-7484-030-3</w:t>
      </w:r>
    </w:p>
    <w:p w:rsidR="005632FD" w:rsidRDefault="005632FD">
      <w:pPr>
        <w:ind w:left="360"/>
        <w:rPr>
          <w:sz w:val="24"/>
        </w:rPr>
      </w:pPr>
    </w:p>
    <w:p w:rsidR="005632FD" w:rsidRDefault="005632FD" w:rsidP="009E0905">
      <w:pPr>
        <w:numPr>
          <w:ilvl w:val="0"/>
          <w:numId w:val="2"/>
        </w:numPr>
        <w:jc w:val="both"/>
        <w:rPr>
          <w:color w:val="000000"/>
          <w:sz w:val="24"/>
        </w:rPr>
      </w:pPr>
      <w:r>
        <w:rPr>
          <w:sz w:val="24"/>
        </w:rPr>
        <w:t xml:space="preserve">Sharma, R.R.K. and </w:t>
      </w:r>
      <w:smartTag w:uri="urn:schemas-microsoft-com:office:smarttags" w:element="place">
        <w:smartTag w:uri="urn:schemas-microsoft-com:office:smarttags" w:element="State">
          <w:r>
            <w:rPr>
              <w:sz w:val="24"/>
            </w:rPr>
            <w:t>Berry</w:t>
          </w:r>
        </w:smartTag>
      </w:smartTag>
      <w:r>
        <w:rPr>
          <w:sz w:val="24"/>
        </w:rPr>
        <w:t>, V., “Developing New Formulations an</w:t>
      </w:r>
      <w:r w:rsidR="00B812B4">
        <w:rPr>
          <w:sz w:val="24"/>
        </w:rPr>
        <w:t xml:space="preserve">d Relaxations </w:t>
      </w:r>
      <w:r>
        <w:rPr>
          <w:sz w:val="24"/>
        </w:rPr>
        <w:t xml:space="preserve">of Single Stage Capacitated Warehouse Location Problem (SSCWLP) : Empirical Investigation for Assessing Relative Strengths and Computational Effort”, Logistics and Global Outsourcing, Kulwant S. Pawar, Chandra S. Lalwani and Janat Shah (Eds.), pp. 286-291, 2004. </w:t>
      </w:r>
    </w:p>
    <w:p w:rsidR="005632FD" w:rsidRDefault="005632FD">
      <w:pPr>
        <w:ind w:left="360"/>
        <w:jc w:val="both"/>
        <w:rPr>
          <w:color w:val="000000"/>
          <w:sz w:val="24"/>
        </w:rPr>
      </w:pPr>
      <w:r>
        <w:rPr>
          <w:sz w:val="24"/>
        </w:rPr>
        <w:t xml:space="preserve">      ISBN : 0 85358 129 0. </w:t>
      </w:r>
      <w:r w:rsidR="002501FB" w:rsidRPr="0049734F">
        <w:rPr>
          <w:b/>
          <w:sz w:val="24"/>
        </w:rPr>
        <w:t>Oper Res</w:t>
      </w:r>
    </w:p>
    <w:p w:rsidR="005632FD" w:rsidRDefault="005632FD" w:rsidP="005632FD">
      <w:pPr>
        <w:jc w:val="both"/>
        <w:rPr>
          <w:color w:val="000000"/>
          <w:sz w:val="24"/>
        </w:rPr>
      </w:pPr>
    </w:p>
    <w:p w:rsidR="004C4190" w:rsidRPr="0049734F" w:rsidRDefault="005632FD" w:rsidP="009E0905">
      <w:pPr>
        <w:numPr>
          <w:ilvl w:val="0"/>
          <w:numId w:val="2"/>
        </w:numPr>
        <w:jc w:val="both"/>
        <w:rPr>
          <w:b/>
          <w:color w:val="000000"/>
          <w:sz w:val="24"/>
          <w:szCs w:val="24"/>
        </w:rPr>
      </w:pPr>
      <w:r>
        <w:rPr>
          <w:sz w:val="24"/>
        </w:rPr>
        <w:t>Sharma, R.R.K. and Pankaj, K., “A new GA based procedure for solving the portfolio selection problem”, Proceedings, National Conference on Management Science and Practice – held in honor of Prof. J.L. Saha at I.I.M., Ahmedabad, 380 015, India during Mar 31 – Apr 1, 2006, Ed. Prof. N. Ravichandran,</w:t>
      </w:r>
      <w:r w:rsidR="003F7080">
        <w:rPr>
          <w:sz w:val="24"/>
        </w:rPr>
        <w:t xml:space="preserve"> </w:t>
      </w:r>
      <w:r w:rsidR="003F7080" w:rsidRPr="003F7080">
        <w:rPr>
          <w:color w:val="000000"/>
          <w:sz w:val="24"/>
          <w:szCs w:val="24"/>
        </w:rPr>
        <w:t xml:space="preserve">pp. 107-114, 2007, </w:t>
      </w:r>
      <w:r w:rsidR="002501FB" w:rsidRPr="0049734F">
        <w:rPr>
          <w:b/>
          <w:color w:val="000000"/>
          <w:sz w:val="24"/>
          <w:szCs w:val="24"/>
        </w:rPr>
        <w:t>Fin Mod</w:t>
      </w:r>
    </w:p>
    <w:p w:rsidR="00AA27B9" w:rsidRPr="003F7080" w:rsidRDefault="004C4190" w:rsidP="004C4190">
      <w:pPr>
        <w:ind w:left="360"/>
        <w:jc w:val="both"/>
        <w:rPr>
          <w:color w:val="000000"/>
          <w:sz w:val="24"/>
          <w:szCs w:val="24"/>
        </w:rPr>
      </w:pPr>
      <w:r>
        <w:rPr>
          <w:sz w:val="24"/>
        </w:rPr>
        <w:t xml:space="preserve">      </w:t>
      </w:r>
      <w:r w:rsidR="003F7080" w:rsidRPr="003F7080">
        <w:rPr>
          <w:color w:val="000000"/>
          <w:sz w:val="24"/>
          <w:szCs w:val="24"/>
        </w:rPr>
        <w:t>ISBN 81-8424-186-0</w:t>
      </w:r>
      <w:r w:rsidR="005632FD" w:rsidRPr="003F7080">
        <w:rPr>
          <w:color w:val="000000"/>
          <w:sz w:val="24"/>
          <w:szCs w:val="24"/>
        </w:rPr>
        <w:t>.</w:t>
      </w:r>
    </w:p>
    <w:p w:rsidR="00AA27B9" w:rsidRDefault="00AA27B9" w:rsidP="00AA27B9">
      <w:pPr>
        <w:ind w:left="360"/>
        <w:jc w:val="both"/>
        <w:rPr>
          <w:color w:val="000000"/>
          <w:sz w:val="24"/>
        </w:rPr>
      </w:pPr>
    </w:p>
    <w:p w:rsidR="00AA27B9" w:rsidRPr="00AA27B9" w:rsidRDefault="00AA27B9" w:rsidP="009E0905">
      <w:pPr>
        <w:numPr>
          <w:ilvl w:val="0"/>
          <w:numId w:val="2"/>
        </w:numPr>
        <w:jc w:val="both"/>
        <w:rPr>
          <w:color w:val="000000"/>
          <w:sz w:val="24"/>
        </w:rPr>
      </w:pPr>
      <w:r>
        <w:rPr>
          <w:color w:val="000000"/>
          <w:sz w:val="24"/>
        </w:rPr>
        <w:t>Singh, S.P. and Sharma, R.R.K., “</w:t>
      </w:r>
      <w:r w:rsidRPr="00AA27B9">
        <w:rPr>
          <w:bCs/>
          <w:sz w:val="24"/>
          <w:szCs w:val="24"/>
        </w:rPr>
        <w:t>A Hybrid Genetic Search Based Approach to Solve Single Period</w:t>
      </w:r>
      <w:r w:rsidR="003E7B96">
        <w:rPr>
          <w:bCs/>
          <w:sz w:val="24"/>
          <w:szCs w:val="24"/>
        </w:rPr>
        <w:t xml:space="preserve"> </w:t>
      </w:r>
      <w:r w:rsidRPr="00AA27B9">
        <w:rPr>
          <w:bCs/>
          <w:sz w:val="24"/>
          <w:szCs w:val="24"/>
        </w:rPr>
        <w:t>Facility Layout Problem</w:t>
      </w:r>
      <w:r>
        <w:rPr>
          <w:color w:val="000000"/>
          <w:sz w:val="24"/>
        </w:rPr>
        <w:t xml:space="preserve">”, Proceedings, Asia Pacific Management Conference, XII, 2006, </w:t>
      </w:r>
      <w:r w:rsidR="00A328B7">
        <w:rPr>
          <w:color w:val="000000"/>
          <w:sz w:val="24"/>
        </w:rPr>
        <w:t xml:space="preserve">AIT, </w:t>
      </w:r>
      <w:smartTag w:uri="urn:schemas-microsoft-com:office:smarttags" w:element="place">
        <w:smartTag w:uri="urn:schemas-microsoft-com:office:smarttags" w:element="City">
          <w:r w:rsidR="00A328B7">
            <w:rPr>
              <w:color w:val="000000"/>
              <w:sz w:val="24"/>
            </w:rPr>
            <w:t>Ban</w:t>
          </w:r>
          <w:r w:rsidR="00B91ABC">
            <w:rPr>
              <w:color w:val="000000"/>
              <w:sz w:val="24"/>
            </w:rPr>
            <w:t>g</w:t>
          </w:r>
          <w:r w:rsidR="00A328B7">
            <w:rPr>
              <w:color w:val="000000"/>
              <w:sz w:val="24"/>
            </w:rPr>
            <w:t>kok</w:t>
          </w:r>
        </w:smartTag>
        <w:r w:rsidR="00A328B7">
          <w:rPr>
            <w:color w:val="000000"/>
            <w:sz w:val="24"/>
          </w:rPr>
          <w:t xml:space="preserve">, </w:t>
        </w:r>
        <w:smartTag w:uri="urn:schemas-microsoft-com:office:smarttags" w:element="country-region">
          <w:r w:rsidR="00A328B7">
            <w:rPr>
              <w:color w:val="000000"/>
              <w:sz w:val="24"/>
            </w:rPr>
            <w:t>Thailand</w:t>
          </w:r>
        </w:smartTag>
      </w:smartTag>
      <w:r w:rsidR="00A328B7">
        <w:rPr>
          <w:color w:val="000000"/>
          <w:sz w:val="24"/>
        </w:rPr>
        <w:t xml:space="preserve">, pp. </w:t>
      </w:r>
      <w:r w:rsidR="000E261A">
        <w:rPr>
          <w:color w:val="000000"/>
          <w:sz w:val="24"/>
        </w:rPr>
        <w:t xml:space="preserve">1311-1315. </w:t>
      </w:r>
    </w:p>
    <w:p w:rsidR="003C7C24" w:rsidRDefault="00AA27B9" w:rsidP="003C7C24">
      <w:pPr>
        <w:ind w:left="720"/>
        <w:jc w:val="both"/>
        <w:rPr>
          <w:sz w:val="24"/>
          <w:szCs w:val="24"/>
        </w:rPr>
      </w:pPr>
      <w:r>
        <w:rPr>
          <w:color w:val="000000"/>
          <w:sz w:val="24"/>
        </w:rPr>
        <w:t xml:space="preserve">ISBN : </w:t>
      </w:r>
      <w:r w:rsidRPr="00AA27B9">
        <w:rPr>
          <w:sz w:val="24"/>
          <w:szCs w:val="24"/>
        </w:rPr>
        <w:t>974-8257-30-4.</w:t>
      </w:r>
      <w:r w:rsidR="002501FB">
        <w:rPr>
          <w:sz w:val="24"/>
          <w:szCs w:val="24"/>
        </w:rPr>
        <w:t xml:space="preserve"> </w:t>
      </w:r>
      <w:r w:rsidR="002501FB" w:rsidRPr="0049734F">
        <w:rPr>
          <w:b/>
          <w:sz w:val="24"/>
          <w:szCs w:val="24"/>
        </w:rPr>
        <w:t>Oper mgt</w:t>
      </w:r>
    </w:p>
    <w:p w:rsidR="003C7C24" w:rsidRDefault="003C7C24" w:rsidP="003C7C24">
      <w:pPr>
        <w:ind w:left="720"/>
        <w:jc w:val="both"/>
        <w:rPr>
          <w:sz w:val="24"/>
          <w:szCs w:val="24"/>
        </w:rPr>
      </w:pPr>
    </w:p>
    <w:p w:rsidR="003C7C24" w:rsidRDefault="003C7C24" w:rsidP="009E0905">
      <w:pPr>
        <w:numPr>
          <w:ilvl w:val="0"/>
          <w:numId w:val="2"/>
        </w:numPr>
        <w:jc w:val="both"/>
        <w:rPr>
          <w:sz w:val="24"/>
          <w:szCs w:val="24"/>
        </w:rPr>
      </w:pPr>
      <w:r>
        <w:rPr>
          <w:sz w:val="24"/>
          <w:szCs w:val="24"/>
        </w:rPr>
        <w:t xml:space="preserve">Sharma, R.R.K. and Sarkar, C., “CRM implementation and its influence on mode of strategy making chosen by the firm”, Proceedings, 10 th International Annual Convention on “Strategic Management for Firms in Developing Countries”, Editors : Dr Atanu Ghosh and Dr Gargi Bannerjee, held at </w:t>
      </w:r>
      <w:r w:rsidR="00382D4F">
        <w:rPr>
          <w:sz w:val="24"/>
          <w:szCs w:val="24"/>
        </w:rPr>
        <w:t>IIT Mumbai during May 10-12, 07, pp. 357-365</w:t>
      </w:r>
      <w:r w:rsidR="00945989">
        <w:rPr>
          <w:sz w:val="24"/>
          <w:szCs w:val="24"/>
        </w:rPr>
        <w:t>, 2007</w:t>
      </w:r>
      <w:r w:rsidR="00382D4F">
        <w:rPr>
          <w:sz w:val="24"/>
          <w:szCs w:val="24"/>
        </w:rPr>
        <w:t xml:space="preserve">. </w:t>
      </w:r>
      <w:r w:rsidR="00F762FB">
        <w:rPr>
          <w:sz w:val="24"/>
          <w:szCs w:val="24"/>
        </w:rPr>
        <w:t xml:space="preserve"> </w:t>
      </w:r>
      <w:r>
        <w:rPr>
          <w:sz w:val="24"/>
          <w:szCs w:val="24"/>
        </w:rPr>
        <w:t xml:space="preserve">ISBN 10: 81 8424 198 4. </w:t>
      </w:r>
      <w:r w:rsidR="002501FB" w:rsidRPr="0049734F">
        <w:rPr>
          <w:b/>
          <w:sz w:val="24"/>
          <w:szCs w:val="24"/>
        </w:rPr>
        <w:t>Inf Sys</w:t>
      </w:r>
    </w:p>
    <w:p w:rsidR="000B2623" w:rsidRDefault="000B2623" w:rsidP="000B2623">
      <w:pPr>
        <w:rPr>
          <w:b/>
          <w:bCs/>
          <w:sz w:val="24"/>
          <w:szCs w:val="24"/>
        </w:rPr>
      </w:pPr>
    </w:p>
    <w:p w:rsidR="000B2623" w:rsidRPr="0031332C" w:rsidRDefault="000B2623" w:rsidP="009E0905">
      <w:pPr>
        <w:numPr>
          <w:ilvl w:val="0"/>
          <w:numId w:val="2"/>
        </w:numPr>
        <w:rPr>
          <w:b/>
          <w:bCs/>
          <w:sz w:val="24"/>
          <w:szCs w:val="24"/>
        </w:rPr>
      </w:pPr>
      <w:r>
        <w:rPr>
          <w:sz w:val="24"/>
          <w:szCs w:val="24"/>
        </w:rPr>
        <w:t>Chatterjee, Devjani, Sharma, RRK and Shanker, K., “Important differences in management control systems, cultural dimensions and management practices of innovators, prospectors and defenders”, 3</w:t>
      </w:r>
      <w:r w:rsidRPr="000B2623">
        <w:rPr>
          <w:sz w:val="24"/>
          <w:szCs w:val="24"/>
          <w:vertAlign w:val="superscript"/>
        </w:rPr>
        <w:t>rd</w:t>
      </w:r>
      <w:r>
        <w:rPr>
          <w:sz w:val="24"/>
          <w:szCs w:val="24"/>
        </w:rPr>
        <w:t xml:space="preserve"> European Conference on Entrepreneurship and Innovation, The University of Winchester, UK, 15-16 Sept, 2008, Edited by Neil Marriot, Published by Academic Publishing Limited, </w:t>
      </w:r>
      <w:r w:rsidR="002501FB" w:rsidRPr="0049734F">
        <w:rPr>
          <w:b/>
          <w:sz w:val="24"/>
          <w:szCs w:val="24"/>
        </w:rPr>
        <w:t>strtgy;</w:t>
      </w:r>
      <w:r w:rsidR="002501FB">
        <w:rPr>
          <w:sz w:val="24"/>
          <w:szCs w:val="24"/>
        </w:rPr>
        <w:t xml:space="preserve"> </w:t>
      </w:r>
      <w:r>
        <w:rPr>
          <w:sz w:val="24"/>
          <w:szCs w:val="24"/>
        </w:rPr>
        <w:t xml:space="preserve">Reading, UK, 44-118-972-4148, </w:t>
      </w:r>
      <w:hyperlink r:id="rId28" w:history="1">
        <w:r w:rsidRPr="00256874">
          <w:rPr>
            <w:rStyle w:val="Hyperlink"/>
            <w:sz w:val="24"/>
            <w:szCs w:val="24"/>
          </w:rPr>
          <w:t>www.academic-publishing.org</w:t>
        </w:r>
      </w:hyperlink>
      <w:r>
        <w:rPr>
          <w:sz w:val="24"/>
          <w:szCs w:val="24"/>
        </w:rPr>
        <w:t>, pp. 71-82, ISBN 978-</w:t>
      </w:r>
      <w:r w:rsidR="00F277DD">
        <w:rPr>
          <w:sz w:val="24"/>
          <w:szCs w:val="24"/>
        </w:rPr>
        <w:t>1-</w:t>
      </w:r>
      <w:r>
        <w:rPr>
          <w:sz w:val="24"/>
          <w:szCs w:val="24"/>
        </w:rPr>
        <w:t xml:space="preserve">906638-14-6. </w:t>
      </w:r>
      <w:hyperlink r:id="rId29" w:history="1">
        <w:r w:rsidR="00F277DD" w:rsidRPr="00DA5607">
          <w:rPr>
            <w:rStyle w:val="Hyperlink"/>
            <w:sz w:val="24"/>
            <w:szCs w:val="24"/>
          </w:rPr>
          <w:t>http://academic-conferences.org/2-proceedings.htm</w:t>
        </w:r>
      </w:hyperlink>
      <w:r w:rsidR="00F277DD">
        <w:rPr>
          <w:sz w:val="24"/>
          <w:szCs w:val="24"/>
        </w:rPr>
        <w:t xml:space="preserve">. </w:t>
      </w:r>
    </w:p>
    <w:p w:rsidR="0053612D" w:rsidRDefault="0053612D" w:rsidP="0053612D">
      <w:pPr>
        <w:rPr>
          <w:b/>
          <w:bCs/>
          <w:sz w:val="24"/>
          <w:szCs w:val="24"/>
        </w:rPr>
      </w:pPr>
    </w:p>
    <w:p w:rsidR="0053612D" w:rsidRPr="003F297A" w:rsidRDefault="0053612D" w:rsidP="009E0905">
      <w:pPr>
        <w:numPr>
          <w:ilvl w:val="0"/>
          <w:numId w:val="2"/>
        </w:numPr>
        <w:rPr>
          <w:b/>
          <w:bCs/>
          <w:sz w:val="24"/>
          <w:szCs w:val="24"/>
        </w:rPr>
      </w:pPr>
      <w:r>
        <w:rPr>
          <w:sz w:val="24"/>
          <w:szCs w:val="24"/>
        </w:rPr>
        <w:t xml:space="preserve">Verma, Mayank and Sharma, RRK, “Relaxations and equivalence of two formulations of the capacitated lot sizing problem with back-orders and setup times”, Proceedings of the Global Conference on Business and Finance, </w:t>
      </w:r>
      <w:proofErr w:type="gramStart"/>
      <w:r w:rsidR="00E07FBB">
        <w:rPr>
          <w:sz w:val="24"/>
          <w:szCs w:val="24"/>
        </w:rPr>
        <w:t>V4(</w:t>
      </w:r>
      <w:proofErr w:type="gramEnd"/>
      <w:r w:rsidR="00E07FBB">
        <w:rPr>
          <w:sz w:val="24"/>
          <w:szCs w:val="24"/>
        </w:rPr>
        <w:t xml:space="preserve">1), </w:t>
      </w:r>
      <w:r>
        <w:rPr>
          <w:sz w:val="24"/>
          <w:szCs w:val="24"/>
        </w:rPr>
        <w:t>2009, ISSN: 1931-0285 (CD); ISSN: 1941-9589 (ONLINE); pp. 42-53.</w:t>
      </w:r>
      <w:r w:rsidR="003F297A">
        <w:rPr>
          <w:sz w:val="24"/>
          <w:szCs w:val="24"/>
        </w:rPr>
        <w:t xml:space="preserve"> </w:t>
      </w:r>
      <w:r w:rsidR="002501FB" w:rsidRPr="0049734F">
        <w:rPr>
          <w:b/>
          <w:sz w:val="24"/>
          <w:szCs w:val="24"/>
        </w:rPr>
        <w:t>Oper mgt</w:t>
      </w:r>
    </w:p>
    <w:p w:rsidR="003F297A" w:rsidRDefault="003F297A" w:rsidP="003F297A">
      <w:pPr>
        <w:rPr>
          <w:b/>
          <w:bCs/>
          <w:sz w:val="24"/>
          <w:szCs w:val="24"/>
        </w:rPr>
      </w:pPr>
    </w:p>
    <w:p w:rsidR="003F297A" w:rsidRPr="003F297A" w:rsidRDefault="003F297A" w:rsidP="009E0905">
      <w:pPr>
        <w:numPr>
          <w:ilvl w:val="0"/>
          <w:numId w:val="2"/>
        </w:numPr>
        <w:rPr>
          <w:b/>
          <w:bCs/>
          <w:sz w:val="24"/>
          <w:szCs w:val="24"/>
        </w:rPr>
      </w:pPr>
      <w:r>
        <w:rPr>
          <w:sz w:val="24"/>
          <w:szCs w:val="24"/>
        </w:rPr>
        <w:t>Chatterjee, Devjani, Sharma, RRK, and Shanker K., “Management problem solving styles and behavioural practices of leaders in Innovators and Defenders”, Decision Sciences in Global Ente</w:t>
      </w:r>
      <w:r w:rsidR="0039162C">
        <w:rPr>
          <w:sz w:val="24"/>
          <w:szCs w:val="24"/>
        </w:rPr>
        <w:t>rprise Management, Eds. Karuna J</w:t>
      </w:r>
      <w:r>
        <w:rPr>
          <w:sz w:val="24"/>
          <w:szCs w:val="24"/>
        </w:rPr>
        <w:t xml:space="preserve">ain and Rahul Patil, Macmillan Publishers, 2009, ISBN: 10: 0230-63725-6; ISBN: 13: 978-0230-63725-2; pp. 222-234. </w:t>
      </w:r>
      <w:r w:rsidR="002501FB" w:rsidRPr="0049734F">
        <w:rPr>
          <w:b/>
          <w:sz w:val="24"/>
          <w:szCs w:val="24"/>
        </w:rPr>
        <w:t>strtgy</w:t>
      </w:r>
    </w:p>
    <w:p w:rsidR="003F297A" w:rsidRDefault="003F297A" w:rsidP="003F297A">
      <w:pPr>
        <w:rPr>
          <w:b/>
          <w:bCs/>
          <w:sz w:val="24"/>
          <w:szCs w:val="24"/>
        </w:rPr>
      </w:pPr>
    </w:p>
    <w:p w:rsidR="00C4546E" w:rsidRPr="0049734F" w:rsidRDefault="003F297A" w:rsidP="009E0905">
      <w:pPr>
        <w:numPr>
          <w:ilvl w:val="0"/>
          <w:numId w:val="2"/>
        </w:numPr>
        <w:rPr>
          <w:b/>
          <w:bCs/>
          <w:sz w:val="24"/>
          <w:szCs w:val="24"/>
        </w:rPr>
      </w:pPr>
      <w:r>
        <w:rPr>
          <w:sz w:val="24"/>
          <w:szCs w:val="24"/>
        </w:rPr>
        <w:t>Verma, Priyanka and Sharma, RRK, “Relaxations of Decomposed Single Stage Capacitated Warehouse Loca</w:t>
      </w:r>
      <w:r w:rsidR="00F71B33">
        <w:rPr>
          <w:sz w:val="24"/>
          <w:szCs w:val="24"/>
        </w:rPr>
        <w:t>tion Problem: Empirical Compari</w:t>
      </w:r>
      <w:r>
        <w:rPr>
          <w:sz w:val="24"/>
          <w:szCs w:val="24"/>
        </w:rPr>
        <w:t xml:space="preserve">son”, Decision Sciences in Global </w:t>
      </w:r>
      <w:smartTag w:uri="urn:schemas-microsoft-com:office:smarttags" w:element="place">
        <w:smartTag w:uri="urn:schemas-microsoft-com:office:smarttags" w:element="City">
          <w:r>
            <w:rPr>
              <w:sz w:val="24"/>
              <w:szCs w:val="24"/>
            </w:rPr>
            <w:t>Enterprise</w:t>
          </w:r>
        </w:smartTag>
      </w:smartTag>
      <w:r>
        <w:rPr>
          <w:sz w:val="24"/>
          <w:szCs w:val="24"/>
        </w:rPr>
        <w:t xml:space="preserve"> Management, Eds</w:t>
      </w:r>
      <w:r w:rsidR="0039162C">
        <w:rPr>
          <w:sz w:val="24"/>
          <w:szCs w:val="24"/>
        </w:rPr>
        <w:t>. Karuna J</w:t>
      </w:r>
      <w:r>
        <w:rPr>
          <w:sz w:val="24"/>
          <w:szCs w:val="24"/>
        </w:rPr>
        <w:t xml:space="preserve">ain and Rahul Patil, </w:t>
      </w:r>
      <w:r>
        <w:rPr>
          <w:sz w:val="24"/>
          <w:szCs w:val="24"/>
        </w:rPr>
        <w:lastRenderedPageBreak/>
        <w:t xml:space="preserve">Macmillan Publishers, 2009, ISBN: 10: 0230-63725-6; ISBN: 13: 978-0230-63725-2; pp. 524-538. </w:t>
      </w:r>
      <w:r w:rsidR="00532D0C" w:rsidRPr="0049734F">
        <w:rPr>
          <w:b/>
          <w:sz w:val="24"/>
          <w:szCs w:val="24"/>
        </w:rPr>
        <w:t>Oper res</w:t>
      </w:r>
    </w:p>
    <w:p w:rsidR="00DE57C2" w:rsidRDefault="00DE57C2" w:rsidP="00DE57C2">
      <w:pPr>
        <w:jc w:val="both"/>
        <w:rPr>
          <w:color w:val="000000"/>
          <w:sz w:val="24"/>
          <w:szCs w:val="24"/>
        </w:rPr>
      </w:pPr>
    </w:p>
    <w:p w:rsidR="00DE57C2" w:rsidRPr="00FB4342" w:rsidRDefault="00DE57C2" w:rsidP="009E0905">
      <w:pPr>
        <w:numPr>
          <w:ilvl w:val="0"/>
          <w:numId w:val="2"/>
        </w:numPr>
        <w:jc w:val="both"/>
        <w:rPr>
          <w:b/>
          <w:bCs/>
          <w:sz w:val="24"/>
          <w:szCs w:val="24"/>
        </w:rPr>
      </w:pPr>
      <w:r>
        <w:rPr>
          <w:color w:val="000000"/>
          <w:sz w:val="24"/>
          <w:szCs w:val="24"/>
        </w:rPr>
        <w:t>Priyanka Verma and</w:t>
      </w:r>
      <w:r w:rsidRPr="00DE57C2">
        <w:rPr>
          <w:color w:val="000000"/>
          <w:sz w:val="24"/>
          <w:szCs w:val="24"/>
        </w:rPr>
        <w:t xml:space="preserve"> R.R.K. Sharma, </w:t>
      </w:r>
      <w:r>
        <w:rPr>
          <w:color w:val="000000"/>
          <w:sz w:val="24"/>
          <w:szCs w:val="24"/>
        </w:rPr>
        <w:t>“</w:t>
      </w:r>
      <w:r w:rsidRPr="00DE57C2">
        <w:rPr>
          <w:color w:val="000000"/>
          <w:sz w:val="24"/>
          <w:szCs w:val="24"/>
        </w:rPr>
        <w:t>Strong and weak formulations of</w:t>
      </w:r>
      <w:r>
        <w:rPr>
          <w:b/>
          <w:bCs/>
          <w:sz w:val="24"/>
          <w:szCs w:val="24"/>
        </w:rPr>
        <w:t xml:space="preserve"> </w:t>
      </w:r>
      <w:r w:rsidRPr="00DE57C2">
        <w:rPr>
          <w:color w:val="000000"/>
          <w:sz w:val="24"/>
          <w:szCs w:val="24"/>
        </w:rPr>
        <w:t>Single Stage Uncapacitated Warehouse Location Problem</w:t>
      </w:r>
      <w:r>
        <w:rPr>
          <w:color w:val="000000"/>
          <w:sz w:val="24"/>
          <w:szCs w:val="24"/>
        </w:rPr>
        <w:t>”</w:t>
      </w:r>
      <w:r w:rsidRPr="00DE57C2">
        <w:rPr>
          <w:color w:val="000000"/>
          <w:sz w:val="24"/>
          <w:szCs w:val="24"/>
        </w:rPr>
        <w:t>, Springer Lecture</w:t>
      </w:r>
      <w:r>
        <w:rPr>
          <w:b/>
          <w:bCs/>
          <w:sz w:val="24"/>
          <w:szCs w:val="24"/>
        </w:rPr>
        <w:t xml:space="preserve"> </w:t>
      </w:r>
      <w:r w:rsidRPr="00DE57C2">
        <w:rPr>
          <w:color w:val="000000"/>
          <w:sz w:val="24"/>
          <w:szCs w:val="24"/>
        </w:rPr>
        <w:t>Notes in Computer Science - Communications in Computer and Information</w:t>
      </w:r>
      <w:r>
        <w:rPr>
          <w:b/>
          <w:bCs/>
          <w:sz w:val="24"/>
          <w:szCs w:val="24"/>
        </w:rPr>
        <w:t xml:space="preserve"> </w:t>
      </w:r>
      <w:r w:rsidRPr="00DE57C2">
        <w:rPr>
          <w:color w:val="000000"/>
          <w:sz w:val="24"/>
          <w:szCs w:val="24"/>
        </w:rPr>
        <w:t>Science, LNCS-CCIS, (Proceedings of the International Conference on Recent</w:t>
      </w:r>
      <w:r>
        <w:rPr>
          <w:b/>
          <w:bCs/>
          <w:sz w:val="24"/>
          <w:szCs w:val="24"/>
        </w:rPr>
        <w:t xml:space="preserve"> </w:t>
      </w:r>
      <w:r w:rsidRPr="00DE57C2">
        <w:rPr>
          <w:color w:val="000000"/>
          <w:sz w:val="24"/>
          <w:szCs w:val="24"/>
        </w:rPr>
        <w:t>Trends in Business Administration and Information Processing, BAIP</w:t>
      </w:r>
      <w:r w:rsidR="00A81AE5">
        <w:rPr>
          <w:color w:val="000000"/>
          <w:sz w:val="24"/>
          <w:szCs w:val="24"/>
        </w:rPr>
        <w:t xml:space="preserve"> 2010</w:t>
      </w:r>
      <w:r w:rsidRPr="00DE57C2">
        <w:rPr>
          <w:color w:val="000000"/>
          <w:sz w:val="24"/>
          <w:szCs w:val="24"/>
        </w:rPr>
        <w:t>),</w:t>
      </w:r>
      <w:r>
        <w:rPr>
          <w:b/>
          <w:bCs/>
          <w:sz w:val="24"/>
          <w:szCs w:val="24"/>
        </w:rPr>
        <w:t xml:space="preserve"> </w:t>
      </w:r>
      <w:r w:rsidRPr="00DE57C2">
        <w:rPr>
          <w:color w:val="000000"/>
          <w:sz w:val="24"/>
          <w:szCs w:val="24"/>
        </w:rPr>
        <w:t>Trivandr</w:t>
      </w:r>
      <w:r w:rsidR="00A81AE5">
        <w:rPr>
          <w:color w:val="000000"/>
          <w:sz w:val="24"/>
          <w:szCs w:val="24"/>
        </w:rPr>
        <w:t>um, India; 26-27 March, 2010; DOI: 10.1007/978-3-642-12214-9_120; pp. 656-659</w:t>
      </w:r>
      <w:r w:rsidRPr="00DE57C2">
        <w:rPr>
          <w:color w:val="000000"/>
          <w:sz w:val="24"/>
          <w:szCs w:val="24"/>
        </w:rPr>
        <w:t>.</w:t>
      </w:r>
      <w:r>
        <w:rPr>
          <w:color w:val="000000"/>
          <w:sz w:val="24"/>
          <w:szCs w:val="24"/>
        </w:rPr>
        <w:t xml:space="preserve"> </w:t>
      </w:r>
      <w:r w:rsidR="00532D0C" w:rsidRPr="0049734F">
        <w:rPr>
          <w:b/>
          <w:color w:val="000000"/>
          <w:sz w:val="24"/>
          <w:szCs w:val="24"/>
        </w:rPr>
        <w:t>Oper res</w:t>
      </w:r>
    </w:p>
    <w:p w:rsidR="00FB4342" w:rsidRDefault="00FB4342" w:rsidP="00FB4342">
      <w:pPr>
        <w:jc w:val="both"/>
        <w:rPr>
          <w:b/>
          <w:bCs/>
          <w:sz w:val="24"/>
          <w:szCs w:val="24"/>
        </w:rPr>
      </w:pPr>
    </w:p>
    <w:p w:rsidR="00FB4342" w:rsidRPr="000B2565" w:rsidRDefault="00FB4342" w:rsidP="009E0905">
      <w:pPr>
        <w:numPr>
          <w:ilvl w:val="0"/>
          <w:numId w:val="2"/>
        </w:numPr>
        <w:jc w:val="both"/>
        <w:rPr>
          <w:b/>
          <w:bCs/>
          <w:sz w:val="24"/>
          <w:szCs w:val="24"/>
        </w:rPr>
      </w:pPr>
      <w:r>
        <w:rPr>
          <w:color w:val="000000"/>
          <w:sz w:val="24"/>
          <w:szCs w:val="24"/>
        </w:rPr>
        <w:t>Sharma, RRK, Rahul Sharma and Himangshu Hazarika, “Supply Chain Departments of Defenders, Prospectors and Analyzers: A Literature Review and Few Propositions”, Changing Ideas In Strategy, Ed. Prof. AP Sinha, Narosa Publishing, New Delhi</w:t>
      </w:r>
      <w:r w:rsidR="00FC0DD4">
        <w:rPr>
          <w:color w:val="000000"/>
          <w:sz w:val="24"/>
          <w:szCs w:val="24"/>
        </w:rPr>
        <w:t>; ISBN: 978-81-8487-100-5;</w:t>
      </w:r>
      <w:r w:rsidR="00924B5B">
        <w:rPr>
          <w:color w:val="000000"/>
          <w:sz w:val="24"/>
          <w:szCs w:val="24"/>
        </w:rPr>
        <w:t xml:space="preserve"> 2010;</w:t>
      </w:r>
      <w:r w:rsidR="00FC0DD4">
        <w:rPr>
          <w:color w:val="000000"/>
          <w:sz w:val="24"/>
          <w:szCs w:val="24"/>
        </w:rPr>
        <w:t xml:space="preserve"> pp.74-88</w:t>
      </w:r>
      <w:r>
        <w:rPr>
          <w:color w:val="000000"/>
          <w:sz w:val="24"/>
          <w:szCs w:val="24"/>
        </w:rPr>
        <w:t xml:space="preserve">. </w:t>
      </w:r>
      <w:r w:rsidR="00532D0C" w:rsidRPr="0049734F">
        <w:rPr>
          <w:b/>
          <w:color w:val="000000"/>
          <w:sz w:val="24"/>
          <w:szCs w:val="24"/>
        </w:rPr>
        <w:t>strtgy</w:t>
      </w:r>
    </w:p>
    <w:p w:rsidR="000B2565" w:rsidRDefault="000B2565" w:rsidP="000B2565">
      <w:pPr>
        <w:jc w:val="both"/>
        <w:rPr>
          <w:b/>
          <w:bCs/>
          <w:sz w:val="24"/>
          <w:szCs w:val="24"/>
        </w:rPr>
      </w:pPr>
    </w:p>
    <w:p w:rsidR="004C0FE9" w:rsidRPr="004C0FE9" w:rsidRDefault="000B2565" w:rsidP="009E0905">
      <w:pPr>
        <w:numPr>
          <w:ilvl w:val="0"/>
          <w:numId w:val="2"/>
        </w:numPr>
        <w:jc w:val="both"/>
        <w:rPr>
          <w:b/>
          <w:bCs/>
          <w:sz w:val="24"/>
          <w:szCs w:val="24"/>
        </w:rPr>
      </w:pPr>
      <w:r>
        <w:rPr>
          <w:color w:val="000000"/>
          <w:sz w:val="24"/>
          <w:szCs w:val="24"/>
        </w:rPr>
        <w:t>Uma Nair S., RRK Sharma and Kripa Shanker, “Implementing MIS in Organizations: Developing a Theoretical Framework and its Empirical Validation”, in Recent Advances in Management and Information Security; Aurika Vaish, Pratika Mishra, A Vaish, P Dixit and MD Tiwari (Eds); ISBN: 978-81-8329-375-4; Shree Publishers and Distributors</w:t>
      </w:r>
      <w:r w:rsidR="005E5120">
        <w:rPr>
          <w:color w:val="000000"/>
          <w:sz w:val="24"/>
          <w:szCs w:val="24"/>
        </w:rPr>
        <w:t>, New Delhi</w:t>
      </w:r>
      <w:r>
        <w:rPr>
          <w:color w:val="000000"/>
          <w:sz w:val="24"/>
          <w:szCs w:val="24"/>
        </w:rPr>
        <w:t xml:space="preserve">; 2010; pp. 370-377. </w:t>
      </w:r>
      <w:r w:rsidR="00532D0C" w:rsidRPr="0049734F">
        <w:rPr>
          <w:b/>
          <w:color w:val="000000"/>
          <w:sz w:val="24"/>
          <w:szCs w:val="24"/>
        </w:rPr>
        <w:t>Inf Sys</w:t>
      </w:r>
    </w:p>
    <w:p w:rsidR="004C0FE9" w:rsidRDefault="004C0FE9" w:rsidP="004C0FE9">
      <w:pPr>
        <w:pStyle w:val="ListParagraph"/>
        <w:rPr>
          <w:bCs/>
          <w:sz w:val="24"/>
          <w:szCs w:val="24"/>
        </w:rPr>
      </w:pPr>
    </w:p>
    <w:p w:rsidR="00B523AE" w:rsidRPr="00B523AE" w:rsidRDefault="0000342A" w:rsidP="009E0905">
      <w:pPr>
        <w:numPr>
          <w:ilvl w:val="0"/>
          <w:numId w:val="2"/>
        </w:numPr>
        <w:jc w:val="both"/>
        <w:rPr>
          <w:b/>
          <w:bCs/>
          <w:sz w:val="24"/>
          <w:szCs w:val="24"/>
        </w:rPr>
      </w:pPr>
      <w:r w:rsidRPr="004C0FE9">
        <w:rPr>
          <w:bCs/>
          <w:sz w:val="24"/>
          <w:szCs w:val="24"/>
        </w:rPr>
        <w:t xml:space="preserve">RRK Sharma and Ajay Jha, “Performance measures and sustainability index for supply chains in the 21 st century”, in RESEARH and SUSTAINABALE BUSINESS, Eds. Drs. Mukesh Kumar Barua and Zillur Rahman (DoMS IIT Roorkee); Excel India Publishers, pp. 892-903; ISBN: </w:t>
      </w:r>
      <w:r w:rsidR="004C0FE9" w:rsidRPr="004C0FE9">
        <w:rPr>
          <w:sz w:val="24"/>
          <w:szCs w:val="24"/>
        </w:rPr>
        <w:t>978-93-83842-19-3</w:t>
      </w:r>
      <w:r w:rsidR="00AF4F99">
        <w:rPr>
          <w:sz w:val="24"/>
          <w:szCs w:val="24"/>
        </w:rPr>
        <w:t xml:space="preserve">; 2014. </w:t>
      </w:r>
      <w:r w:rsidR="00532D0C" w:rsidRPr="0049734F">
        <w:rPr>
          <w:b/>
          <w:sz w:val="24"/>
          <w:szCs w:val="24"/>
        </w:rPr>
        <w:t>SCM</w:t>
      </w:r>
    </w:p>
    <w:p w:rsidR="00B523AE" w:rsidRDefault="00B523AE" w:rsidP="00B523AE">
      <w:pPr>
        <w:pStyle w:val="ListParagraph"/>
        <w:rPr>
          <w:bCs/>
          <w:sz w:val="24"/>
          <w:szCs w:val="24"/>
        </w:rPr>
      </w:pPr>
    </w:p>
    <w:p w:rsidR="008607EB" w:rsidRDefault="008607EB" w:rsidP="009E0905">
      <w:pPr>
        <w:numPr>
          <w:ilvl w:val="0"/>
          <w:numId w:val="2"/>
        </w:numPr>
        <w:jc w:val="both"/>
        <w:rPr>
          <w:b/>
          <w:bCs/>
          <w:sz w:val="24"/>
          <w:szCs w:val="24"/>
        </w:rPr>
      </w:pPr>
      <w:r w:rsidRPr="00B523AE">
        <w:rPr>
          <w:bCs/>
          <w:sz w:val="24"/>
          <w:szCs w:val="24"/>
        </w:rPr>
        <w:t>RRK Sharma, Deepa Mishra, Akshay Chawla and Ankur Agarwal, “Relating Buffering and Bridging Approaches to Supply Chain Strategy Types”, SIMSR Suppl</w:t>
      </w:r>
      <w:r w:rsidR="00B523AE">
        <w:rPr>
          <w:bCs/>
          <w:sz w:val="24"/>
          <w:szCs w:val="24"/>
        </w:rPr>
        <w:t>y Chain Management Conference</w:t>
      </w:r>
      <w:r w:rsidR="00642B17">
        <w:rPr>
          <w:bCs/>
          <w:sz w:val="24"/>
          <w:szCs w:val="24"/>
        </w:rPr>
        <w:t xml:space="preserve"> Proceedings</w:t>
      </w:r>
      <w:r w:rsidR="00B523AE">
        <w:rPr>
          <w:bCs/>
          <w:sz w:val="24"/>
          <w:szCs w:val="24"/>
        </w:rPr>
        <w:t xml:space="preserve">, </w:t>
      </w:r>
      <w:r w:rsidRPr="00B523AE">
        <w:rPr>
          <w:bCs/>
          <w:sz w:val="24"/>
          <w:szCs w:val="24"/>
        </w:rPr>
        <w:t xml:space="preserve">Chapter </w:t>
      </w:r>
      <w:r w:rsidR="00FC033B" w:rsidRPr="00B523AE">
        <w:rPr>
          <w:bCs/>
          <w:sz w:val="24"/>
          <w:szCs w:val="24"/>
        </w:rPr>
        <w:t xml:space="preserve">No: 3; ISBN Number; </w:t>
      </w:r>
      <w:r w:rsidR="00B523AE" w:rsidRPr="00B523AE">
        <w:rPr>
          <w:sz w:val="24"/>
          <w:szCs w:val="24"/>
        </w:rPr>
        <w:t xml:space="preserve">978-93-5062-356-5; </w:t>
      </w:r>
      <w:r w:rsidR="00FC033B" w:rsidRPr="00B523AE">
        <w:rPr>
          <w:bCs/>
          <w:sz w:val="24"/>
          <w:szCs w:val="24"/>
        </w:rPr>
        <w:t>2014</w:t>
      </w:r>
      <w:r w:rsidRPr="00B523AE">
        <w:rPr>
          <w:bCs/>
          <w:sz w:val="24"/>
          <w:szCs w:val="24"/>
        </w:rPr>
        <w:t xml:space="preserve">. </w:t>
      </w:r>
      <w:r w:rsidR="00532D0C" w:rsidRPr="0049734F">
        <w:rPr>
          <w:b/>
          <w:bCs/>
          <w:sz w:val="24"/>
          <w:szCs w:val="24"/>
        </w:rPr>
        <w:t>SCM</w:t>
      </w:r>
    </w:p>
    <w:p w:rsidR="00053981" w:rsidRDefault="00053981" w:rsidP="00053981">
      <w:pPr>
        <w:pStyle w:val="ListParagraph"/>
        <w:rPr>
          <w:b/>
          <w:bCs/>
          <w:sz w:val="24"/>
          <w:szCs w:val="24"/>
        </w:rPr>
      </w:pPr>
    </w:p>
    <w:p w:rsidR="00053981" w:rsidRPr="00053981" w:rsidRDefault="00053981" w:rsidP="004C120E">
      <w:pPr>
        <w:pStyle w:val="ListParagraph"/>
        <w:numPr>
          <w:ilvl w:val="0"/>
          <w:numId w:val="2"/>
        </w:numPr>
        <w:autoSpaceDE w:val="0"/>
        <w:autoSpaceDN w:val="0"/>
        <w:adjustRightInd w:val="0"/>
        <w:jc w:val="both"/>
        <w:rPr>
          <w:color w:val="000000"/>
          <w:sz w:val="24"/>
          <w:szCs w:val="24"/>
          <w:lang w:val="en-IN" w:eastAsia="en-IN"/>
        </w:rPr>
      </w:pPr>
      <w:r w:rsidRPr="00053981">
        <w:rPr>
          <w:bCs/>
          <w:color w:val="000000"/>
          <w:sz w:val="24"/>
          <w:szCs w:val="24"/>
          <w:lang w:val="en-IN" w:eastAsia="en-IN"/>
        </w:rPr>
        <w:t>Dey, S.</w:t>
      </w:r>
      <w:r w:rsidRPr="00053981">
        <w:rPr>
          <w:b/>
          <w:bCs/>
          <w:color w:val="000000"/>
          <w:sz w:val="24"/>
          <w:szCs w:val="24"/>
          <w:lang w:val="en-IN" w:eastAsia="en-IN"/>
        </w:rPr>
        <w:t xml:space="preserve"> </w:t>
      </w:r>
      <w:r w:rsidRPr="00053981">
        <w:rPr>
          <w:color w:val="000000"/>
          <w:sz w:val="24"/>
          <w:szCs w:val="24"/>
          <w:lang w:val="en-IN" w:eastAsia="en-IN"/>
        </w:rPr>
        <w:t>and Sharma, R. R. K. (2023). Mapping Information Systems Flexibility with Organizatio</w:t>
      </w:r>
      <w:r w:rsidR="00C52CA5">
        <w:rPr>
          <w:color w:val="000000"/>
          <w:sz w:val="24"/>
          <w:szCs w:val="24"/>
          <w:lang w:val="en-IN" w:eastAsia="en-IN"/>
        </w:rPr>
        <w:t xml:space="preserve">n’s Manufacturing Strategy. </w:t>
      </w:r>
      <w:r w:rsidRPr="00053981">
        <w:rPr>
          <w:color w:val="000000"/>
          <w:sz w:val="24"/>
          <w:szCs w:val="24"/>
          <w:lang w:val="en-IN" w:eastAsia="en-IN"/>
        </w:rPr>
        <w:t xml:space="preserve">In: Patnaik S., Vincenzo P., Tajeddini K., Jain V. (eds) </w:t>
      </w:r>
      <w:r w:rsidRPr="00053981">
        <w:rPr>
          <w:iCs/>
          <w:color w:val="000000"/>
          <w:sz w:val="24"/>
          <w:szCs w:val="24"/>
          <w:lang w:val="en-IN" w:eastAsia="en-IN"/>
        </w:rPr>
        <w:t>From Technology Innovation to Creating Startups - Global Trends in Ecosystem Development and Management</w:t>
      </w:r>
      <w:r w:rsidRPr="00053981">
        <w:rPr>
          <w:color w:val="000000"/>
          <w:sz w:val="24"/>
          <w:szCs w:val="24"/>
          <w:lang w:val="en-IN" w:eastAsia="en-IN"/>
        </w:rPr>
        <w:t>. Springer N</w:t>
      </w:r>
      <w:r w:rsidR="004C120E">
        <w:rPr>
          <w:color w:val="000000"/>
          <w:sz w:val="24"/>
          <w:szCs w:val="24"/>
          <w:lang w:val="en-IN" w:eastAsia="en-IN"/>
        </w:rPr>
        <w:t xml:space="preserve">ature, pp. 79-108; </w:t>
      </w:r>
      <w:r w:rsidR="004C120E" w:rsidRPr="004C120E">
        <w:rPr>
          <w:sz w:val="24"/>
          <w:szCs w:val="24"/>
        </w:rPr>
        <w:t>ISBN 978-3-031-40324-8;</w:t>
      </w:r>
      <w:r w:rsidR="004C120E">
        <w:t xml:space="preserve"> </w:t>
      </w:r>
      <w:hyperlink r:id="rId30" w:history="1">
        <w:r w:rsidR="004C120E" w:rsidRPr="004C120E">
          <w:rPr>
            <w:rStyle w:val="Hyperlink"/>
            <w:sz w:val="24"/>
            <w:szCs w:val="24"/>
          </w:rPr>
          <w:t>https://link.springer.com/book/10.1007/978-3-031-40324-8</w:t>
        </w:r>
      </w:hyperlink>
      <w:r w:rsidR="004C120E" w:rsidRPr="004C120E">
        <w:rPr>
          <w:sz w:val="24"/>
          <w:szCs w:val="24"/>
        </w:rPr>
        <w:t>;</w:t>
      </w:r>
      <w:r w:rsidR="004C120E">
        <w:t xml:space="preserve"> </w:t>
      </w:r>
      <w:proofErr w:type="gramStart"/>
      <w:r w:rsidRPr="00053981">
        <w:rPr>
          <w:b/>
          <w:color w:val="000000"/>
          <w:sz w:val="24"/>
          <w:szCs w:val="24"/>
          <w:lang w:val="en-IN" w:eastAsia="en-IN"/>
        </w:rPr>
        <w:t>Inf</w:t>
      </w:r>
      <w:proofErr w:type="gramEnd"/>
      <w:r w:rsidRPr="00053981">
        <w:rPr>
          <w:b/>
          <w:color w:val="000000"/>
          <w:sz w:val="24"/>
          <w:szCs w:val="24"/>
          <w:lang w:val="en-IN" w:eastAsia="en-IN"/>
        </w:rPr>
        <w:t xml:space="preserve"> Sys</w:t>
      </w:r>
      <w:r w:rsidR="00EE50F8">
        <w:rPr>
          <w:b/>
          <w:color w:val="000000"/>
          <w:sz w:val="24"/>
          <w:szCs w:val="24"/>
          <w:lang w:val="en-IN" w:eastAsia="en-IN"/>
        </w:rPr>
        <w:t xml:space="preserve"> </w:t>
      </w:r>
      <w:r w:rsidR="00EE50F8" w:rsidRPr="00EE50F8">
        <w:rPr>
          <w:color w:val="000000"/>
          <w:sz w:val="24"/>
          <w:szCs w:val="24"/>
          <w:lang w:val="en-IN" w:eastAsia="en-IN"/>
        </w:rPr>
        <w:t>(scopus).</w:t>
      </w:r>
      <w:r w:rsidR="00EE50F8">
        <w:rPr>
          <w:b/>
          <w:color w:val="000000"/>
          <w:sz w:val="24"/>
          <w:szCs w:val="24"/>
          <w:lang w:val="en-IN" w:eastAsia="en-IN"/>
        </w:rPr>
        <w:t xml:space="preserve"> </w:t>
      </w:r>
    </w:p>
    <w:p w:rsidR="000B2565" w:rsidRDefault="000B2565" w:rsidP="0073771E">
      <w:pPr>
        <w:rPr>
          <w:sz w:val="24"/>
          <w:szCs w:val="24"/>
        </w:rPr>
      </w:pPr>
    </w:p>
    <w:p w:rsidR="003250B6" w:rsidRDefault="003250B6" w:rsidP="0073771E">
      <w:pPr>
        <w:rPr>
          <w:sz w:val="24"/>
          <w:szCs w:val="24"/>
        </w:rPr>
      </w:pPr>
    </w:p>
    <w:p w:rsidR="00E2568D" w:rsidRDefault="00E2568D" w:rsidP="0073771E">
      <w:pPr>
        <w:rPr>
          <w:sz w:val="24"/>
          <w:szCs w:val="24"/>
        </w:rPr>
      </w:pPr>
    </w:p>
    <w:p w:rsidR="00E2568D" w:rsidRDefault="00E2568D" w:rsidP="0073771E">
      <w:pPr>
        <w:rPr>
          <w:sz w:val="24"/>
          <w:szCs w:val="24"/>
        </w:rPr>
      </w:pPr>
    </w:p>
    <w:p w:rsidR="00E2568D" w:rsidRDefault="00E2568D" w:rsidP="0073771E">
      <w:pPr>
        <w:rPr>
          <w:sz w:val="24"/>
          <w:szCs w:val="24"/>
        </w:rPr>
      </w:pPr>
    </w:p>
    <w:p w:rsidR="00E2568D" w:rsidRDefault="00E2568D" w:rsidP="0073771E">
      <w:pPr>
        <w:rPr>
          <w:sz w:val="24"/>
          <w:szCs w:val="24"/>
        </w:rPr>
      </w:pPr>
    </w:p>
    <w:p w:rsidR="00206762" w:rsidRDefault="00206762" w:rsidP="0073771E">
      <w:pPr>
        <w:rPr>
          <w:sz w:val="24"/>
          <w:szCs w:val="24"/>
        </w:rPr>
      </w:pPr>
    </w:p>
    <w:p w:rsidR="00206762" w:rsidRDefault="00206762" w:rsidP="0073771E">
      <w:pPr>
        <w:rPr>
          <w:sz w:val="24"/>
          <w:szCs w:val="24"/>
        </w:rPr>
      </w:pPr>
    </w:p>
    <w:p w:rsidR="00206762" w:rsidRDefault="00206762" w:rsidP="0073771E">
      <w:pPr>
        <w:rPr>
          <w:sz w:val="24"/>
          <w:szCs w:val="24"/>
        </w:rPr>
      </w:pPr>
    </w:p>
    <w:p w:rsidR="00206762" w:rsidRDefault="00206762" w:rsidP="0073771E">
      <w:pPr>
        <w:rPr>
          <w:sz w:val="24"/>
          <w:szCs w:val="24"/>
        </w:rPr>
      </w:pPr>
    </w:p>
    <w:p w:rsidR="00206762" w:rsidRDefault="00206762" w:rsidP="0073771E">
      <w:pPr>
        <w:rPr>
          <w:sz w:val="24"/>
          <w:szCs w:val="24"/>
        </w:rPr>
      </w:pPr>
    </w:p>
    <w:p w:rsidR="005632FD" w:rsidRDefault="005632FD" w:rsidP="002918B7">
      <w:pPr>
        <w:rPr>
          <w:sz w:val="24"/>
        </w:rPr>
      </w:pPr>
      <w:r>
        <w:rPr>
          <w:b/>
          <w:sz w:val="24"/>
        </w:rPr>
        <w:lastRenderedPageBreak/>
        <w:t>Journal Publication</w:t>
      </w:r>
      <w:r w:rsidR="00F54E30">
        <w:rPr>
          <w:b/>
          <w:sz w:val="24"/>
        </w:rPr>
        <w:t xml:space="preserve"> (Referred)</w:t>
      </w:r>
    </w:p>
    <w:p w:rsidR="005632FD" w:rsidRDefault="005632FD">
      <w:pPr>
        <w:ind w:left="360"/>
        <w:rPr>
          <w:sz w:val="24"/>
        </w:rPr>
      </w:pPr>
    </w:p>
    <w:p w:rsidR="005632FD" w:rsidRPr="008D1DDF" w:rsidRDefault="005632FD" w:rsidP="009E0905">
      <w:pPr>
        <w:numPr>
          <w:ilvl w:val="0"/>
          <w:numId w:val="8"/>
        </w:numPr>
        <w:rPr>
          <w:b/>
          <w:sz w:val="24"/>
        </w:rPr>
      </w:pPr>
      <w:r>
        <w:rPr>
          <w:sz w:val="24"/>
        </w:rPr>
        <w:t>Sharma, R.R.K., “Modeling a Fertilizer Distribution System”, European Journal of Operational Research, 51, 1991, pp. 24-34.</w:t>
      </w:r>
      <w:r w:rsidR="007A7314">
        <w:rPr>
          <w:sz w:val="24"/>
        </w:rPr>
        <w:t xml:space="preserve"> </w:t>
      </w:r>
      <w:r w:rsidR="00D917BB">
        <w:rPr>
          <w:sz w:val="24"/>
        </w:rPr>
        <w:t>IF: 6.36</w:t>
      </w:r>
      <w:r w:rsidR="00504426">
        <w:rPr>
          <w:sz w:val="24"/>
        </w:rPr>
        <w:t>.2; Cite Score: 8.0+</w:t>
      </w:r>
      <w:r w:rsidR="00844B0E">
        <w:rPr>
          <w:sz w:val="24"/>
        </w:rPr>
        <w:t xml:space="preserve"> (Scopus). </w:t>
      </w:r>
      <w:r w:rsidR="00437E7D" w:rsidRPr="008D1DDF">
        <w:rPr>
          <w:b/>
          <w:sz w:val="24"/>
        </w:rPr>
        <w:t>Oper Res</w:t>
      </w:r>
    </w:p>
    <w:p w:rsidR="005632FD" w:rsidRDefault="005632FD" w:rsidP="0031332C">
      <w:pPr>
        <w:ind w:left="360"/>
        <w:rPr>
          <w:sz w:val="24"/>
        </w:rPr>
      </w:pPr>
    </w:p>
    <w:p w:rsidR="005632FD" w:rsidRDefault="005632FD" w:rsidP="009E0905">
      <w:pPr>
        <w:numPr>
          <w:ilvl w:val="0"/>
          <w:numId w:val="8"/>
        </w:numPr>
        <w:rPr>
          <w:sz w:val="24"/>
        </w:rPr>
      </w:pPr>
      <w:r>
        <w:rPr>
          <w:sz w:val="24"/>
        </w:rPr>
        <w:t>Sharma, R.R.K. and Paradkar, S.S., “Modeling a railway freight transportation system”, Asia Pacific Journal of Operations Research, 12, 1995, 17-36.</w:t>
      </w:r>
      <w:r w:rsidR="008718CB">
        <w:rPr>
          <w:sz w:val="24"/>
        </w:rPr>
        <w:t xml:space="preserve"> (IF 1.12); </w:t>
      </w:r>
      <w:r w:rsidR="00844B0E">
        <w:rPr>
          <w:sz w:val="24"/>
        </w:rPr>
        <w:t>(Scopus).</w:t>
      </w:r>
      <w:r w:rsidR="00437E7D">
        <w:rPr>
          <w:sz w:val="24"/>
        </w:rPr>
        <w:t xml:space="preserve"> </w:t>
      </w:r>
      <w:r w:rsidR="00437E7D" w:rsidRPr="008D1DDF">
        <w:rPr>
          <w:b/>
          <w:sz w:val="24"/>
        </w:rPr>
        <w:t>Oper Mgt</w:t>
      </w:r>
    </w:p>
    <w:p w:rsidR="005632FD" w:rsidRDefault="005632FD" w:rsidP="0031332C">
      <w:pPr>
        <w:rPr>
          <w:sz w:val="24"/>
        </w:rPr>
      </w:pPr>
    </w:p>
    <w:p w:rsidR="005632FD" w:rsidRDefault="005632FD" w:rsidP="009E0905">
      <w:pPr>
        <w:numPr>
          <w:ilvl w:val="0"/>
          <w:numId w:val="8"/>
        </w:numPr>
        <w:rPr>
          <w:sz w:val="24"/>
        </w:rPr>
      </w:pPr>
      <w:r>
        <w:rPr>
          <w:sz w:val="24"/>
        </w:rPr>
        <w:t>Sharma, R.R.K. and Shivanshu, U., “Manufacturing strategy: Relating process to contents”, Productivity, July-Sept, 1998, pages 272-279.</w:t>
      </w:r>
      <w:r w:rsidR="00437E7D">
        <w:rPr>
          <w:sz w:val="24"/>
        </w:rPr>
        <w:t xml:space="preserve"> </w:t>
      </w:r>
      <w:r w:rsidR="00437E7D" w:rsidRPr="008D1DDF">
        <w:rPr>
          <w:b/>
          <w:sz w:val="24"/>
        </w:rPr>
        <w:t>strtgy</w:t>
      </w:r>
    </w:p>
    <w:p w:rsidR="005632FD" w:rsidRDefault="005632FD" w:rsidP="0031332C">
      <w:pPr>
        <w:rPr>
          <w:sz w:val="24"/>
        </w:rPr>
      </w:pPr>
    </w:p>
    <w:p w:rsidR="005632FD" w:rsidRPr="008D1DDF" w:rsidRDefault="00BC76EB" w:rsidP="009E0905">
      <w:pPr>
        <w:numPr>
          <w:ilvl w:val="0"/>
          <w:numId w:val="8"/>
        </w:numPr>
        <w:rPr>
          <w:b/>
          <w:sz w:val="24"/>
        </w:rPr>
      </w:pPr>
      <w:r>
        <w:rPr>
          <w:sz w:val="24"/>
        </w:rPr>
        <w:t>Sharma</w:t>
      </w:r>
      <w:r w:rsidR="005632FD">
        <w:rPr>
          <w:sz w:val="24"/>
        </w:rPr>
        <w:t>, R.R.K., “A new algorit</w:t>
      </w:r>
      <w:r w:rsidR="00836D92">
        <w:rPr>
          <w:sz w:val="24"/>
        </w:rPr>
        <w:t>hm for preparing PERT networks”</w:t>
      </w:r>
      <w:r w:rsidR="005632FD">
        <w:rPr>
          <w:sz w:val="24"/>
        </w:rPr>
        <w:t>, Asia Pacific Journal of Operational Research, V 15 No.1,1998, pages 37-48.</w:t>
      </w:r>
      <w:r w:rsidR="008718CB">
        <w:rPr>
          <w:sz w:val="24"/>
        </w:rPr>
        <w:t xml:space="preserve"> (IF 1.12); </w:t>
      </w:r>
      <w:r w:rsidR="00844B0E">
        <w:rPr>
          <w:sz w:val="24"/>
        </w:rPr>
        <w:t xml:space="preserve">(Scopus). </w:t>
      </w:r>
      <w:r w:rsidR="00437E7D" w:rsidRPr="008D1DDF">
        <w:rPr>
          <w:b/>
          <w:sz w:val="24"/>
        </w:rPr>
        <w:t>Oper mgt</w:t>
      </w:r>
    </w:p>
    <w:p w:rsidR="005632FD" w:rsidRDefault="005632FD" w:rsidP="0031332C">
      <w:pPr>
        <w:rPr>
          <w:sz w:val="24"/>
        </w:rPr>
      </w:pPr>
    </w:p>
    <w:p w:rsidR="005632FD" w:rsidRPr="008D1DDF" w:rsidRDefault="005632FD" w:rsidP="009E0905">
      <w:pPr>
        <w:numPr>
          <w:ilvl w:val="0"/>
          <w:numId w:val="8"/>
        </w:numPr>
        <w:rPr>
          <w:b/>
          <w:sz w:val="24"/>
        </w:rPr>
      </w:pPr>
      <w:r>
        <w:rPr>
          <w:sz w:val="24"/>
        </w:rPr>
        <w:t>Sha</w:t>
      </w:r>
      <w:r w:rsidR="001F5CA9">
        <w:rPr>
          <w:sz w:val="24"/>
        </w:rPr>
        <w:t>rma, R.R.K. and Sharma, K.D., “</w:t>
      </w:r>
      <w:r>
        <w:rPr>
          <w:sz w:val="24"/>
        </w:rPr>
        <w:t>A new dual based procedure for the transportation problem”, European Journal of Operational Research, V 122 (3), 2000, pp. 611-624.</w:t>
      </w:r>
      <w:r w:rsidR="00D917BB">
        <w:rPr>
          <w:sz w:val="24"/>
        </w:rPr>
        <w:t xml:space="preserve"> IF: 6.36</w:t>
      </w:r>
      <w:r w:rsidR="00844B0E">
        <w:rPr>
          <w:sz w:val="24"/>
        </w:rPr>
        <w:t xml:space="preserve">; Cite Score: 8.0+; (Scopus). </w:t>
      </w:r>
      <w:r w:rsidR="00437E7D" w:rsidRPr="008D1DDF">
        <w:rPr>
          <w:b/>
          <w:sz w:val="24"/>
        </w:rPr>
        <w:t>Oper res</w:t>
      </w:r>
    </w:p>
    <w:p w:rsidR="005632FD" w:rsidRDefault="005632FD" w:rsidP="0031332C">
      <w:pPr>
        <w:rPr>
          <w:sz w:val="24"/>
        </w:rPr>
      </w:pPr>
    </w:p>
    <w:p w:rsidR="005632FD" w:rsidRPr="00C048D5" w:rsidRDefault="005632FD" w:rsidP="009E0905">
      <w:pPr>
        <w:numPr>
          <w:ilvl w:val="0"/>
          <w:numId w:val="8"/>
        </w:numPr>
        <w:rPr>
          <w:b/>
          <w:sz w:val="24"/>
        </w:rPr>
      </w:pPr>
      <w:r>
        <w:rPr>
          <w:sz w:val="24"/>
        </w:rPr>
        <w:t>Sharma, R.R.K., Sharma, N.K. and Purwar, P., “Influence of cognitive style of entrepreneurs on chosen processes of strategy making”,  Journal of Technical and Vocational Training, Chennai, India, V 16, 2000, pp. 17-22.</w:t>
      </w:r>
      <w:r w:rsidR="00437E7D">
        <w:rPr>
          <w:sz w:val="24"/>
        </w:rPr>
        <w:t xml:space="preserve"> </w:t>
      </w:r>
      <w:r w:rsidR="00437E7D" w:rsidRPr="008D1DDF">
        <w:rPr>
          <w:b/>
          <w:sz w:val="24"/>
        </w:rPr>
        <w:t>strtgy</w:t>
      </w:r>
    </w:p>
    <w:p w:rsidR="001202D1" w:rsidRDefault="001202D1" w:rsidP="0031332C">
      <w:pPr>
        <w:rPr>
          <w:sz w:val="24"/>
        </w:rPr>
      </w:pPr>
    </w:p>
    <w:p w:rsidR="005632FD" w:rsidRDefault="005632FD" w:rsidP="009E0905">
      <w:pPr>
        <w:numPr>
          <w:ilvl w:val="0"/>
          <w:numId w:val="8"/>
        </w:numPr>
        <w:rPr>
          <w:b/>
          <w:sz w:val="24"/>
        </w:rPr>
      </w:pPr>
      <w:r>
        <w:rPr>
          <w:sz w:val="24"/>
        </w:rPr>
        <w:t>Sharma, R.R.K., Seliger, G., Eggenstein, M., Shrotriya, S. and Upadhyaya, S., “Relating objectives and processes used</w:t>
      </w:r>
      <w:r w:rsidR="001F5CA9">
        <w:rPr>
          <w:sz w:val="24"/>
        </w:rPr>
        <w:t xml:space="preserve"> in manufacturing organizations</w:t>
      </w:r>
      <w:r>
        <w:rPr>
          <w:sz w:val="24"/>
        </w:rPr>
        <w:t>: New theoretical concepts and trends from field data from German and Indian manufacturing firms”, Productivity, V 42(2), 2001, pp. 274-280.</w:t>
      </w:r>
      <w:r w:rsidR="00437E7D">
        <w:rPr>
          <w:sz w:val="24"/>
        </w:rPr>
        <w:t xml:space="preserve"> </w:t>
      </w:r>
      <w:r w:rsidR="00437E7D" w:rsidRPr="008D1DDF">
        <w:rPr>
          <w:b/>
          <w:sz w:val="24"/>
        </w:rPr>
        <w:t>strtgy</w:t>
      </w:r>
    </w:p>
    <w:p w:rsidR="005632FD" w:rsidRDefault="005632FD" w:rsidP="0031332C">
      <w:pPr>
        <w:rPr>
          <w:b/>
          <w:sz w:val="24"/>
        </w:rPr>
      </w:pPr>
    </w:p>
    <w:p w:rsidR="005632FD" w:rsidRDefault="005632FD" w:rsidP="009E0905">
      <w:pPr>
        <w:numPr>
          <w:ilvl w:val="0"/>
          <w:numId w:val="8"/>
        </w:numPr>
        <w:rPr>
          <w:b/>
          <w:sz w:val="24"/>
        </w:rPr>
      </w:pPr>
      <w:r>
        <w:rPr>
          <w:sz w:val="24"/>
        </w:rPr>
        <w:t>Sharma, R.R.K., Sharma N K and Baitha, N., “Impact of personality and environment on chosen strategy making process for small firms”, Journal of Technical a</w:t>
      </w:r>
      <w:r w:rsidR="001F5CA9">
        <w:rPr>
          <w:sz w:val="24"/>
        </w:rPr>
        <w:t xml:space="preserve">nd Vocational Education, V 18, </w:t>
      </w:r>
      <w:r>
        <w:rPr>
          <w:sz w:val="24"/>
        </w:rPr>
        <w:t>2001, pp. 34-46.</w:t>
      </w:r>
      <w:r w:rsidR="00591422">
        <w:rPr>
          <w:sz w:val="24"/>
        </w:rPr>
        <w:t xml:space="preserve"> </w:t>
      </w:r>
      <w:r w:rsidR="00437E7D" w:rsidRPr="008D1DDF">
        <w:rPr>
          <w:b/>
          <w:sz w:val="24"/>
        </w:rPr>
        <w:t>strtgy</w:t>
      </w:r>
    </w:p>
    <w:p w:rsidR="005632FD" w:rsidRDefault="005632FD" w:rsidP="0031332C">
      <w:pPr>
        <w:rPr>
          <w:sz w:val="24"/>
        </w:rPr>
      </w:pPr>
    </w:p>
    <w:p w:rsidR="005632FD" w:rsidRDefault="005632FD" w:rsidP="009E0905">
      <w:pPr>
        <w:numPr>
          <w:ilvl w:val="0"/>
          <w:numId w:val="8"/>
        </w:numPr>
        <w:rPr>
          <w:b/>
          <w:sz w:val="24"/>
        </w:rPr>
      </w:pPr>
      <w:r>
        <w:rPr>
          <w:sz w:val="24"/>
        </w:rPr>
        <w:t>Sharma, RRK. an</w:t>
      </w:r>
      <w:r w:rsidR="001F5CA9">
        <w:rPr>
          <w:sz w:val="24"/>
        </w:rPr>
        <w:t>d Saumya Prasad, “</w:t>
      </w:r>
      <w:r>
        <w:rPr>
          <w:sz w:val="24"/>
        </w:rPr>
        <w:t xml:space="preserve">Obtaining a good solution to the uncapacitated transportation problem”, European Journal of Operational Research, V144(3), Feb 2003, 560-564. </w:t>
      </w:r>
      <w:r w:rsidR="00D917BB">
        <w:rPr>
          <w:sz w:val="24"/>
        </w:rPr>
        <w:t>IF: 6.36</w:t>
      </w:r>
      <w:r w:rsidR="00844B0E">
        <w:rPr>
          <w:sz w:val="24"/>
        </w:rPr>
        <w:t xml:space="preserve">; Cite Score: 8.0+; (Scopus). </w:t>
      </w:r>
      <w:r w:rsidR="00437E7D" w:rsidRPr="008D1DDF">
        <w:rPr>
          <w:b/>
          <w:sz w:val="24"/>
        </w:rPr>
        <w:t>Oper res</w:t>
      </w:r>
      <w:r>
        <w:rPr>
          <w:sz w:val="24"/>
        </w:rPr>
        <w:br/>
      </w:r>
    </w:p>
    <w:p w:rsidR="005632FD" w:rsidRDefault="005632FD" w:rsidP="009E0905">
      <w:pPr>
        <w:numPr>
          <w:ilvl w:val="0"/>
          <w:numId w:val="8"/>
        </w:numPr>
        <w:rPr>
          <w:sz w:val="24"/>
        </w:rPr>
      </w:pPr>
      <w:r>
        <w:rPr>
          <w:sz w:val="24"/>
        </w:rPr>
        <w:t xml:space="preserve">Sharma, R.R.K. and Saxena, A., “Dual based procedure for the special case of transshipment problem”, OPSEARCH (INDIA), V39, No. 3-4, Aug.-Oct., 2002. </w:t>
      </w:r>
      <w:r w:rsidR="007C6494">
        <w:rPr>
          <w:sz w:val="24"/>
        </w:rPr>
        <w:t xml:space="preserve">(h index: 15; cite score: 1.25); </w:t>
      </w:r>
      <w:r w:rsidR="00721385">
        <w:rPr>
          <w:sz w:val="24"/>
        </w:rPr>
        <w:t xml:space="preserve">pp. 177-188. </w:t>
      </w:r>
      <w:r w:rsidR="00437E7D" w:rsidRPr="008D1DDF">
        <w:rPr>
          <w:b/>
          <w:sz w:val="24"/>
        </w:rPr>
        <w:t>Oper res</w:t>
      </w:r>
      <w:r w:rsidR="00BA642B">
        <w:rPr>
          <w:b/>
          <w:sz w:val="24"/>
        </w:rPr>
        <w:t xml:space="preserve"> </w:t>
      </w:r>
      <w:r w:rsidR="00BA642B">
        <w:rPr>
          <w:sz w:val="24"/>
        </w:rPr>
        <w:t xml:space="preserve">(Scopus). </w:t>
      </w:r>
    </w:p>
    <w:p w:rsidR="005632FD" w:rsidRDefault="005632FD" w:rsidP="0031332C">
      <w:pPr>
        <w:ind w:left="360"/>
        <w:rPr>
          <w:sz w:val="24"/>
        </w:rPr>
      </w:pPr>
    </w:p>
    <w:p w:rsidR="005632FD" w:rsidRDefault="005632FD" w:rsidP="009E0905">
      <w:pPr>
        <w:numPr>
          <w:ilvl w:val="0"/>
          <w:numId w:val="8"/>
        </w:numPr>
        <w:rPr>
          <w:sz w:val="24"/>
        </w:rPr>
      </w:pPr>
      <w:r>
        <w:rPr>
          <w:sz w:val="24"/>
        </w:rPr>
        <w:t xml:space="preserve">Sharma, R.R.K., Seliger, G., Eggenstein, M., </w:t>
      </w:r>
      <w:r w:rsidR="001F5CA9">
        <w:rPr>
          <w:sz w:val="24"/>
        </w:rPr>
        <w:t>Shrotriya, S. and Behera, A., “</w:t>
      </w:r>
      <w:r>
        <w:rPr>
          <w:sz w:val="24"/>
        </w:rPr>
        <w:t>Relating objectives to manufacturing decisions in dynamic environments : Implications of an exploratory study to Indian and German manufacturing firms”, International Journal of Manufacturing Tec</w:t>
      </w:r>
      <w:r w:rsidR="001F5CA9">
        <w:rPr>
          <w:sz w:val="24"/>
        </w:rPr>
        <w:t>hnology and Management, V 5, No.</w:t>
      </w:r>
      <w:r>
        <w:rPr>
          <w:sz w:val="24"/>
        </w:rPr>
        <w:t xml:space="preserve"> 5/6, 2003, pp. 472 – 491.</w:t>
      </w:r>
      <w:r w:rsidR="00EE362F">
        <w:rPr>
          <w:sz w:val="24"/>
        </w:rPr>
        <w:t xml:space="preserve"> (Abstract Indexed in IEEE</w:t>
      </w:r>
      <w:r w:rsidR="00DC798C">
        <w:rPr>
          <w:sz w:val="24"/>
        </w:rPr>
        <w:t xml:space="preserve"> Explore: 7 Aug 2002: IF: </w:t>
      </w:r>
      <w:r w:rsidR="00EA5B57">
        <w:rPr>
          <w:sz w:val="24"/>
        </w:rPr>
        <w:t>12</w:t>
      </w:r>
      <w:r w:rsidR="00DC798C">
        <w:rPr>
          <w:sz w:val="24"/>
        </w:rPr>
        <w:t>.0</w:t>
      </w:r>
      <w:r w:rsidR="00EE362F">
        <w:rPr>
          <w:sz w:val="24"/>
        </w:rPr>
        <w:t xml:space="preserve">). </w:t>
      </w:r>
      <w:r w:rsidR="00437E7D" w:rsidRPr="008D1DDF">
        <w:rPr>
          <w:b/>
          <w:sz w:val="24"/>
        </w:rPr>
        <w:t>strtgy</w:t>
      </w:r>
      <w:r w:rsidR="00057863">
        <w:rPr>
          <w:b/>
          <w:sz w:val="24"/>
        </w:rPr>
        <w:t xml:space="preserve"> </w:t>
      </w:r>
      <w:r w:rsidR="00057863" w:rsidRPr="00057863">
        <w:rPr>
          <w:sz w:val="24"/>
        </w:rPr>
        <w:t>(scopus)</w:t>
      </w:r>
    </w:p>
    <w:p w:rsidR="005632FD" w:rsidRDefault="005632FD" w:rsidP="0031332C">
      <w:pPr>
        <w:rPr>
          <w:sz w:val="24"/>
        </w:rPr>
      </w:pPr>
    </w:p>
    <w:p w:rsidR="005632FD" w:rsidRDefault="005632FD" w:rsidP="009E0905">
      <w:pPr>
        <w:numPr>
          <w:ilvl w:val="0"/>
          <w:numId w:val="8"/>
        </w:numPr>
        <w:rPr>
          <w:sz w:val="24"/>
        </w:rPr>
      </w:pPr>
      <w:r>
        <w:rPr>
          <w:sz w:val="24"/>
        </w:rPr>
        <w:lastRenderedPageBreak/>
        <w:t>Singh, S.P. and Sharma R.R.K., “</w:t>
      </w:r>
      <w:r>
        <w:rPr>
          <w:bCs/>
          <w:sz w:val="24"/>
          <w:szCs w:val="30"/>
        </w:rPr>
        <w:t>A review of different approaches to the facility layout problem”, International Journal of Advance</w:t>
      </w:r>
      <w:r w:rsidR="00CB0107">
        <w:rPr>
          <w:bCs/>
          <w:sz w:val="24"/>
          <w:szCs w:val="30"/>
        </w:rPr>
        <w:t>d Manufacturing Technology, 2006</w:t>
      </w:r>
      <w:r>
        <w:rPr>
          <w:bCs/>
          <w:sz w:val="24"/>
          <w:szCs w:val="30"/>
        </w:rPr>
        <w:t>,</w:t>
      </w:r>
      <w:r w:rsidR="00CB0107">
        <w:rPr>
          <w:bCs/>
          <w:sz w:val="24"/>
          <w:szCs w:val="30"/>
        </w:rPr>
        <w:t xml:space="preserve"> V30, 425-433.</w:t>
      </w:r>
      <w:r w:rsidR="0004232A">
        <w:rPr>
          <w:bCs/>
          <w:sz w:val="24"/>
          <w:szCs w:val="30"/>
        </w:rPr>
        <w:t xml:space="preserve"> IF: 3.56; </w:t>
      </w:r>
      <w:r w:rsidR="00844B0E">
        <w:rPr>
          <w:sz w:val="24"/>
        </w:rPr>
        <w:t xml:space="preserve">(Scopus). </w:t>
      </w:r>
      <w:r w:rsidR="00437E7D" w:rsidRPr="008D1DDF">
        <w:rPr>
          <w:b/>
          <w:sz w:val="24"/>
        </w:rPr>
        <w:t>Oper mgt</w:t>
      </w:r>
    </w:p>
    <w:p w:rsidR="005632FD" w:rsidRDefault="005632FD" w:rsidP="0031332C">
      <w:pPr>
        <w:rPr>
          <w:sz w:val="24"/>
        </w:rPr>
      </w:pPr>
    </w:p>
    <w:p w:rsidR="008017D6" w:rsidRPr="00282CE8" w:rsidRDefault="005632FD" w:rsidP="009E0905">
      <w:pPr>
        <w:numPr>
          <w:ilvl w:val="0"/>
          <w:numId w:val="8"/>
        </w:numPr>
        <w:rPr>
          <w:sz w:val="24"/>
        </w:rPr>
      </w:pPr>
      <w:r>
        <w:rPr>
          <w:bCs/>
          <w:sz w:val="24"/>
          <w:szCs w:val="30"/>
        </w:rPr>
        <w:t>Sharma, R.R.K. and Chaudhary, R., “ERP implementation and its effect on a few variables of organization structure and manager’s job”, Journal of Academy of Business and Economics, Volume V, Number 3, 2005, pp. 140-149.</w:t>
      </w:r>
      <w:r w:rsidR="008E2664">
        <w:rPr>
          <w:bCs/>
          <w:sz w:val="24"/>
          <w:szCs w:val="30"/>
        </w:rPr>
        <w:t xml:space="preserve"> </w:t>
      </w:r>
      <w:r w:rsidR="0092511F">
        <w:rPr>
          <w:sz w:val="24"/>
          <w:szCs w:val="32"/>
        </w:rPr>
        <w:t xml:space="preserve"> </w:t>
      </w:r>
      <w:r w:rsidR="00437E7D" w:rsidRPr="008D1DDF">
        <w:rPr>
          <w:b/>
          <w:sz w:val="24"/>
          <w:szCs w:val="32"/>
        </w:rPr>
        <w:t>inf sys</w:t>
      </w:r>
      <w:r w:rsidR="00282CE8">
        <w:rPr>
          <w:b/>
          <w:sz w:val="24"/>
          <w:szCs w:val="32"/>
        </w:rPr>
        <w:t xml:space="preserve"> </w:t>
      </w:r>
      <w:r w:rsidR="00282CE8" w:rsidRPr="00282CE8">
        <w:rPr>
          <w:sz w:val="24"/>
          <w:szCs w:val="32"/>
        </w:rPr>
        <w:t>(</w:t>
      </w:r>
      <w:r w:rsidR="00282CE8" w:rsidRPr="00282CE8">
        <w:rPr>
          <w:sz w:val="24"/>
          <w:szCs w:val="24"/>
          <w:lang w:val="en-IN" w:eastAsia="en-IN"/>
        </w:rPr>
        <w:t>in ABDC C category as on 2013)</w:t>
      </w:r>
    </w:p>
    <w:p w:rsidR="008017D6" w:rsidRDefault="008017D6" w:rsidP="0031332C">
      <w:pPr>
        <w:rPr>
          <w:sz w:val="24"/>
        </w:rPr>
      </w:pPr>
    </w:p>
    <w:p w:rsidR="005632FD" w:rsidRPr="008D1DDF" w:rsidRDefault="005632FD" w:rsidP="009E0905">
      <w:pPr>
        <w:numPr>
          <w:ilvl w:val="0"/>
          <w:numId w:val="8"/>
        </w:numPr>
        <w:rPr>
          <w:b/>
          <w:sz w:val="24"/>
        </w:rPr>
      </w:pPr>
      <w:r>
        <w:rPr>
          <w:sz w:val="24"/>
        </w:rPr>
        <w:t>Sharma, R.R.K. and Berry, V., “</w:t>
      </w:r>
      <w:r>
        <w:rPr>
          <w:bCs/>
          <w:sz w:val="24"/>
        </w:rPr>
        <w:t>Developing Ne</w:t>
      </w:r>
      <w:r w:rsidR="00D6494B">
        <w:rPr>
          <w:bCs/>
          <w:sz w:val="24"/>
        </w:rPr>
        <w:t xml:space="preserve">w Formulations and Relaxations </w:t>
      </w:r>
      <w:r>
        <w:rPr>
          <w:bCs/>
          <w:sz w:val="24"/>
        </w:rPr>
        <w:t>of Single Stage Capacitated Ware</w:t>
      </w:r>
      <w:r w:rsidR="00D6494B">
        <w:rPr>
          <w:bCs/>
          <w:sz w:val="24"/>
        </w:rPr>
        <w:t>house Location Problem (SSCWLP)</w:t>
      </w:r>
      <w:r>
        <w:rPr>
          <w:bCs/>
          <w:sz w:val="24"/>
        </w:rPr>
        <w:t>: Empirical Investigation for Assessing Relative Strengths and Computational Effort”, European Journal of Operational</w:t>
      </w:r>
      <w:r w:rsidR="00E27E2E">
        <w:rPr>
          <w:bCs/>
          <w:sz w:val="24"/>
        </w:rPr>
        <w:t xml:space="preserve"> Research, 2007, V 177, pp. 803-812</w:t>
      </w:r>
      <w:r>
        <w:rPr>
          <w:bCs/>
          <w:sz w:val="24"/>
        </w:rPr>
        <w:t xml:space="preserve">. </w:t>
      </w:r>
      <w:r w:rsidR="00D917BB">
        <w:rPr>
          <w:sz w:val="24"/>
        </w:rPr>
        <w:t>IF: 6.36</w:t>
      </w:r>
      <w:r w:rsidR="00504426">
        <w:rPr>
          <w:sz w:val="24"/>
        </w:rPr>
        <w:t>; Cite Score: 8.0+</w:t>
      </w:r>
      <w:r w:rsidR="00844B0E">
        <w:rPr>
          <w:sz w:val="24"/>
        </w:rPr>
        <w:t xml:space="preserve">; (Scopus). </w:t>
      </w:r>
      <w:r w:rsidR="00437E7D" w:rsidRPr="008D1DDF">
        <w:rPr>
          <w:b/>
          <w:sz w:val="24"/>
        </w:rPr>
        <w:t>Oper res</w:t>
      </w:r>
    </w:p>
    <w:p w:rsidR="001202D1" w:rsidRDefault="001202D1" w:rsidP="0031332C">
      <w:pPr>
        <w:rPr>
          <w:b/>
          <w:sz w:val="24"/>
        </w:rPr>
      </w:pPr>
    </w:p>
    <w:p w:rsidR="00C048D5" w:rsidRPr="008D1DDF" w:rsidRDefault="001202D1" w:rsidP="009E0905">
      <w:pPr>
        <w:numPr>
          <w:ilvl w:val="0"/>
          <w:numId w:val="8"/>
        </w:numPr>
        <w:jc w:val="both"/>
        <w:rPr>
          <w:b/>
          <w:sz w:val="24"/>
        </w:rPr>
      </w:pPr>
      <w:r>
        <w:rPr>
          <w:sz w:val="24"/>
        </w:rPr>
        <w:t xml:space="preserve">Singh, S.P. and </w:t>
      </w:r>
      <w:r>
        <w:rPr>
          <w:bCs/>
          <w:sz w:val="24"/>
        </w:rPr>
        <w:t>Sharma R.R.K.</w:t>
      </w:r>
      <w:r>
        <w:rPr>
          <w:sz w:val="24"/>
        </w:rPr>
        <w:t>, “</w:t>
      </w:r>
      <w:r>
        <w:rPr>
          <w:sz w:val="24"/>
          <w:szCs w:val="32"/>
        </w:rPr>
        <w:t>Two-level modified simulated annealing based approach for solving facility layout problem”, International Journal of Produ</w:t>
      </w:r>
      <w:r w:rsidR="007300A3">
        <w:rPr>
          <w:sz w:val="24"/>
          <w:szCs w:val="32"/>
        </w:rPr>
        <w:t>ction Research</w:t>
      </w:r>
      <w:r w:rsidR="00636995">
        <w:rPr>
          <w:sz w:val="24"/>
          <w:szCs w:val="32"/>
        </w:rPr>
        <w:t>;</w:t>
      </w:r>
      <w:r w:rsidR="00353998">
        <w:rPr>
          <w:sz w:val="24"/>
          <w:szCs w:val="32"/>
        </w:rPr>
        <w:t xml:space="preserve"> V 46(13), July 2008, pp. 3563 – 3582.</w:t>
      </w:r>
      <w:r w:rsidR="00A60BB4">
        <w:rPr>
          <w:sz w:val="24"/>
          <w:szCs w:val="32"/>
        </w:rPr>
        <w:t xml:space="preserve"> </w:t>
      </w:r>
      <w:r w:rsidR="002D2E31">
        <w:rPr>
          <w:sz w:val="24"/>
          <w:szCs w:val="32"/>
        </w:rPr>
        <w:t>(</w:t>
      </w:r>
      <w:r w:rsidR="0004232A">
        <w:rPr>
          <w:sz w:val="24"/>
          <w:szCs w:val="32"/>
        </w:rPr>
        <w:t xml:space="preserve">IF: 6.5; </w:t>
      </w:r>
      <w:r w:rsidR="002D2E31">
        <w:rPr>
          <w:sz w:val="24"/>
          <w:szCs w:val="32"/>
        </w:rPr>
        <w:t xml:space="preserve">cite score: 4.6); </w:t>
      </w:r>
      <w:r w:rsidR="00844B0E">
        <w:rPr>
          <w:sz w:val="24"/>
        </w:rPr>
        <w:t xml:space="preserve">(Scopus). </w:t>
      </w:r>
      <w:r w:rsidR="00437E7D" w:rsidRPr="008D1DDF">
        <w:rPr>
          <w:b/>
          <w:sz w:val="24"/>
        </w:rPr>
        <w:t>Oper mgt</w:t>
      </w:r>
    </w:p>
    <w:p w:rsidR="008475E1" w:rsidRDefault="008475E1" w:rsidP="0031332C">
      <w:pPr>
        <w:jc w:val="both"/>
        <w:rPr>
          <w:sz w:val="24"/>
        </w:rPr>
      </w:pPr>
    </w:p>
    <w:p w:rsidR="008475E1" w:rsidRPr="00282CE8" w:rsidRDefault="008475E1" w:rsidP="00282CE8">
      <w:pPr>
        <w:numPr>
          <w:ilvl w:val="0"/>
          <w:numId w:val="8"/>
        </w:numPr>
        <w:rPr>
          <w:sz w:val="24"/>
        </w:rPr>
      </w:pPr>
      <w:r>
        <w:rPr>
          <w:sz w:val="24"/>
          <w:szCs w:val="32"/>
        </w:rPr>
        <w:t xml:space="preserve">Sharma, R.R.K. and Sharma, Abhishek, “ERP implementation in defenders </w:t>
      </w:r>
      <w:r w:rsidR="006F11AF">
        <w:rPr>
          <w:sz w:val="24"/>
          <w:szCs w:val="32"/>
        </w:rPr>
        <w:t xml:space="preserve">and its influence </w:t>
      </w:r>
      <w:r>
        <w:rPr>
          <w:sz w:val="24"/>
          <w:szCs w:val="32"/>
        </w:rPr>
        <w:t>on manager’s</w:t>
      </w:r>
      <w:r w:rsidR="001F5CA9">
        <w:rPr>
          <w:sz w:val="24"/>
          <w:szCs w:val="32"/>
        </w:rPr>
        <w:t xml:space="preserve"> job</w:t>
      </w:r>
      <w:r>
        <w:rPr>
          <w:sz w:val="24"/>
          <w:szCs w:val="32"/>
        </w:rPr>
        <w:t xml:space="preserve">: A case study”, </w:t>
      </w:r>
      <w:r w:rsidR="006F11AF">
        <w:rPr>
          <w:sz w:val="24"/>
          <w:szCs w:val="32"/>
        </w:rPr>
        <w:t>International Journal of Business Resear</w:t>
      </w:r>
      <w:r w:rsidR="004F4928">
        <w:rPr>
          <w:sz w:val="24"/>
          <w:szCs w:val="32"/>
        </w:rPr>
        <w:t>ch, V7 (2), 2007, pp. 136-141.</w:t>
      </w:r>
      <w:r w:rsidR="007A3CC0">
        <w:rPr>
          <w:sz w:val="24"/>
          <w:szCs w:val="32"/>
        </w:rPr>
        <w:t xml:space="preserve"> </w:t>
      </w:r>
      <w:r w:rsidR="0092511F">
        <w:rPr>
          <w:sz w:val="24"/>
          <w:szCs w:val="32"/>
        </w:rPr>
        <w:t xml:space="preserve"> </w:t>
      </w:r>
      <w:r w:rsidR="00437E7D" w:rsidRPr="00354AAC">
        <w:rPr>
          <w:b/>
          <w:sz w:val="24"/>
          <w:szCs w:val="32"/>
        </w:rPr>
        <w:t>inf sys</w:t>
      </w:r>
      <w:r w:rsidR="00282CE8">
        <w:rPr>
          <w:b/>
          <w:sz w:val="24"/>
          <w:szCs w:val="32"/>
        </w:rPr>
        <w:t xml:space="preserve"> </w:t>
      </w:r>
      <w:r w:rsidR="00282CE8" w:rsidRPr="00282CE8">
        <w:rPr>
          <w:sz w:val="24"/>
          <w:szCs w:val="32"/>
        </w:rPr>
        <w:t>(</w:t>
      </w:r>
      <w:r w:rsidR="00282CE8" w:rsidRPr="00282CE8">
        <w:rPr>
          <w:sz w:val="24"/>
          <w:szCs w:val="24"/>
          <w:lang w:val="en-IN" w:eastAsia="en-IN"/>
        </w:rPr>
        <w:t>in ABDC C category as on 2013)</w:t>
      </w:r>
    </w:p>
    <w:p w:rsidR="006F11AF" w:rsidRDefault="006F11AF" w:rsidP="0031332C">
      <w:pPr>
        <w:jc w:val="both"/>
        <w:rPr>
          <w:sz w:val="24"/>
        </w:rPr>
      </w:pPr>
    </w:p>
    <w:p w:rsidR="006F11AF" w:rsidRPr="00282CE8" w:rsidRDefault="006F11AF" w:rsidP="00282CE8">
      <w:pPr>
        <w:numPr>
          <w:ilvl w:val="0"/>
          <w:numId w:val="8"/>
        </w:numPr>
        <w:rPr>
          <w:sz w:val="24"/>
        </w:rPr>
      </w:pPr>
      <w:r>
        <w:rPr>
          <w:sz w:val="24"/>
        </w:rPr>
        <w:t>Sharma, R.R.K. and Gupta, Piyush, “</w:t>
      </w:r>
      <w:r w:rsidR="00A51B27">
        <w:rPr>
          <w:sz w:val="24"/>
        </w:rPr>
        <w:t>Management control systems for manufacturing organizations”, Review of Business Resear</w:t>
      </w:r>
      <w:r w:rsidR="001F5CA9">
        <w:rPr>
          <w:sz w:val="24"/>
        </w:rPr>
        <w:t xml:space="preserve">ch, V7 (3), 2007, </w:t>
      </w:r>
      <w:r w:rsidR="004F4928">
        <w:rPr>
          <w:sz w:val="24"/>
        </w:rPr>
        <w:t>pp. 194-198.</w:t>
      </w:r>
      <w:r w:rsidR="007A3CC0">
        <w:rPr>
          <w:sz w:val="24"/>
        </w:rPr>
        <w:t xml:space="preserve"> </w:t>
      </w:r>
      <w:r w:rsidR="0092511F">
        <w:rPr>
          <w:sz w:val="24"/>
          <w:szCs w:val="32"/>
        </w:rPr>
        <w:t xml:space="preserve"> </w:t>
      </w:r>
      <w:r w:rsidR="00282CE8" w:rsidRPr="00354AAC">
        <w:rPr>
          <w:b/>
          <w:sz w:val="24"/>
          <w:szCs w:val="32"/>
        </w:rPr>
        <w:t>S</w:t>
      </w:r>
      <w:r w:rsidR="00437E7D" w:rsidRPr="00354AAC">
        <w:rPr>
          <w:b/>
          <w:sz w:val="24"/>
          <w:szCs w:val="32"/>
        </w:rPr>
        <w:t>trtgy</w:t>
      </w:r>
      <w:r w:rsidR="00282CE8">
        <w:rPr>
          <w:b/>
          <w:sz w:val="24"/>
          <w:szCs w:val="32"/>
        </w:rPr>
        <w:t xml:space="preserve"> </w:t>
      </w:r>
      <w:r w:rsidR="00282CE8" w:rsidRPr="00282CE8">
        <w:rPr>
          <w:sz w:val="24"/>
          <w:szCs w:val="32"/>
        </w:rPr>
        <w:t>(</w:t>
      </w:r>
      <w:r w:rsidR="00282CE8" w:rsidRPr="00282CE8">
        <w:rPr>
          <w:sz w:val="24"/>
          <w:szCs w:val="24"/>
          <w:lang w:val="en-IN" w:eastAsia="en-IN"/>
        </w:rPr>
        <w:t>in ABDC C category as on 2013)</w:t>
      </w:r>
    </w:p>
    <w:p w:rsidR="00C72D0F" w:rsidRDefault="00C72D0F" w:rsidP="0031332C">
      <w:pPr>
        <w:jc w:val="both"/>
        <w:rPr>
          <w:sz w:val="24"/>
        </w:rPr>
      </w:pPr>
    </w:p>
    <w:p w:rsidR="00C72D0F" w:rsidRPr="00282CE8" w:rsidRDefault="00C72D0F" w:rsidP="00282CE8">
      <w:pPr>
        <w:numPr>
          <w:ilvl w:val="0"/>
          <w:numId w:val="8"/>
        </w:numPr>
        <w:rPr>
          <w:sz w:val="24"/>
        </w:rPr>
      </w:pPr>
      <w:r>
        <w:rPr>
          <w:sz w:val="24"/>
        </w:rPr>
        <w:t>Sharma, R.R.K., Sharma, Abhishek and Krishna, Jayant, “</w:t>
      </w:r>
      <w:r>
        <w:rPr>
          <w:rFonts w:cs="Arial"/>
          <w:color w:val="333333"/>
          <w:sz w:val="24"/>
          <w:szCs w:val="24"/>
        </w:rPr>
        <w:t>ERP implementation in a multi client-multi process organization: effect on manager’s job and</w:t>
      </w:r>
      <w:r w:rsidRPr="00C72D0F">
        <w:rPr>
          <w:rFonts w:cs="Arial"/>
          <w:color w:val="333333"/>
          <w:sz w:val="24"/>
          <w:szCs w:val="24"/>
        </w:rPr>
        <w:t xml:space="preserve"> </w:t>
      </w:r>
      <w:r>
        <w:rPr>
          <w:rFonts w:cs="Arial"/>
          <w:color w:val="333333"/>
          <w:sz w:val="24"/>
          <w:szCs w:val="24"/>
        </w:rPr>
        <w:t>organization structure”, Europea</w:t>
      </w:r>
      <w:r w:rsidR="001E52F3">
        <w:rPr>
          <w:rFonts w:cs="Arial"/>
          <w:color w:val="333333"/>
          <w:sz w:val="24"/>
          <w:szCs w:val="24"/>
        </w:rPr>
        <w:t xml:space="preserve">n Journal of Management, </w:t>
      </w:r>
      <w:proofErr w:type="gramStart"/>
      <w:r w:rsidR="001E52F3">
        <w:rPr>
          <w:rFonts w:cs="Arial"/>
          <w:color w:val="333333"/>
          <w:sz w:val="24"/>
          <w:szCs w:val="24"/>
        </w:rPr>
        <w:t>V8(</w:t>
      </w:r>
      <w:proofErr w:type="gramEnd"/>
      <w:r w:rsidR="001E52F3">
        <w:rPr>
          <w:rFonts w:cs="Arial"/>
          <w:color w:val="333333"/>
          <w:sz w:val="24"/>
          <w:szCs w:val="24"/>
        </w:rPr>
        <w:t>2), 2008, pp.</w:t>
      </w:r>
      <w:r w:rsidR="00B409E7">
        <w:rPr>
          <w:rFonts w:cs="Arial"/>
          <w:color w:val="333333"/>
          <w:sz w:val="24"/>
          <w:szCs w:val="24"/>
        </w:rPr>
        <w:t xml:space="preserve"> 120-124</w:t>
      </w:r>
      <w:r w:rsidR="00BF73C4">
        <w:rPr>
          <w:rFonts w:cs="Arial"/>
          <w:color w:val="333333"/>
          <w:sz w:val="24"/>
          <w:szCs w:val="24"/>
        </w:rPr>
        <w:t xml:space="preserve">. </w:t>
      </w:r>
      <w:r w:rsidR="00437E7D" w:rsidRPr="00354AAC">
        <w:rPr>
          <w:rFonts w:cs="Arial"/>
          <w:b/>
          <w:color w:val="333333"/>
          <w:sz w:val="24"/>
          <w:szCs w:val="24"/>
        </w:rPr>
        <w:t>Inf sys</w:t>
      </w:r>
      <w:r w:rsidR="00282CE8">
        <w:rPr>
          <w:rFonts w:cs="Arial"/>
          <w:b/>
          <w:color w:val="333333"/>
          <w:sz w:val="24"/>
          <w:szCs w:val="24"/>
        </w:rPr>
        <w:t xml:space="preserve"> </w:t>
      </w:r>
      <w:r w:rsidR="00282CE8" w:rsidRPr="00282CE8">
        <w:rPr>
          <w:sz w:val="24"/>
          <w:szCs w:val="32"/>
        </w:rPr>
        <w:t>(</w:t>
      </w:r>
      <w:r w:rsidR="00282CE8" w:rsidRPr="00282CE8">
        <w:rPr>
          <w:sz w:val="24"/>
          <w:szCs w:val="24"/>
          <w:lang w:val="en-IN" w:eastAsia="en-IN"/>
        </w:rPr>
        <w:t>in ABDC C category as on 2013)</w:t>
      </w:r>
    </w:p>
    <w:p w:rsidR="00C72D0F" w:rsidRDefault="00C72D0F" w:rsidP="0031332C">
      <w:pPr>
        <w:jc w:val="both"/>
        <w:rPr>
          <w:sz w:val="24"/>
          <w:szCs w:val="24"/>
        </w:rPr>
      </w:pPr>
    </w:p>
    <w:p w:rsidR="00C72D0F" w:rsidRPr="00282CE8" w:rsidRDefault="00C72D0F" w:rsidP="00282CE8">
      <w:pPr>
        <w:numPr>
          <w:ilvl w:val="0"/>
          <w:numId w:val="8"/>
        </w:numPr>
        <w:rPr>
          <w:sz w:val="24"/>
        </w:rPr>
      </w:pPr>
      <w:r>
        <w:rPr>
          <w:sz w:val="24"/>
          <w:szCs w:val="24"/>
        </w:rPr>
        <w:t xml:space="preserve">Singh, S.P. and Sharma, R.R.K., </w:t>
      </w:r>
      <w:r w:rsidRPr="000218CC">
        <w:rPr>
          <w:color w:val="000000"/>
          <w:sz w:val="24"/>
          <w:szCs w:val="24"/>
        </w:rPr>
        <w:t>“</w:t>
      </w:r>
      <w:r w:rsidRPr="000218CC">
        <w:rPr>
          <w:rFonts w:cs="Arial"/>
          <w:color w:val="000000"/>
          <w:sz w:val="24"/>
          <w:szCs w:val="24"/>
        </w:rPr>
        <w:t xml:space="preserve">Genetic algorithm based heuristic for the </w:t>
      </w:r>
      <w:r w:rsidR="004F2715" w:rsidRPr="000218CC">
        <w:rPr>
          <w:rFonts w:cs="Arial"/>
          <w:color w:val="000000"/>
          <w:sz w:val="24"/>
          <w:szCs w:val="24"/>
        </w:rPr>
        <w:t>dynamic facility layout problem”</w:t>
      </w:r>
      <w:r w:rsidRPr="000218CC">
        <w:rPr>
          <w:rFonts w:cs="Arial"/>
          <w:color w:val="000000"/>
          <w:sz w:val="24"/>
          <w:szCs w:val="24"/>
        </w:rPr>
        <w:t>, Europea</w:t>
      </w:r>
      <w:r w:rsidR="00A23134" w:rsidRPr="000218CC">
        <w:rPr>
          <w:rFonts w:cs="Arial"/>
          <w:color w:val="000000"/>
          <w:sz w:val="24"/>
          <w:szCs w:val="24"/>
        </w:rPr>
        <w:t xml:space="preserve">n Journal of </w:t>
      </w:r>
      <w:r w:rsidR="00521C02">
        <w:rPr>
          <w:rFonts w:cs="Arial"/>
          <w:color w:val="000000"/>
          <w:sz w:val="24"/>
          <w:szCs w:val="24"/>
        </w:rPr>
        <w:t xml:space="preserve">Management, </w:t>
      </w:r>
      <w:proofErr w:type="gramStart"/>
      <w:r w:rsidR="00521C02">
        <w:rPr>
          <w:rFonts w:cs="Arial"/>
          <w:color w:val="000000"/>
          <w:sz w:val="24"/>
          <w:szCs w:val="24"/>
        </w:rPr>
        <w:t>V8(</w:t>
      </w:r>
      <w:proofErr w:type="gramEnd"/>
      <w:r w:rsidR="00521C02">
        <w:rPr>
          <w:rFonts w:cs="Arial"/>
          <w:color w:val="000000"/>
          <w:sz w:val="24"/>
          <w:szCs w:val="24"/>
        </w:rPr>
        <w:t>1), 2008, pp. 127</w:t>
      </w:r>
      <w:r w:rsidR="00A23134" w:rsidRPr="000218CC">
        <w:rPr>
          <w:rFonts w:cs="Arial"/>
          <w:color w:val="000000"/>
          <w:sz w:val="24"/>
          <w:szCs w:val="24"/>
        </w:rPr>
        <w:t>-134</w:t>
      </w:r>
      <w:r w:rsidR="00BF73C4">
        <w:rPr>
          <w:rFonts w:cs="Arial"/>
          <w:color w:val="000000"/>
          <w:sz w:val="24"/>
          <w:szCs w:val="24"/>
        </w:rPr>
        <w:t xml:space="preserve">. </w:t>
      </w:r>
      <w:r w:rsidR="00437E7D" w:rsidRPr="00354AAC">
        <w:rPr>
          <w:rFonts w:cs="Arial"/>
          <w:b/>
          <w:color w:val="000000"/>
          <w:sz w:val="24"/>
          <w:szCs w:val="24"/>
        </w:rPr>
        <w:t>Oper mgt</w:t>
      </w:r>
      <w:r w:rsidR="00282CE8">
        <w:rPr>
          <w:rFonts w:cs="Arial"/>
          <w:b/>
          <w:color w:val="000000"/>
          <w:sz w:val="24"/>
          <w:szCs w:val="24"/>
        </w:rPr>
        <w:t xml:space="preserve"> </w:t>
      </w:r>
      <w:r w:rsidR="00282CE8" w:rsidRPr="00282CE8">
        <w:rPr>
          <w:sz w:val="24"/>
          <w:szCs w:val="32"/>
        </w:rPr>
        <w:t>(</w:t>
      </w:r>
      <w:r w:rsidR="00282CE8" w:rsidRPr="00282CE8">
        <w:rPr>
          <w:sz w:val="24"/>
          <w:szCs w:val="24"/>
          <w:lang w:val="en-IN" w:eastAsia="en-IN"/>
        </w:rPr>
        <w:t>in ABDC C category as on 2013)</w:t>
      </w:r>
    </w:p>
    <w:p w:rsidR="00C72D0F" w:rsidRPr="000218CC" w:rsidRDefault="00C72D0F" w:rsidP="0031332C">
      <w:pPr>
        <w:jc w:val="both"/>
        <w:rPr>
          <w:color w:val="000000"/>
          <w:sz w:val="24"/>
          <w:szCs w:val="24"/>
        </w:rPr>
      </w:pPr>
    </w:p>
    <w:p w:rsidR="00C72D0F" w:rsidRPr="00282CE8" w:rsidRDefault="004F2715" w:rsidP="00282CE8">
      <w:pPr>
        <w:numPr>
          <w:ilvl w:val="0"/>
          <w:numId w:val="8"/>
        </w:numPr>
        <w:rPr>
          <w:sz w:val="24"/>
        </w:rPr>
      </w:pPr>
      <w:r w:rsidRPr="000218CC">
        <w:rPr>
          <w:rFonts w:cs="Arial"/>
          <w:color w:val="000000"/>
          <w:sz w:val="24"/>
          <w:szCs w:val="24"/>
        </w:rPr>
        <w:t>Sharma, R.R.K. and Singh, S.P., “A review of various linearization of the QAP: A comparative study for assessing relative computational effort”, Review of Business Resea</w:t>
      </w:r>
      <w:r w:rsidR="00A23134" w:rsidRPr="000218CC">
        <w:rPr>
          <w:rFonts w:cs="Arial"/>
          <w:color w:val="000000"/>
          <w:sz w:val="24"/>
          <w:szCs w:val="24"/>
        </w:rPr>
        <w:t>rch, V8(1), 2008, pp. 185-190</w:t>
      </w:r>
      <w:r w:rsidRPr="000218CC">
        <w:rPr>
          <w:rFonts w:cs="Arial"/>
          <w:color w:val="000000"/>
          <w:sz w:val="24"/>
          <w:szCs w:val="24"/>
        </w:rPr>
        <w:t xml:space="preserve">. </w:t>
      </w:r>
      <w:r w:rsidR="0092511F">
        <w:rPr>
          <w:sz w:val="24"/>
          <w:szCs w:val="32"/>
        </w:rPr>
        <w:t xml:space="preserve"> </w:t>
      </w:r>
      <w:r w:rsidR="00437E7D" w:rsidRPr="008F5D54">
        <w:rPr>
          <w:b/>
          <w:sz w:val="24"/>
          <w:szCs w:val="32"/>
        </w:rPr>
        <w:t>oper mgt</w:t>
      </w:r>
      <w:r w:rsidR="00282CE8">
        <w:rPr>
          <w:b/>
          <w:sz w:val="24"/>
          <w:szCs w:val="32"/>
        </w:rPr>
        <w:t xml:space="preserve"> </w:t>
      </w:r>
      <w:r w:rsidR="00282CE8" w:rsidRPr="00282CE8">
        <w:rPr>
          <w:sz w:val="24"/>
          <w:szCs w:val="32"/>
        </w:rPr>
        <w:t>(</w:t>
      </w:r>
      <w:r w:rsidR="00282CE8" w:rsidRPr="00282CE8">
        <w:rPr>
          <w:sz w:val="24"/>
          <w:szCs w:val="24"/>
          <w:lang w:val="en-IN" w:eastAsia="en-IN"/>
        </w:rPr>
        <w:t>in ABDC C category as on 2013)</w:t>
      </w:r>
    </w:p>
    <w:p w:rsidR="00575E8D" w:rsidRPr="000218CC" w:rsidRDefault="00575E8D" w:rsidP="0031332C">
      <w:pPr>
        <w:jc w:val="both"/>
        <w:rPr>
          <w:color w:val="000000"/>
          <w:sz w:val="24"/>
          <w:szCs w:val="24"/>
        </w:rPr>
      </w:pPr>
    </w:p>
    <w:p w:rsidR="00575E8D" w:rsidRPr="00282CE8" w:rsidRDefault="00575E8D" w:rsidP="00282CE8">
      <w:pPr>
        <w:numPr>
          <w:ilvl w:val="0"/>
          <w:numId w:val="8"/>
        </w:numPr>
        <w:rPr>
          <w:sz w:val="24"/>
        </w:rPr>
      </w:pPr>
      <w:r w:rsidRPr="000218CC">
        <w:rPr>
          <w:rFonts w:cs="Arial"/>
          <w:color w:val="000000"/>
          <w:sz w:val="24"/>
          <w:szCs w:val="24"/>
        </w:rPr>
        <w:t>Shardindu Pandey and Sharma R.R.K., “Relating OD interventions to the strategy of the firm”, European Journal of Managem</w:t>
      </w:r>
      <w:r w:rsidR="00BF73C4">
        <w:rPr>
          <w:rFonts w:cs="Arial"/>
          <w:color w:val="000000"/>
          <w:sz w:val="24"/>
          <w:szCs w:val="24"/>
        </w:rPr>
        <w:t xml:space="preserve">ent, 2008, V8(1), pp. 44-53. </w:t>
      </w:r>
      <w:r w:rsidR="00437E7D" w:rsidRPr="008F5D54">
        <w:rPr>
          <w:rFonts w:cs="Arial"/>
          <w:b/>
          <w:color w:val="000000"/>
          <w:sz w:val="24"/>
          <w:szCs w:val="24"/>
        </w:rPr>
        <w:t>Org beha</w:t>
      </w:r>
      <w:r w:rsidR="00282CE8">
        <w:rPr>
          <w:rFonts w:cs="Arial"/>
          <w:b/>
          <w:color w:val="000000"/>
          <w:sz w:val="24"/>
          <w:szCs w:val="24"/>
        </w:rPr>
        <w:t xml:space="preserve"> </w:t>
      </w:r>
      <w:r w:rsidR="00282CE8" w:rsidRPr="00282CE8">
        <w:rPr>
          <w:sz w:val="24"/>
          <w:szCs w:val="32"/>
        </w:rPr>
        <w:t>(</w:t>
      </w:r>
      <w:r w:rsidR="00282CE8" w:rsidRPr="00282CE8">
        <w:rPr>
          <w:sz w:val="24"/>
          <w:szCs w:val="24"/>
          <w:lang w:val="en-IN" w:eastAsia="en-IN"/>
        </w:rPr>
        <w:t>in ABDC C category as on 2013)</w:t>
      </w:r>
    </w:p>
    <w:p w:rsidR="008D055B" w:rsidRDefault="008D055B" w:rsidP="0031332C">
      <w:pPr>
        <w:jc w:val="both"/>
        <w:rPr>
          <w:sz w:val="24"/>
        </w:rPr>
      </w:pPr>
    </w:p>
    <w:p w:rsidR="008D055B" w:rsidRPr="00B01E35" w:rsidRDefault="008D055B" w:rsidP="00B01E35">
      <w:pPr>
        <w:numPr>
          <w:ilvl w:val="0"/>
          <w:numId w:val="8"/>
        </w:numPr>
        <w:rPr>
          <w:sz w:val="24"/>
        </w:rPr>
      </w:pPr>
      <w:r>
        <w:rPr>
          <w:sz w:val="24"/>
        </w:rPr>
        <w:t xml:space="preserve">Sharma, RRK, Bhartia, G., and Dhanania, K., “Relationship of manufacturing and design department: An empirical validation of theoretical framework”, International </w:t>
      </w:r>
      <w:r w:rsidR="00A928D0">
        <w:rPr>
          <w:sz w:val="24"/>
        </w:rPr>
        <w:t>Journal of Busines</w:t>
      </w:r>
      <w:r w:rsidR="00782825">
        <w:rPr>
          <w:sz w:val="24"/>
        </w:rPr>
        <w:t>s Strategy, V8(2),</w:t>
      </w:r>
      <w:r w:rsidR="001B457C">
        <w:rPr>
          <w:sz w:val="24"/>
        </w:rPr>
        <w:t xml:space="preserve"> 2008,</w:t>
      </w:r>
      <w:r w:rsidR="00782825">
        <w:rPr>
          <w:sz w:val="24"/>
        </w:rPr>
        <w:t xml:space="preserve"> pp. 89-94. </w:t>
      </w:r>
      <w:r w:rsidR="0092511F">
        <w:rPr>
          <w:sz w:val="24"/>
          <w:szCs w:val="32"/>
        </w:rPr>
        <w:t xml:space="preserve"> </w:t>
      </w:r>
      <w:r w:rsidR="00437E7D" w:rsidRPr="008F5D54">
        <w:rPr>
          <w:b/>
          <w:sz w:val="24"/>
          <w:szCs w:val="32"/>
        </w:rPr>
        <w:t>oper mgt</w:t>
      </w:r>
      <w:r w:rsidR="00282CE8">
        <w:rPr>
          <w:b/>
          <w:sz w:val="24"/>
          <w:szCs w:val="32"/>
        </w:rPr>
        <w:t xml:space="preserve"> </w:t>
      </w:r>
      <w:r w:rsidR="00282CE8" w:rsidRPr="00282CE8">
        <w:rPr>
          <w:sz w:val="24"/>
          <w:szCs w:val="32"/>
        </w:rPr>
        <w:t>(</w:t>
      </w:r>
      <w:r w:rsidR="00282CE8" w:rsidRPr="00282CE8">
        <w:rPr>
          <w:sz w:val="24"/>
          <w:szCs w:val="24"/>
          <w:lang w:val="en-IN" w:eastAsia="en-IN"/>
        </w:rPr>
        <w:t>in ABDC C category as on 2013)</w:t>
      </w:r>
    </w:p>
    <w:p w:rsidR="00F76658" w:rsidRDefault="00F76658" w:rsidP="0031332C">
      <w:pPr>
        <w:jc w:val="both"/>
        <w:rPr>
          <w:sz w:val="24"/>
        </w:rPr>
      </w:pPr>
    </w:p>
    <w:p w:rsidR="00DD49B6" w:rsidRPr="008F5D54" w:rsidRDefault="00F76658" w:rsidP="009E0905">
      <w:pPr>
        <w:numPr>
          <w:ilvl w:val="0"/>
          <w:numId w:val="8"/>
        </w:numPr>
        <w:jc w:val="both"/>
        <w:rPr>
          <w:b/>
          <w:sz w:val="24"/>
        </w:rPr>
      </w:pPr>
      <w:r>
        <w:rPr>
          <w:sz w:val="24"/>
        </w:rPr>
        <w:lastRenderedPageBreak/>
        <w:t xml:space="preserve">Pandey, S. and Sharma RRK, “Combining exploitative and exploratory cultures: The case of a technology giant”, The International Journal of Knowledge, Culture and Change Management, V8(2), 2008, pp. </w:t>
      </w:r>
      <w:r w:rsidR="00521C02">
        <w:rPr>
          <w:sz w:val="24"/>
        </w:rPr>
        <w:t>127</w:t>
      </w:r>
      <w:r w:rsidR="00DD49B6">
        <w:rPr>
          <w:sz w:val="24"/>
        </w:rPr>
        <w:t xml:space="preserve">-133. </w:t>
      </w:r>
      <w:r w:rsidR="00437E7D" w:rsidRPr="008F5D54">
        <w:rPr>
          <w:b/>
          <w:sz w:val="24"/>
        </w:rPr>
        <w:t>Org beha</w:t>
      </w:r>
      <w:r w:rsidR="00444559">
        <w:rPr>
          <w:b/>
          <w:sz w:val="24"/>
        </w:rPr>
        <w:t xml:space="preserve"> </w:t>
      </w:r>
      <w:r w:rsidR="00444559">
        <w:rPr>
          <w:sz w:val="24"/>
        </w:rPr>
        <w:t>(scopus)</w:t>
      </w:r>
    </w:p>
    <w:p w:rsidR="00DD49B6" w:rsidRDefault="00DD49B6" w:rsidP="00DD49B6">
      <w:pPr>
        <w:jc w:val="both"/>
        <w:rPr>
          <w:sz w:val="24"/>
        </w:rPr>
      </w:pPr>
    </w:p>
    <w:p w:rsidR="00DD49B6" w:rsidRPr="007A3CC0" w:rsidRDefault="00DD49B6" w:rsidP="007A3CC0">
      <w:pPr>
        <w:numPr>
          <w:ilvl w:val="0"/>
          <w:numId w:val="8"/>
        </w:numPr>
        <w:jc w:val="both"/>
        <w:rPr>
          <w:sz w:val="24"/>
        </w:rPr>
      </w:pPr>
      <w:r>
        <w:rPr>
          <w:sz w:val="24"/>
        </w:rPr>
        <w:t>Singh, Vinay and Sharma, RRK, “</w:t>
      </w:r>
      <w:r>
        <w:rPr>
          <w:color w:val="000000"/>
          <w:sz w:val="24"/>
          <w:szCs w:val="24"/>
        </w:rPr>
        <w:t>Organizational alignment through balance scorecard (BSC) system in defenders, prospectors and</w:t>
      </w:r>
      <w:r w:rsidRPr="00DD49B6">
        <w:rPr>
          <w:color w:val="000000"/>
          <w:sz w:val="24"/>
          <w:szCs w:val="24"/>
        </w:rPr>
        <w:t xml:space="preserve"> </w:t>
      </w:r>
      <w:r>
        <w:rPr>
          <w:color w:val="000000"/>
          <w:sz w:val="24"/>
          <w:szCs w:val="24"/>
        </w:rPr>
        <w:t>innovators</w:t>
      </w:r>
      <w:r>
        <w:rPr>
          <w:rFonts w:ascii="Arial" w:hAnsi="Arial" w:cs="Arial"/>
          <w:b/>
          <w:color w:val="000000"/>
        </w:rPr>
        <w:t xml:space="preserve">”, </w:t>
      </w:r>
      <w:r>
        <w:rPr>
          <w:sz w:val="24"/>
        </w:rPr>
        <w:t>International Journal of Busines</w:t>
      </w:r>
      <w:r w:rsidR="00F92C00">
        <w:rPr>
          <w:sz w:val="24"/>
        </w:rPr>
        <w:t>s Strategy, V 9(1); 2009; pp. 94-103</w:t>
      </w:r>
      <w:r>
        <w:rPr>
          <w:sz w:val="24"/>
        </w:rPr>
        <w:t>.</w:t>
      </w:r>
      <w:r w:rsidR="00EE7684">
        <w:rPr>
          <w:sz w:val="24"/>
        </w:rPr>
        <w:t xml:space="preserve"> </w:t>
      </w:r>
      <w:r w:rsidR="0092511F">
        <w:rPr>
          <w:sz w:val="24"/>
          <w:szCs w:val="32"/>
        </w:rPr>
        <w:t xml:space="preserve"> </w:t>
      </w:r>
      <w:r w:rsidR="00437E7D" w:rsidRPr="008F5D54">
        <w:rPr>
          <w:b/>
          <w:sz w:val="24"/>
          <w:szCs w:val="32"/>
        </w:rPr>
        <w:t>strtgy</w:t>
      </w:r>
    </w:p>
    <w:p w:rsidR="00F56447" w:rsidRDefault="00F56447" w:rsidP="00F56447">
      <w:pPr>
        <w:jc w:val="both"/>
        <w:rPr>
          <w:sz w:val="24"/>
        </w:rPr>
      </w:pPr>
    </w:p>
    <w:p w:rsidR="00F56447" w:rsidRDefault="00F56447" w:rsidP="009E0905">
      <w:pPr>
        <w:numPr>
          <w:ilvl w:val="0"/>
          <w:numId w:val="8"/>
        </w:numPr>
        <w:jc w:val="both"/>
        <w:rPr>
          <w:sz w:val="24"/>
        </w:rPr>
      </w:pPr>
      <w:r>
        <w:rPr>
          <w:sz w:val="24"/>
        </w:rPr>
        <w:t xml:space="preserve">Pandey, S. and Sharma RRK, “Matching symbolic interaction with relational bonding: Lessons from </w:t>
      </w:r>
      <w:smartTag w:uri="urn:schemas-microsoft-com:office:smarttags" w:element="place">
        <w:smartTag w:uri="urn:schemas-microsoft-com:office:smarttags" w:element="City">
          <w:r>
            <w:rPr>
              <w:sz w:val="24"/>
            </w:rPr>
            <w:t>Toyota</w:t>
          </w:r>
        </w:smartTag>
      </w:smartTag>
      <w:r>
        <w:rPr>
          <w:sz w:val="24"/>
        </w:rPr>
        <w:t>’s network”, V 5 (1), International M</w:t>
      </w:r>
      <w:r w:rsidR="00875205">
        <w:rPr>
          <w:sz w:val="24"/>
        </w:rPr>
        <w:t>anagement Review Jo</w:t>
      </w:r>
      <w:r w:rsidR="00B71AF1">
        <w:rPr>
          <w:sz w:val="24"/>
        </w:rPr>
        <w:t>urnal, 2009, pp. 50-55</w:t>
      </w:r>
      <w:r w:rsidR="00875205">
        <w:rPr>
          <w:sz w:val="24"/>
        </w:rPr>
        <w:t>.</w:t>
      </w:r>
      <w:r w:rsidR="00437E7D">
        <w:rPr>
          <w:sz w:val="24"/>
        </w:rPr>
        <w:t xml:space="preserve"> </w:t>
      </w:r>
      <w:r w:rsidR="00437E7D" w:rsidRPr="008F5D54">
        <w:rPr>
          <w:b/>
          <w:sz w:val="24"/>
        </w:rPr>
        <w:t>Org beha</w:t>
      </w:r>
    </w:p>
    <w:p w:rsidR="00F56447" w:rsidRDefault="00F56447" w:rsidP="00F56447">
      <w:pPr>
        <w:jc w:val="both"/>
        <w:rPr>
          <w:sz w:val="24"/>
        </w:rPr>
      </w:pPr>
    </w:p>
    <w:p w:rsidR="00F56447" w:rsidRPr="00B01E35" w:rsidRDefault="0033166E" w:rsidP="00B01E35">
      <w:pPr>
        <w:numPr>
          <w:ilvl w:val="0"/>
          <w:numId w:val="8"/>
        </w:numPr>
        <w:rPr>
          <w:sz w:val="24"/>
        </w:rPr>
      </w:pPr>
      <w:r>
        <w:rPr>
          <w:sz w:val="24"/>
        </w:rPr>
        <w:t>Uma N</w:t>
      </w:r>
      <w:r w:rsidR="00F56447">
        <w:rPr>
          <w:sz w:val="24"/>
        </w:rPr>
        <w:t xml:space="preserve">air S., Sharma RRK and Kripa Shanker, “Relating Strategy </w:t>
      </w:r>
      <w:r w:rsidR="00875205">
        <w:rPr>
          <w:sz w:val="24"/>
        </w:rPr>
        <w:t xml:space="preserve">of Organization </w:t>
      </w:r>
      <w:r w:rsidR="00F56447">
        <w:rPr>
          <w:sz w:val="24"/>
        </w:rPr>
        <w:t xml:space="preserve">to </w:t>
      </w:r>
      <w:r w:rsidR="00875205">
        <w:rPr>
          <w:sz w:val="24"/>
        </w:rPr>
        <w:t xml:space="preserve">its </w:t>
      </w:r>
      <w:r w:rsidR="00F56447">
        <w:rPr>
          <w:sz w:val="24"/>
        </w:rPr>
        <w:t xml:space="preserve">Management Information Systems”, </w:t>
      </w:r>
      <w:r w:rsidR="00875205">
        <w:rPr>
          <w:sz w:val="24"/>
        </w:rPr>
        <w:t>International Journal of Business Stra</w:t>
      </w:r>
      <w:r w:rsidR="00F92C00">
        <w:rPr>
          <w:sz w:val="24"/>
        </w:rPr>
        <w:t xml:space="preserve">tegy, 2009, V 9(1); 2009; pp. 132-136. </w:t>
      </w:r>
      <w:r w:rsidR="0092511F">
        <w:rPr>
          <w:sz w:val="24"/>
          <w:szCs w:val="32"/>
        </w:rPr>
        <w:t xml:space="preserve"> </w:t>
      </w:r>
      <w:r w:rsidR="000D538F" w:rsidRPr="004232DC">
        <w:rPr>
          <w:b/>
          <w:sz w:val="24"/>
          <w:szCs w:val="32"/>
        </w:rPr>
        <w:t>inf sys</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33166E" w:rsidRDefault="0033166E" w:rsidP="0033166E">
      <w:pPr>
        <w:jc w:val="both"/>
        <w:rPr>
          <w:sz w:val="24"/>
        </w:rPr>
      </w:pPr>
    </w:p>
    <w:p w:rsidR="0033166E" w:rsidRPr="004232DC" w:rsidRDefault="0033166E" w:rsidP="009E0905">
      <w:pPr>
        <w:numPr>
          <w:ilvl w:val="0"/>
          <w:numId w:val="8"/>
        </w:numPr>
        <w:jc w:val="both"/>
        <w:rPr>
          <w:b/>
          <w:sz w:val="24"/>
        </w:rPr>
      </w:pPr>
      <w:r>
        <w:rPr>
          <w:sz w:val="24"/>
        </w:rPr>
        <w:t xml:space="preserve">Pandey, S. and Sharma RRK, “Organizational factors for Exploration and Exploitation”, Journal of Technology Management and Innovation, V 4, Issue 1, 2009, pp. 48-58. </w:t>
      </w:r>
      <w:r w:rsidR="000D538F" w:rsidRPr="004232DC">
        <w:rPr>
          <w:b/>
          <w:sz w:val="24"/>
        </w:rPr>
        <w:t>Tech strtgy</w:t>
      </w:r>
      <w:r w:rsidR="00444559">
        <w:rPr>
          <w:b/>
          <w:sz w:val="24"/>
        </w:rPr>
        <w:t xml:space="preserve"> </w:t>
      </w:r>
      <w:r w:rsidR="00444559">
        <w:rPr>
          <w:sz w:val="24"/>
        </w:rPr>
        <w:t xml:space="preserve">(scopus) </w:t>
      </w:r>
    </w:p>
    <w:p w:rsidR="00F26086" w:rsidRDefault="00F26086" w:rsidP="00F26086">
      <w:pPr>
        <w:jc w:val="both"/>
        <w:rPr>
          <w:sz w:val="24"/>
        </w:rPr>
      </w:pPr>
    </w:p>
    <w:p w:rsidR="00F26086" w:rsidRPr="004232DC" w:rsidRDefault="00F26086" w:rsidP="009E0905">
      <w:pPr>
        <w:numPr>
          <w:ilvl w:val="0"/>
          <w:numId w:val="8"/>
        </w:numPr>
        <w:jc w:val="both"/>
        <w:rPr>
          <w:b/>
          <w:sz w:val="24"/>
        </w:rPr>
      </w:pPr>
      <w:r>
        <w:rPr>
          <w:sz w:val="24"/>
        </w:rPr>
        <w:t>FP Su, KK Lai, RRK Sharma and TS Kuo, “Patent priority network</w:t>
      </w:r>
      <w:r w:rsidR="00B4491F">
        <w:rPr>
          <w:sz w:val="24"/>
        </w:rPr>
        <w:t xml:space="preserve">: Linking patent portfolio to strategic goals”, Journal of American Society of Information Science and Technology, V60(11), </w:t>
      </w:r>
      <w:r w:rsidR="006959AC">
        <w:rPr>
          <w:sz w:val="24"/>
        </w:rPr>
        <w:t xml:space="preserve">2009, </w:t>
      </w:r>
      <w:r w:rsidR="00B4491F">
        <w:rPr>
          <w:sz w:val="24"/>
        </w:rPr>
        <w:t xml:space="preserve">pp. 2353-2361. </w:t>
      </w:r>
      <w:r w:rsidR="00972CCE">
        <w:rPr>
          <w:sz w:val="24"/>
        </w:rPr>
        <w:t xml:space="preserve">(impact factor 2.835). </w:t>
      </w:r>
      <w:r w:rsidR="00F21B10">
        <w:rPr>
          <w:sz w:val="24"/>
        </w:rPr>
        <w:t xml:space="preserve">(Scopus). </w:t>
      </w:r>
      <w:r w:rsidR="000D538F" w:rsidRPr="004232DC">
        <w:rPr>
          <w:b/>
          <w:sz w:val="24"/>
        </w:rPr>
        <w:t>Tech strtgy</w:t>
      </w:r>
    </w:p>
    <w:p w:rsidR="00D9083F" w:rsidRDefault="00D9083F" w:rsidP="00D9083F">
      <w:pPr>
        <w:jc w:val="both"/>
        <w:rPr>
          <w:sz w:val="24"/>
        </w:rPr>
      </w:pPr>
    </w:p>
    <w:p w:rsidR="00D9083F" w:rsidRDefault="00D9083F" w:rsidP="009E0905">
      <w:pPr>
        <w:numPr>
          <w:ilvl w:val="0"/>
          <w:numId w:val="8"/>
        </w:numPr>
        <w:jc w:val="both"/>
        <w:rPr>
          <w:sz w:val="24"/>
        </w:rPr>
      </w:pPr>
      <w:r>
        <w:rPr>
          <w:sz w:val="24"/>
        </w:rPr>
        <w:t xml:space="preserve">Sharma, R.R.K. and Muralidhar, A., “A new formulation and relaxation of the simple plant location problem”, Asia Pacific Journal of Operational Research, V 26(1), Feb 2009; pp. 1-11. </w:t>
      </w:r>
      <w:r w:rsidR="00C87074">
        <w:rPr>
          <w:sz w:val="24"/>
        </w:rPr>
        <w:t xml:space="preserve">(IF 1.12); </w:t>
      </w:r>
      <w:r w:rsidR="00844B0E">
        <w:rPr>
          <w:sz w:val="24"/>
        </w:rPr>
        <w:t xml:space="preserve">(Scopus). </w:t>
      </w:r>
      <w:r w:rsidR="000D538F" w:rsidRPr="004232DC">
        <w:rPr>
          <w:b/>
          <w:sz w:val="24"/>
        </w:rPr>
        <w:t>Oper res</w:t>
      </w:r>
    </w:p>
    <w:p w:rsidR="00597155" w:rsidRDefault="00597155" w:rsidP="00597155">
      <w:pPr>
        <w:jc w:val="both"/>
        <w:rPr>
          <w:sz w:val="24"/>
        </w:rPr>
      </w:pPr>
    </w:p>
    <w:p w:rsidR="005D1892" w:rsidRDefault="00597155" w:rsidP="009E0905">
      <w:pPr>
        <w:numPr>
          <w:ilvl w:val="0"/>
          <w:numId w:val="8"/>
        </w:numPr>
        <w:jc w:val="both"/>
        <w:rPr>
          <w:sz w:val="24"/>
        </w:rPr>
      </w:pPr>
      <w:r>
        <w:rPr>
          <w:sz w:val="24"/>
        </w:rPr>
        <w:t xml:space="preserve">Sharadindu Pandey and RRK Sharma, “An empirical study of leadership characteristics in exploration-exploitative units”, International Leadership Journal, V1(3/4), Spring/Summer 2009, pp. 54-70; </w:t>
      </w:r>
      <w:r w:rsidR="000D538F" w:rsidRPr="004232DC">
        <w:rPr>
          <w:b/>
          <w:sz w:val="24"/>
        </w:rPr>
        <w:t>org beha</w:t>
      </w:r>
    </w:p>
    <w:p w:rsidR="005D1892" w:rsidRDefault="005D1892" w:rsidP="005D1892">
      <w:pPr>
        <w:jc w:val="both"/>
        <w:rPr>
          <w:sz w:val="24"/>
        </w:rPr>
      </w:pPr>
    </w:p>
    <w:p w:rsidR="00D650EC" w:rsidRPr="00F40C5C" w:rsidRDefault="005D1892" w:rsidP="009E0905">
      <w:pPr>
        <w:numPr>
          <w:ilvl w:val="0"/>
          <w:numId w:val="8"/>
        </w:numPr>
        <w:jc w:val="both"/>
        <w:rPr>
          <w:sz w:val="24"/>
        </w:rPr>
      </w:pPr>
      <w:r>
        <w:rPr>
          <w:sz w:val="24"/>
        </w:rPr>
        <w:t>Sharadindu Pandey and RRK Sharma</w:t>
      </w:r>
      <w:r>
        <w:rPr>
          <w:color w:val="222222"/>
          <w:sz w:val="24"/>
          <w:szCs w:val="24"/>
        </w:rPr>
        <w:t>, “</w:t>
      </w:r>
      <w:r w:rsidRPr="005D1892">
        <w:rPr>
          <w:color w:val="222222"/>
          <w:sz w:val="24"/>
          <w:szCs w:val="24"/>
        </w:rPr>
        <w:t>Organization Development Interventions for Prospectors: A Theoretical Framework and its Empirical Validation</w:t>
      </w:r>
      <w:r>
        <w:rPr>
          <w:color w:val="222222"/>
          <w:sz w:val="24"/>
          <w:szCs w:val="24"/>
        </w:rPr>
        <w:t xml:space="preserve">”, </w:t>
      </w:r>
      <w:r w:rsidRPr="00B71E91">
        <w:rPr>
          <w:color w:val="000000"/>
          <w:sz w:val="24"/>
          <w:szCs w:val="24"/>
        </w:rPr>
        <w:t>Global Business and Management Re</w:t>
      </w:r>
      <w:r>
        <w:rPr>
          <w:color w:val="000000"/>
          <w:sz w:val="24"/>
          <w:szCs w:val="24"/>
        </w:rPr>
        <w:t>search</w:t>
      </w:r>
      <w:r w:rsidR="00833501">
        <w:rPr>
          <w:color w:val="000000"/>
          <w:sz w:val="24"/>
          <w:szCs w:val="24"/>
        </w:rPr>
        <w:t>: An International Journal</w:t>
      </w:r>
      <w:r>
        <w:rPr>
          <w:color w:val="000000"/>
          <w:sz w:val="24"/>
          <w:szCs w:val="24"/>
        </w:rPr>
        <w:t xml:space="preserve">; </w:t>
      </w:r>
      <w:r w:rsidRPr="00B71E91">
        <w:rPr>
          <w:color w:val="000000"/>
          <w:sz w:val="24"/>
          <w:szCs w:val="24"/>
        </w:rPr>
        <w:t>ISSN: 1947-5667</w:t>
      </w:r>
      <w:r>
        <w:rPr>
          <w:color w:val="000000"/>
          <w:sz w:val="24"/>
          <w:szCs w:val="24"/>
        </w:rPr>
        <w:t xml:space="preserve">; </w:t>
      </w:r>
      <w:r w:rsidRPr="00B71E91">
        <w:rPr>
          <w:color w:val="000000"/>
          <w:sz w:val="24"/>
          <w:szCs w:val="24"/>
        </w:rPr>
        <w:t>Universal-Publishers, Boca Raton, USA</w:t>
      </w:r>
      <w:r>
        <w:rPr>
          <w:color w:val="000000"/>
          <w:sz w:val="24"/>
          <w:szCs w:val="24"/>
        </w:rPr>
        <w:t xml:space="preserve">. </w:t>
      </w:r>
      <w:r w:rsidRPr="00B71E91">
        <w:rPr>
          <w:color w:val="000000"/>
          <w:sz w:val="24"/>
          <w:szCs w:val="24"/>
        </w:rPr>
        <w:t xml:space="preserve">Website: </w:t>
      </w:r>
      <w:hyperlink r:id="rId31" w:tgtFrame="_blank" w:tooltip="This external link will open in a new window" w:history="1">
        <w:r w:rsidRPr="00B71E91">
          <w:rPr>
            <w:color w:val="0000CC"/>
            <w:sz w:val="24"/>
            <w:szCs w:val="24"/>
            <w:u w:val="single"/>
          </w:rPr>
          <w:t>http://www.gbmr.ioksp.com</w:t>
        </w:r>
      </w:hyperlink>
      <w:r w:rsidR="00833501">
        <w:rPr>
          <w:sz w:val="24"/>
          <w:szCs w:val="24"/>
        </w:rPr>
        <w:t>; V 3(1</w:t>
      </w:r>
      <w:r w:rsidR="00F47A23">
        <w:rPr>
          <w:sz w:val="24"/>
          <w:szCs w:val="24"/>
        </w:rPr>
        <w:t xml:space="preserve">); </w:t>
      </w:r>
      <w:r w:rsidR="00833501">
        <w:rPr>
          <w:sz w:val="24"/>
          <w:szCs w:val="24"/>
        </w:rPr>
        <w:t>2011</w:t>
      </w:r>
      <w:r w:rsidR="00B41967">
        <w:rPr>
          <w:sz w:val="24"/>
          <w:szCs w:val="24"/>
        </w:rPr>
        <w:t xml:space="preserve">; </w:t>
      </w:r>
      <w:r w:rsidR="00833501">
        <w:rPr>
          <w:sz w:val="24"/>
          <w:szCs w:val="24"/>
        </w:rPr>
        <w:t>pp. 79-95</w:t>
      </w:r>
      <w:r w:rsidR="00E06F4E">
        <w:rPr>
          <w:sz w:val="24"/>
          <w:szCs w:val="24"/>
        </w:rPr>
        <w:t xml:space="preserve">. </w:t>
      </w:r>
      <w:r w:rsidR="005D09D6">
        <w:rPr>
          <w:color w:val="000000"/>
          <w:sz w:val="24"/>
          <w:szCs w:val="24"/>
        </w:rPr>
        <w:t>(cite score: 11.02</w:t>
      </w:r>
      <w:r w:rsidR="00E06F4E">
        <w:rPr>
          <w:color w:val="000000"/>
          <w:sz w:val="24"/>
          <w:szCs w:val="24"/>
        </w:rPr>
        <w:t xml:space="preserve">); </w:t>
      </w:r>
      <w:r w:rsidR="000D538F" w:rsidRPr="004232DC">
        <w:rPr>
          <w:b/>
          <w:color w:val="000000"/>
          <w:sz w:val="24"/>
          <w:szCs w:val="24"/>
        </w:rPr>
        <w:t>org beha</w:t>
      </w:r>
    </w:p>
    <w:p w:rsidR="00F40C5C" w:rsidRDefault="00F40C5C" w:rsidP="00F40C5C">
      <w:pPr>
        <w:jc w:val="both"/>
        <w:rPr>
          <w:sz w:val="24"/>
        </w:rPr>
      </w:pPr>
    </w:p>
    <w:p w:rsidR="007A3CC0" w:rsidRPr="00B01E35" w:rsidRDefault="00F40C5C" w:rsidP="00B01E35">
      <w:pPr>
        <w:numPr>
          <w:ilvl w:val="0"/>
          <w:numId w:val="8"/>
        </w:numPr>
        <w:rPr>
          <w:sz w:val="24"/>
        </w:rPr>
      </w:pPr>
      <w:r>
        <w:rPr>
          <w:sz w:val="24"/>
        </w:rPr>
        <w:t>Uma Nair S., RRK Sharma and Kripa Shanker, “</w:t>
      </w:r>
      <w:r>
        <w:rPr>
          <w:sz w:val="24"/>
          <w:szCs w:val="24"/>
        </w:rPr>
        <w:t>Relating culture</w:t>
      </w:r>
      <w:r w:rsidRPr="00772860">
        <w:rPr>
          <w:sz w:val="24"/>
          <w:szCs w:val="24"/>
        </w:rPr>
        <w:t xml:space="preserve"> </w:t>
      </w:r>
      <w:r>
        <w:rPr>
          <w:sz w:val="24"/>
          <w:szCs w:val="24"/>
        </w:rPr>
        <w:t>to implementation</w:t>
      </w:r>
      <w:r w:rsidRPr="00772860">
        <w:rPr>
          <w:sz w:val="24"/>
          <w:szCs w:val="24"/>
        </w:rPr>
        <w:t xml:space="preserve"> </w:t>
      </w:r>
      <w:r>
        <w:rPr>
          <w:sz w:val="24"/>
          <w:szCs w:val="24"/>
        </w:rPr>
        <w:t>of</w:t>
      </w:r>
      <w:r w:rsidRPr="00772860">
        <w:rPr>
          <w:sz w:val="24"/>
          <w:szCs w:val="24"/>
        </w:rPr>
        <w:t xml:space="preserve"> </w:t>
      </w:r>
      <w:r>
        <w:rPr>
          <w:sz w:val="24"/>
          <w:szCs w:val="24"/>
        </w:rPr>
        <w:t>management</w:t>
      </w:r>
      <w:r w:rsidRPr="00772860">
        <w:rPr>
          <w:sz w:val="24"/>
          <w:szCs w:val="24"/>
        </w:rPr>
        <w:t xml:space="preserve"> </w:t>
      </w:r>
      <w:r>
        <w:rPr>
          <w:sz w:val="24"/>
          <w:szCs w:val="24"/>
        </w:rPr>
        <w:t>information</w:t>
      </w:r>
      <w:r w:rsidRPr="00772860">
        <w:rPr>
          <w:sz w:val="24"/>
          <w:szCs w:val="24"/>
        </w:rPr>
        <w:t xml:space="preserve"> </w:t>
      </w:r>
      <w:r>
        <w:rPr>
          <w:sz w:val="24"/>
          <w:szCs w:val="24"/>
        </w:rPr>
        <w:t>system</w:t>
      </w:r>
      <w:r w:rsidRPr="00772860">
        <w:rPr>
          <w:sz w:val="24"/>
          <w:szCs w:val="24"/>
        </w:rPr>
        <w:t xml:space="preserve"> </w:t>
      </w:r>
      <w:r>
        <w:rPr>
          <w:sz w:val="24"/>
          <w:szCs w:val="24"/>
        </w:rPr>
        <w:t>in</w:t>
      </w:r>
      <w:r w:rsidRPr="00772860">
        <w:rPr>
          <w:sz w:val="24"/>
          <w:szCs w:val="24"/>
        </w:rPr>
        <w:t xml:space="preserve"> </w:t>
      </w:r>
      <w:r>
        <w:rPr>
          <w:sz w:val="24"/>
          <w:szCs w:val="24"/>
        </w:rPr>
        <w:t>an</w:t>
      </w:r>
      <w:r w:rsidRPr="00772860">
        <w:rPr>
          <w:sz w:val="24"/>
          <w:szCs w:val="24"/>
        </w:rPr>
        <w:t xml:space="preserve"> </w:t>
      </w:r>
      <w:r>
        <w:rPr>
          <w:sz w:val="24"/>
          <w:szCs w:val="24"/>
        </w:rPr>
        <w:t xml:space="preserve">organization”, </w:t>
      </w:r>
      <w:r>
        <w:rPr>
          <w:sz w:val="24"/>
        </w:rPr>
        <w:t>International Journal of Business Research, 10(1</w:t>
      </w:r>
      <w:r w:rsidR="00C23C69">
        <w:rPr>
          <w:sz w:val="24"/>
        </w:rPr>
        <w:t>), 2010, pp. 133-140</w:t>
      </w:r>
      <w:r>
        <w:rPr>
          <w:sz w:val="24"/>
        </w:rPr>
        <w:t xml:space="preserve">. </w:t>
      </w:r>
      <w:r w:rsidR="0092511F">
        <w:rPr>
          <w:sz w:val="24"/>
          <w:szCs w:val="32"/>
        </w:rPr>
        <w:t xml:space="preserve"> </w:t>
      </w:r>
      <w:r w:rsidR="000D538F" w:rsidRPr="004232DC">
        <w:rPr>
          <w:b/>
          <w:sz w:val="24"/>
          <w:szCs w:val="32"/>
        </w:rPr>
        <w:t>inf sys</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4F76F5" w:rsidRPr="007A3CC0" w:rsidRDefault="004F76F5" w:rsidP="007A3CC0">
      <w:pPr>
        <w:rPr>
          <w:sz w:val="24"/>
          <w:szCs w:val="24"/>
        </w:rPr>
      </w:pPr>
    </w:p>
    <w:p w:rsidR="00AF1451" w:rsidRPr="004F76F5" w:rsidRDefault="00F83B09" w:rsidP="009E0905">
      <w:pPr>
        <w:numPr>
          <w:ilvl w:val="0"/>
          <w:numId w:val="8"/>
        </w:numPr>
        <w:jc w:val="both"/>
        <w:rPr>
          <w:sz w:val="24"/>
        </w:rPr>
      </w:pPr>
      <w:r w:rsidRPr="004F76F5">
        <w:rPr>
          <w:sz w:val="24"/>
          <w:szCs w:val="24"/>
        </w:rPr>
        <w:t xml:space="preserve">Priyanka Verma and RRK Sharma, </w:t>
      </w:r>
      <w:r w:rsidRPr="004F76F5">
        <w:rPr>
          <w:rFonts w:ascii="TimesNewRoman" w:hAnsi="TimesNewRoman" w:cs="TimesNewRoman"/>
          <w:sz w:val="24"/>
          <w:szCs w:val="24"/>
        </w:rPr>
        <w:t>“</w:t>
      </w:r>
      <w:r w:rsidRPr="004F76F5">
        <w:rPr>
          <w:sz w:val="24"/>
          <w:szCs w:val="24"/>
        </w:rPr>
        <w:t xml:space="preserve">Vertical Decomposition Approach for Two Stage Capacitated Warehouse Location Problems”, </w:t>
      </w:r>
      <w:r w:rsidRPr="004F76F5">
        <w:rPr>
          <w:color w:val="000000"/>
          <w:sz w:val="24"/>
          <w:szCs w:val="24"/>
        </w:rPr>
        <w:t xml:space="preserve">Global Business and Management Research; ISSN: 1947-5667; Universal-Publishers, Boca Raton, USA; </w:t>
      </w:r>
      <w:r w:rsidR="00B41967" w:rsidRPr="004F76F5">
        <w:rPr>
          <w:color w:val="000000"/>
          <w:sz w:val="24"/>
          <w:szCs w:val="24"/>
        </w:rPr>
        <w:t>V 2(2&amp;3); 2010; pp. 275-284</w:t>
      </w:r>
      <w:r w:rsidR="00947CDD" w:rsidRPr="004F76F5">
        <w:rPr>
          <w:color w:val="000000"/>
          <w:sz w:val="24"/>
          <w:szCs w:val="24"/>
        </w:rPr>
        <w:t>.</w:t>
      </w:r>
      <w:r w:rsidR="009D3605">
        <w:rPr>
          <w:color w:val="000000"/>
          <w:sz w:val="24"/>
          <w:szCs w:val="24"/>
        </w:rPr>
        <w:t xml:space="preserve"> </w:t>
      </w:r>
      <w:r w:rsidR="005D09D6">
        <w:rPr>
          <w:color w:val="000000"/>
          <w:sz w:val="24"/>
          <w:szCs w:val="24"/>
        </w:rPr>
        <w:t>(cite score: 11.02</w:t>
      </w:r>
      <w:r w:rsidR="00F673B8">
        <w:rPr>
          <w:color w:val="000000"/>
          <w:sz w:val="24"/>
          <w:szCs w:val="24"/>
        </w:rPr>
        <w:t xml:space="preserve">); </w:t>
      </w:r>
      <w:r w:rsidR="000D538F" w:rsidRPr="004232DC">
        <w:rPr>
          <w:b/>
          <w:color w:val="000000"/>
          <w:sz w:val="24"/>
          <w:szCs w:val="24"/>
        </w:rPr>
        <w:t>oper res</w:t>
      </w:r>
    </w:p>
    <w:p w:rsidR="00AF1451" w:rsidRDefault="00AF1451" w:rsidP="00AF1451">
      <w:pPr>
        <w:jc w:val="both"/>
        <w:rPr>
          <w:color w:val="000000"/>
          <w:sz w:val="24"/>
          <w:szCs w:val="24"/>
        </w:rPr>
      </w:pPr>
    </w:p>
    <w:p w:rsidR="001D7792" w:rsidRPr="004232DC" w:rsidRDefault="00AF1451" w:rsidP="009E0905">
      <w:pPr>
        <w:numPr>
          <w:ilvl w:val="0"/>
          <w:numId w:val="8"/>
        </w:numPr>
        <w:jc w:val="both"/>
        <w:rPr>
          <w:b/>
          <w:sz w:val="24"/>
        </w:rPr>
      </w:pPr>
      <w:r>
        <w:rPr>
          <w:color w:val="000000"/>
          <w:sz w:val="24"/>
          <w:szCs w:val="24"/>
        </w:rPr>
        <w:lastRenderedPageBreak/>
        <w:t xml:space="preserve">Mayank Verma and RRK Sharma, </w:t>
      </w:r>
      <w:r w:rsidR="00C46865">
        <w:rPr>
          <w:color w:val="000000"/>
          <w:sz w:val="24"/>
          <w:szCs w:val="24"/>
        </w:rPr>
        <w:t>“</w:t>
      </w:r>
      <w:r w:rsidRPr="00AF1451">
        <w:rPr>
          <w:sz w:val="24"/>
          <w:szCs w:val="24"/>
        </w:rPr>
        <w:t>A New Lagrangian Relaxation</w:t>
      </w:r>
      <w:r>
        <w:rPr>
          <w:sz w:val="24"/>
        </w:rPr>
        <w:t xml:space="preserve"> </w:t>
      </w:r>
      <w:r w:rsidRPr="00AF1451">
        <w:rPr>
          <w:sz w:val="24"/>
          <w:szCs w:val="24"/>
        </w:rPr>
        <w:t>Based Approach to solve Capacitated Lot-sizing Problem with Backlogging”</w:t>
      </w:r>
      <w:r>
        <w:t xml:space="preserve">, </w:t>
      </w:r>
      <w:r w:rsidRPr="00B71E91">
        <w:rPr>
          <w:color w:val="000000"/>
          <w:sz w:val="24"/>
          <w:szCs w:val="24"/>
        </w:rPr>
        <w:t>Global Business and Management Re</w:t>
      </w:r>
      <w:r>
        <w:rPr>
          <w:color w:val="000000"/>
          <w:sz w:val="24"/>
          <w:szCs w:val="24"/>
        </w:rPr>
        <w:t xml:space="preserve">search; </w:t>
      </w:r>
      <w:r w:rsidRPr="00B71E91">
        <w:rPr>
          <w:color w:val="000000"/>
          <w:sz w:val="24"/>
          <w:szCs w:val="24"/>
        </w:rPr>
        <w:t>ISSN: 1947-5667</w:t>
      </w:r>
      <w:r>
        <w:rPr>
          <w:color w:val="000000"/>
          <w:sz w:val="24"/>
          <w:szCs w:val="24"/>
        </w:rPr>
        <w:t xml:space="preserve">; </w:t>
      </w:r>
      <w:r w:rsidRPr="00B71E91">
        <w:rPr>
          <w:color w:val="000000"/>
          <w:sz w:val="24"/>
          <w:szCs w:val="24"/>
        </w:rPr>
        <w:t>Universal-Publishers, Boca Raton, USA</w:t>
      </w:r>
      <w:r w:rsidR="00B41967">
        <w:rPr>
          <w:color w:val="000000"/>
          <w:sz w:val="24"/>
          <w:szCs w:val="24"/>
        </w:rPr>
        <w:t>; V 2(2&amp;3); 2010; pp. 285-295</w:t>
      </w:r>
      <w:r w:rsidR="00947CDD">
        <w:rPr>
          <w:color w:val="000000"/>
          <w:sz w:val="24"/>
          <w:szCs w:val="24"/>
        </w:rPr>
        <w:t>.</w:t>
      </w:r>
      <w:r w:rsidR="009D3605">
        <w:rPr>
          <w:color w:val="000000"/>
          <w:sz w:val="24"/>
          <w:szCs w:val="24"/>
        </w:rPr>
        <w:t xml:space="preserve"> </w:t>
      </w:r>
      <w:r w:rsidR="005D09D6">
        <w:rPr>
          <w:color w:val="000000"/>
          <w:sz w:val="24"/>
          <w:szCs w:val="24"/>
        </w:rPr>
        <w:t>(cite score: 11.02</w:t>
      </w:r>
      <w:r w:rsidR="00F673B8">
        <w:rPr>
          <w:color w:val="000000"/>
          <w:sz w:val="24"/>
          <w:szCs w:val="24"/>
        </w:rPr>
        <w:t xml:space="preserve">); </w:t>
      </w:r>
      <w:r w:rsidR="000D538F" w:rsidRPr="004232DC">
        <w:rPr>
          <w:b/>
          <w:color w:val="000000"/>
          <w:sz w:val="24"/>
          <w:szCs w:val="24"/>
        </w:rPr>
        <w:t>oper mgt</w:t>
      </w:r>
    </w:p>
    <w:p w:rsidR="001D7792" w:rsidRDefault="001D7792" w:rsidP="001D7792">
      <w:pPr>
        <w:jc w:val="both"/>
        <w:rPr>
          <w:color w:val="000000"/>
          <w:sz w:val="24"/>
          <w:szCs w:val="24"/>
        </w:rPr>
      </w:pPr>
    </w:p>
    <w:p w:rsidR="006A7C95" w:rsidRPr="00B01E35" w:rsidRDefault="00947CDD" w:rsidP="00B01E35">
      <w:pPr>
        <w:numPr>
          <w:ilvl w:val="0"/>
          <w:numId w:val="8"/>
        </w:numPr>
        <w:rPr>
          <w:sz w:val="24"/>
        </w:rPr>
      </w:pPr>
      <w:r>
        <w:rPr>
          <w:color w:val="000000"/>
          <w:sz w:val="24"/>
          <w:szCs w:val="24"/>
        </w:rPr>
        <w:t xml:space="preserve">RRK Sharma, KK Lai and WG Chaoyang, </w:t>
      </w:r>
      <w:r w:rsidR="001D7792">
        <w:rPr>
          <w:color w:val="000000"/>
          <w:sz w:val="24"/>
          <w:szCs w:val="24"/>
        </w:rPr>
        <w:t>“</w:t>
      </w:r>
      <w:r w:rsidR="001D7792">
        <w:rPr>
          <w:sz w:val="24"/>
          <w:szCs w:val="24"/>
        </w:rPr>
        <w:t>Influence of Strategy and Culture on Management Control Systems (MCS): A Conceptual</w:t>
      </w:r>
      <w:r w:rsidR="001D7792" w:rsidRPr="001D7792">
        <w:rPr>
          <w:sz w:val="24"/>
          <w:szCs w:val="24"/>
        </w:rPr>
        <w:t xml:space="preserve"> F</w:t>
      </w:r>
      <w:r w:rsidR="001D7792">
        <w:rPr>
          <w:sz w:val="24"/>
          <w:szCs w:val="24"/>
        </w:rPr>
        <w:t>ramework</w:t>
      </w:r>
      <w:r w:rsidR="001D7792">
        <w:rPr>
          <w:rFonts w:ascii="Arial" w:hAnsi="Arial" w:cs="Arial"/>
          <w:b/>
        </w:rPr>
        <w:t xml:space="preserve">”, </w:t>
      </w:r>
      <w:r>
        <w:rPr>
          <w:color w:val="000000"/>
          <w:sz w:val="24"/>
          <w:szCs w:val="24"/>
        </w:rPr>
        <w:t>International Journal of Strategic Management, V 10(1); Ju</w:t>
      </w:r>
      <w:r w:rsidR="00C23C69">
        <w:rPr>
          <w:color w:val="000000"/>
          <w:sz w:val="24"/>
          <w:szCs w:val="24"/>
        </w:rPr>
        <w:t>ne 2010; 164-168</w:t>
      </w:r>
      <w:r>
        <w:rPr>
          <w:color w:val="000000"/>
          <w:sz w:val="24"/>
          <w:szCs w:val="24"/>
        </w:rPr>
        <w:t xml:space="preserve">. </w:t>
      </w:r>
      <w:r w:rsidR="00B01E35" w:rsidRPr="004232DC">
        <w:rPr>
          <w:b/>
          <w:color w:val="000000"/>
          <w:sz w:val="24"/>
          <w:szCs w:val="24"/>
        </w:rPr>
        <w:t>S</w:t>
      </w:r>
      <w:r w:rsidR="00463210" w:rsidRPr="004232DC">
        <w:rPr>
          <w:b/>
          <w:color w:val="000000"/>
          <w:sz w:val="24"/>
          <w:szCs w:val="24"/>
        </w:rPr>
        <w:t>trtgy</w:t>
      </w:r>
      <w:r w:rsidR="00B01E35">
        <w:rPr>
          <w:b/>
          <w:color w:val="000000"/>
          <w:sz w:val="24"/>
          <w:szCs w:val="24"/>
        </w:rPr>
        <w:t xml:space="preserve"> </w:t>
      </w:r>
      <w:r w:rsidR="00B01E35" w:rsidRPr="00282CE8">
        <w:rPr>
          <w:sz w:val="24"/>
          <w:szCs w:val="32"/>
        </w:rPr>
        <w:t>(</w:t>
      </w:r>
      <w:r w:rsidR="00B01E35" w:rsidRPr="00282CE8">
        <w:rPr>
          <w:sz w:val="24"/>
          <w:szCs w:val="24"/>
          <w:lang w:val="en-IN" w:eastAsia="en-IN"/>
        </w:rPr>
        <w:t>in ABDC C category as on 2013)</w:t>
      </w:r>
    </w:p>
    <w:p w:rsidR="006A7C95" w:rsidRDefault="006A7C95" w:rsidP="006A7C95">
      <w:pPr>
        <w:jc w:val="both"/>
        <w:rPr>
          <w:color w:val="000000"/>
          <w:sz w:val="24"/>
          <w:szCs w:val="24"/>
        </w:rPr>
      </w:pPr>
    </w:p>
    <w:p w:rsidR="006A7C95" w:rsidRPr="00B01E35" w:rsidRDefault="006A7C95" w:rsidP="00B01E35">
      <w:pPr>
        <w:numPr>
          <w:ilvl w:val="0"/>
          <w:numId w:val="8"/>
        </w:numPr>
        <w:rPr>
          <w:sz w:val="24"/>
        </w:rPr>
      </w:pPr>
      <w:r w:rsidRPr="006A7C95">
        <w:rPr>
          <w:color w:val="000000"/>
          <w:sz w:val="24"/>
          <w:szCs w:val="24"/>
        </w:rPr>
        <w:t>Vinay Singh and RRK Sharma,</w:t>
      </w:r>
      <w:r>
        <w:rPr>
          <w:color w:val="000000"/>
          <w:sz w:val="24"/>
          <w:szCs w:val="24"/>
        </w:rPr>
        <w:t xml:space="preserve"> “</w:t>
      </w:r>
      <w:r>
        <w:rPr>
          <w:caps/>
          <w:color w:val="000000"/>
          <w:sz w:val="24"/>
        </w:rPr>
        <w:t>R</w:t>
      </w:r>
      <w:r>
        <w:rPr>
          <w:sz w:val="24"/>
        </w:rPr>
        <w:t>elating critical success factors of information system implementation with the organizational strategy”, International Journal of Business Strateg</w:t>
      </w:r>
      <w:r w:rsidR="009C4484">
        <w:rPr>
          <w:sz w:val="24"/>
        </w:rPr>
        <w:t>y, 2010, V 10(2), pp. 119-123</w:t>
      </w:r>
      <w:r>
        <w:rPr>
          <w:sz w:val="24"/>
        </w:rPr>
        <w:t xml:space="preserve">. </w:t>
      </w:r>
      <w:r w:rsidR="0092511F">
        <w:rPr>
          <w:sz w:val="24"/>
          <w:szCs w:val="32"/>
        </w:rPr>
        <w:t xml:space="preserve"> </w:t>
      </w:r>
      <w:r w:rsidR="00463210" w:rsidRPr="004232DC">
        <w:rPr>
          <w:b/>
          <w:sz w:val="24"/>
          <w:szCs w:val="32"/>
        </w:rPr>
        <w:t>inf sys</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6A7C95" w:rsidRDefault="006A7C95" w:rsidP="006A7C95">
      <w:pPr>
        <w:jc w:val="both"/>
        <w:rPr>
          <w:sz w:val="24"/>
        </w:rPr>
      </w:pPr>
    </w:p>
    <w:p w:rsidR="000418CE" w:rsidRPr="00B01E35" w:rsidRDefault="006A7C95" w:rsidP="00B01E35">
      <w:pPr>
        <w:numPr>
          <w:ilvl w:val="0"/>
          <w:numId w:val="8"/>
        </w:numPr>
        <w:rPr>
          <w:sz w:val="24"/>
        </w:rPr>
      </w:pPr>
      <w:r>
        <w:rPr>
          <w:sz w:val="24"/>
        </w:rPr>
        <w:t xml:space="preserve">Adhir Tondon, RRK Sharma and Uma Nair S., “ERP implementation approach in defender organizations: An empirical study”, International Journal of Business Research, 2010, </w:t>
      </w:r>
      <w:r w:rsidR="000C3BB3">
        <w:rPr>
          <w:sz w:val="24"/>
        </w:rPr>
        <w:t>V 10(2), 281-284</w:t>
      </w:r>
      <w:r>
        <w:rPr>
          <w:sz w:val="24"/>
        </w:rPr>
        <w:t xml:space="preserve">. </w:t>
      </w:r>
      <w:r w:rsidR="0092511F">
        <w:rPr>
          <w:sz w:val="24"/>
          <w:szCs w:val="32"/>
        </w:rPr>
        <w:t xml:space="preserve"> </w:t>
      </w:r>
      <w:r w:rsidR="00463210" w:rsidRPr="004232DC">
        <w:rPr>
          <w:b/>
          <w:sz w:val="24"/>
          <w:szCs w:val="32"/>
        </w:rPr>
        <w:t>inf sys</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0418CE" w:rsidRDefault="000418CE" w:rsidP="000418CE">
      <w:pPr>
        <w:jc w:val="both"/>
        <w:rPr>
          <w:sz w:val="24"/>
        </w:rPr>
      </w:pPr>
    </w:p>
    <w:p w:rsidR="000418CE" w:rsidRPr="004232DC" w:rsidRDefault="000418CE" w:rsidP="009E0905">
      <w:pPr>
        <w:numPr>
          <w:ilvl w:val="0"/>
          <w:numId w:val="8"/>
        </w:numPr>
        <w:jc w:val="both"/>
        <w:rPr>
          <w:b/>
          <w:sz w:val="24"/>
        </w:rPr>
      </w:pPr>
      <w:r>
        <w:rPr>
          <w:sz w:val="24"/>
        </w:rPr>
        <w:t>SP Singh and RRK Sharma, “</w:t>
      </w:r>
      <w:r w:rsidRPr="000418CE">
        <w:rPr>
          <w:bCs/>
          <w:sz w:val="24"/>
          <w:szCs w:val="24"/>
        </w:rPr>
        <w:t xml:space="preserve">A Hybrid Genetic Search Based Approach </w:t>
      </w:r>
      <w:r>
        <w:rPr>
          <w:bCs/>
          <w:sz w:val="24"/>
          <w:szCs w:val="24"/>
        </w:rPr>
        <w:t xml:space="preserve">to Solve Single Period Facility </w:t>
      </w:r>
      <w:r w:rsidRPr="000418CE">
        <w:rPr>
          <w:bCs/>
          <w:sz w:val="24"/>
          <w:szCs w:val="24"/>
        </w:rPr>
        <w:t>Layout Problem</w:t>
      </w:r>
      <w:r>
        <w:rPr>
          <w:bCs/>
          <w:sz w:val="24"/>
          <w:szCs w:val="24"/>
        </w:rPr>
        <w:t xml:space="preserve">”, Asia Pacific Management Review”, V15(2), 2010, pp. 301-312. </w:t>
      </w:r>
      <w:r w:rsidR="007E25A9">
        <w:rPr>
          <w:sz w:val="24"/>
        </w:rPr>
        <w:t xml:space="preserve">(Scopus). </w:t>
      </w:r>
      <w:r w:rsidR="00463210" w:rsidRPr="004232DC">
        <w:rPr>
          <w:b/>
          <w:sz w:val="24"/>
        </w:rPr>
        <w:t>Oper mgt</w:t>
      </w:r>
    </w:p>
    <w:p w:rsidR="002E3E25" w:rsidRDefault="002E3E25" w:rsidP="002E3E25">
      <w:pPr>
        <w:pStyle w:val="ListParagraph"/>
        <w:rPr>
          <w:sz w:val="24"/>
        </w:rPr>
      </w:pPr>
    </w:p>
    <w:p w:rsidR="002E3E25" w:rsidRPr="004232DC" w:rsidRDefault="002E3E25" w:rsidP="009E0905">
      <w:pPr>
        <w:numPr>
          <w:ilvl w:val="0"/>
          <w:numId w:val="8"/>
        </w:numPr>
        <w:jc w:val="both"/>
        <w:rPr>
          <w:b/>
          <w:sz w:val="24"/>
          <w:szCs w:val="24"/>
        </w:rPr>
      </w:pPr>
      <w:r w:rsidRPr="002E3E25">
        <w:rPr>
          <w:sz w:val="24"/>
          <w:szCs w:val="24"/>
        </w:rPr>
        <w:t>Verma, P., &amp; Sharma, R.R.K. (2010). Strong and weak formulations of Single Stage Uncapacitated Warehouse Location Problem. Springer Lecture Notes in Computer Science – Communications in Computer and Information Science, 70, 656-659.</w:t>
      </w:r>
      <w:r w:rsidR="007E25A9">
        <w:rPr>
          <w:sz w:val="24"/>
          <w:szCs w:val="24"/>
        </w:rPr>
        <w:t xml:space="preserve"> </w:t>
      </w:r>
      <w:r w:rsidR="007E25A9">
        <w:rPr>
          <w:sz w:val="24"/>
        </w:rPr>
        <w:t xml:space="preserve">(Scopus). </w:t>
      </w:r>
      <w:r w:rsidR="00463210" w:rsidRPr="004232DC">
        <w:rPr>
          <w:b/>
          <w:sz w:val="24"/>
        </w:rPr>
        <w:t>Oper res</w:t>
      </w:r>
    </w:p>
    <w:p w:rsidR="00B41967" w:rsidRDefault="00B41967" w:rsidP="00B41967">
      <w:pPr>
        <w:pStyle w:val="ListParagraph"/>
        <w:rPr>
          <w:sz w:val="24"/>
        </w:rPr>
      </w:pPr>
    </w:p>
    <w:p w:rsidR="00B41967" w:rsidRPr="004232DC" w:rsidRDefault="00B41967" w:rsidP="009E0905">
      <w:pPr>
        <w:numPr>
          <w:ilvl w:val="0"/>
          <w:numId w:val="8"/>
        </w:numPr>
        <w:jc w:val="both"/>
        <w:rPr>
          <w:b/>
          <w:sz w:val="24"/>
        </w:rPr>
      </w:pPr>
      <w:r>
        <w:rPr>
          <w:sz w:val="24"/>
        </w:rPr>
        <w:t>N Gupta, RRK Sharma and NK Sharma, “</w:t>
      </w:r>
      <w:r w:rsidR="00861590" w:rsidRPr="00861590">
        <w:rPr>
          <w:sz w:val="24"/>
          <w:szCs w:val="24"/>
        </w:rPr>
        <w:t>Research Culture in Academia: A Conceptual Scheme and its Application</w:t>
      </w:r>
      <w:r>
        <w:rPr>
          <w:sz w:val="24"/>
        </w:rPr>
        <w:t xml:space="preserve">”, </w:t>
      </w:r>
      <w:r w:rsidR="00861590">
        <w:rPr>
          <w:sz w:val="24"/>
        </w:rPr>
        <w:t>AIMS International Journal of Man</w:t>
      </w:r>
      <w:r w:rsidR="005D5EB9">
        <w:rPr>
          <w:sz w:val="24"/>
        </w:rPr>
        <w:t>agement, V5, No. 1, 2011, pp. 35-46</w:t>
      </w:r>
      <w:r w:rsidR="00861590">
        <w:rPr>
          <w:sz w:val="24"/>
        </w:rPr>
        <w:t xml:space="preserve">. </w:t>
      </w:r>
      <w:r w:rsidR="00463210" w:rsidRPr="004232DC">
        <w:rPr>
          <w:b/>
          <w:sz w:val="24"/>
        </w:rPr>
        <w:t>Org beha</w:t>
      </w:r>
    </w:p>
    <w:p w:rsidR="000064E4" w:rsidRDefault="000064E4" w:rsidP="000064E4">
      <w:pPr>
        <w:pStyle w:val="ListParagraph"/>
        <w:rPr>
          <w:sz w:val="24"/>
        </w:rPr>
      </w:pPr>
    </w:p>
    <w:p w:rsidR="000064E4" w:rsidRPr="00B01E35" w:rsidRDefault="000064E4" w:rsidP="00B01E35">
      <w:pPr>
        <w:numPr>
          <w:ilvl w:val="0"/>
          <w:numId w:val="8"/>
        </w:numPr>
        <w:rPr>
          <w:sz w:val="24"/>
        </w:rPr>
      </w:pPr>
      <w:r>
        <w:rPr>
          <w:sz w:val="24"/>
        </w:rPr>
        <w:t>Rajesh P Mishra, RRK Sharma and SP Singh, “A lagrangian relaxation procedure for solving twin objective facility layout problem”, International Journal of Business Rese</w:t>
      </w:r>
      <w:r w:rsidR="00D324C6">
        <w:rPr>
          <w:sz w:val="24"/>
        </w:rPr>
        <w:t>arch, 2011, V 11(2), pp. 170-174</w:t>
      </w:r>
      <w:r>
        <w:rPr>
          <w:sz w:val="24"/>
        </w:rPr>
        <w:t xml:space="preserve">. </w:t>
      </w:r>
      <w:r w:rsidR="0092511F">
        <w:rPr>
          <w:sz w:val="24"/>
          <w:szCs w:val="32"/>
        </w:rPr>
        <w:t xml:space="preserve"> </w:t>
      </w:r>
      <w:r w:rsidR="00463210" w:rsidRPr="004232DC">
        <w:rPr>
          <w:b/>
          <w:sz w:val="24"/>
          <w:szCs w:val="32"/>
        </w:rPr>
        <w:t>oper mgt</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0064E4" w:rsidRDefault="000064E4" w:rsidP="000064E4">
      <w:pPr>
        <w:pStyle w:val="ListParagraph"/>
        <w:rPr>
          <w:sz w:val="24"/>
        </w:rPr>
      </w:pPr>
    </w:p>
    <w:p w:rsidR="00F25E19" w:rsidRPr="00B01E35" w:rsidRDefault="00844BC7" w:rsidP="00B01E35">
      <w:pPr>
        <w:numPr>
          <w:ilvl w:val="0"/>
          <w:numId w:val="8"/>
        </w:numPr>
        <w:rPr>
          <w:sz w:val="24"/>
        </w:rPr>
      </w:pPr>
      <w:r>
        <w:rPr>
          <w:sz w:val="24"/>
        </w:rPr>
        <w:t>Namrata Gupta, RRK Sharma and NK Sharma, “Role of culture in academic performance: Case of two Indian Institutes of Technology”, Review of Business Rese</w:t>
      </w:r>
      <w:r w:rsidR="00D324C6">
        <w:rPr>
          <w:sz w:val="24"/>
        </w:rPr>
        <w:t>arch, 2011, V 11(1), pp. 145-150</w:t>
      </w:r>
      <w:r>
        <w:rPr>
          <w:sz w:val="24"/>
        </w:rPr>
        <w:t xml:space="preserve">. </w:t>
      </w:r>
      <w:r w:rsidR="0092511F">
        <w:rPr>
          <w:sz w:val="24"/>
          <w:szCs w:val="32"/>
        </w:rPr>
        <w:t xml:space="preserve"> </w:t>
      </w:r>
      <w:r w:rsidR="00463210" w:rsidRPr="004232DC">
        <w:rPr>
          <w:b/>
          <w:sz w:val="24"/>
          <w:szCs w:val="32"/>
        </w:rPr>
        <w:t>org beha</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F25E19" w:rsidRDefault="00F25E19" w:rsidP="00F25E19">
      <w:pPr>
        <w:pStyle w:val="ListParagraph"/>
        <w:rPr>
          <w:sz w:val="24"/>
          <w:szCs w:val="24"/>
        </w:rPr>
      </w:pPr>
    </w:p>
    <w:p w:rsidR="00F25E19" w:rsidRPr="004232DC" w:rsidRDefault="00F25E19" w:rsidP="00116EBC">
      <w:pPr>
        <w:numPr>
          <w:ilvl w:val="0"/>
          <w:numId w:val="8"/>
        </w:numPr>
        <w:jc w:val="both"/>
        <w:rPr>
          <w:b/>
          <w:sz w:val="24"/>
        </w:rPr>
      </w:pPr>
      <w:r>
        <w:rPr>
          <w:sz w:val="24"/>
          <w:szCs w:val="24"/>
        </w:rPr>
        <w:t>Priyanka Verma and RRK Sharma, “</w:t>
      </w:r>
      <w:r w:rsidRPr="00F25E19">
        <w:rPr>
          <w:sz w:val="24"/>
          <w:szCs w:val="24"/>
        </w:rPr>
        <w:t>Vertical Decomposition Approach to solve Single Stage Capacitated Warehouse Location Problem</w:t>
      </w:r>
      <w:r>
        <w:rPr>
          <w:sz w:val="24"/>
          <w:szCs w:val="24"/>
        </w:rPr>
        <w:t>”, American</w:t>
      </w:r>
      <w:r w:rsidRPr="00116EBC">
        <w:rPr>
          <w:sz w:val="24"/>
          <w:szCs w:val="24"/>
        </w:rPr>
        <w:t xml:space="preserve"> Journal of Operational Res</w:t>
      </w:r>
      <w:r w:rsidR="00CB38BF" w:rsidRPr="00116EBC">
        <w:rPr>
          <w:sz w:val="24"/>
          <w:szCs w:val="24"/>
        </w:rPr>
        <w:t>earch, V 1 (3), 2011, pp. 1-18</w:t>
      </w:r>
      <w:r w:rsidR="000A2B11" w:rsidRPr="00116EBC">
        <w:rPr>
          <w:sz w:val="24"/>
          <w:szCs w:val="24"/>
        </w:rPr>
        <w:t xml:space="preserve">. </w:t>
      </w:r>
      <w:r w:rsidR="00116EBC">
        <w:rPr>
          <w:sz w:val="24"/>
          <w:szCs w:val="24"/>
        </w:rPr>
        <w:t xml:space="preserve">(IF: 1.07; Cite Score: 6.8/article); </w:t>
      </w:r>
      <w:r w:rsidR="00463210" w:rsidRPr="004232DC">
        <w:rPr>
          <w:b/>
          <w:sz w:val="24"/>
          <w:szCs w:val="24"/>
        </w:rPr>
        <w:t>oper res</w:t>
      </w:r>
    </w:p>
    <w:p w:rsidR="00F25E19" w:rsidRDefault="00F25E19" w:rsidP="00F25E19">
      <w:pPr>
        <w:pStyle w:val="ListParagraph"/>
        <w:rPr>
          <w:sz w:val="24"/>
        </w:rPr>
      </w:pPr>
    </w:p>
    <w:p w:rsidR="00F25E19" w:rsidRPr="004232DC" w:rsidRDefault="00F25E19" w:rsidP="009E0905">
      <w:pPr>
        <w:numPr>
          <w:ilvl w:val="0"/>
          <w:numId w:val="8"/>
        </w:numPr>
        <w:jc w:val="both"/>
        <w:rPr>
          <w:b/>
          <w:sz w:val="24"/>
          <w:szCs w:val="24"/>
        </w:rPr>
      </w:pPr>
      <w:r>
        <w:rPr>
          <w:sz w:val="24"/>
        </w:rPr>
        <w:t>RRK Sharma and Priyanka Verma, “</w:t>
      </w:r>
      <w:r w:rsidR="00F22363" w:rsidRPr="00F22363">
        <w:rPr>
          <w:sz w:val="24"/>
          <w:szCs w:val="24"/>
        </w:rPr>
        <w:t>Hybrid Formulations of single stage uncapacitated warehouse location problem: Few theoretical and empirical results</w:t>
      </w:r>
      <w:r w:rsidR="00F22363">
        <w:rPr>
          <w:sz w:val="24"/>
          <w:szCs w:val="24"/>
        </w:rPr>
        <w:t>”, International Journal of Operations and Quantitative Man</w:t>
      </w:r>
      <w:r w:rsidR="00323B24">
        <w:rPr>
          <w:sz w:val="24"/>
          <w:szCs w:val="24"/>
        </w:rPr>
        <w:t>agement, V 18 (1), Mar 2012, pp. 53-69</w:t>
      </w:r>
      <w:r w:rsidR="00F22363">
        <w:rPr>
          <w:sz w:val="24"/>
          <w:szCs w:val="24"/>
        </w:rPr>
        <w:t xml:space="preserve">. </w:t>
      </w:r>
      <w:r w:rsidR="00844B0E">
        <w:rPr>
          <w:sz w:val="24"/>
        </w:rPr>
        <w:t xml:space="preserve">(Scopus). </w:t>
      </w:r>
      <w:r w:rsidR="00463210" w:rsidRPr="004232DC">
        <w:rPr>
          <w:b/>
          <w:sz w:val="24"/>
        </w:rPr>
        <w:t>Oper res</w:t>
      </w:r>
    </w:p>
    <w:p w:rsidR="00351360" w:rsidRDefault="00351360" w:rsidP="00351360">
      <w:pPr>
        <w:pStyle w:val="ListParagraph"/>
        <w:rPr>
          <w:sz w:val="24"/>
          <w:szCs w:val="24"/>
        </w:rPr>
      </w:pPr>
    </w:p>
    <w:p w:rsidR="00351360" w:rsidRPr="00B01E35" w:rsidRDefault="00773047" w:rsidP="00B01E35">
      <w:pPr>
        <w:numPr>
          <w:ilvl w:val="0"/>
          <w:numId w:val="8"/>
        </w:numPr>
        <w:rPr>
          <w:sz w:val="24"/>
        </w:rPr>
      </w:pPr>
      <w:r>
        <w:rPr>
          <w:sz w:val="24"/>
          <w:szCs w:val="24"/>
        </w:rPr>
        <w:lastRenderedPageBreak/>
        <w:t xml:space="preserve">Ram Misra, RRK Sharma, Hemant Kakkar, “A case based study of relationship between innovation, organization structure and architecture”, Journal of </w:t>
      </w:r>
      <w:r w:rsidR="005C5352">
        <w:rPr>
          <w:sz w:val="24"/>
          <w:szCs w:val="24"/>
        </w:rPr>
        <w:t xml:space="preserve">Academy of </w:t>
      </w:r>
      <w:r>
        <w:rPr>
          <w:sz w:val="24"/>
          <w:szCs w:val="24"/>
        </w:rPr>
        <w:t>Business and Economic</w:t>
      </w:r>
      <w:r w:rsidR="003E0BC7">
        <w:rPr>
          <w:sz w:val="24"/>
          <w:szCs w:val="24"/>
        </w:rPr>
        <w:t>s, V 11 (4), 2011, pp. 198-203</w:t>
      </w:r>
      <w:r>
        <w:rPr>
          <w:sz w:val="24"/>
          <w:szCs w:val="24"/>
        </w:rPr>
        <w:t xml:space="preserve">. </w:t>
      </w:r>
      <w:r w:rsidR="0092511F">
        <w:rPr>
          <w:sz w:val="24"/>
          <w:szCs w:val="32"/>
        </w:rPr>
        <w:t xml:space="preserve"> </w:t>
      </w:r>
      <w:r w:rsidR="00463210" w:rsidRPr="004232DC">
        <w:rPr>
          <w:b/>
          <w:sz w:val="24"/>
          <w:szCs w:val="32"/>
        </w:rPr>
        <w:t>tech strtgy</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2E3E25" w:rsidRDefault="002E3E25" w:rsidP="002E3E25">
      <w:pPr>
        <w:pStyle w:val="ListParagraph"/>
        <w:rPr>
          <w:sz w:val="24"/>
          <w:szCs w:val="24"/>
        </w:rPr>
      </w:pPr>
    </w:p>
    <w:p w:rsidR="005C5352" w:rsidRPr="00B01E35" w:rsidRDefault="005C5352" w:rsidP="00B01E35">
      <w:pPr>
        <w:numPr>
          <w:ilvl w:val="0"/>
          <w:numId w:val="8"/>
        </w:numPr>
        <w:rPr>
          <w:sz w:val="24"/>
        </w:rPr>
      </w:pPr>
      <w:r>
        <w:rPr>
          <w:sz w:val="24"/>
          <w:szCs w:val="24"/>
        </w:rPr>
        <w:t xml:space="preserve">R Shriniwas Sharma, RRK Sharma, Vinay Singh and SP Singh, “A lagrangian based procedure for solving simple plant layout problem”, Journal of Academy of Business </w:t>
      </w:r>
      <w:r w:rsidRPr="007B6F9F">
        <w:rPr>
          <w:sz w:val="24"/>
          <w:szCs w:val="24"/>
        </w:rPr>
        <w:t>and Economics, V12</w:t>
      </w:r>
      <w:r w:rsidR="00BD1FE8" w:rsidRPr="007B6F9F">
        <w:rPr>
          <w:sz w:val="24"/>
          <w:szCs w:val="24"/>
        </w:rPr>
        <w:t>(1)</w:t>
      </w:r>
      <w:r w:rsidRPr="007B6F9F">
        <w:rPr>
          <w:sz w:val="24"/>
          <w:szCs w:val="24"/>
        </w:rPr>
        <w:t xml:space="preserve">, </w:t>
      </w:r>
      <w:r w:rsidR="00CE54D6" w:rsidRPr="007B6F9F">
        <w:rPr>
          <w:sz w:val="24"/>
          <w:szCs w:val="24"/>
        </w:rPr>
        <w:t xml:space="preserve">2012; </w:t>
      </w:r>
      <w:r w:rsidR="00BD1FE8" w:rsidRPr="007B6F9F">
        <w:rPr>
          <w:sz w:val="24"/>
          <w:szCs w:val="24"/>
        </w:rPr>
        <w:t>pp. 161-166</w:t>
      </w:r>
      <w:r w:rsidRPr="007B6F9F">
        <w:rPr>
          <w:sz w:val="24"/>
          <w:szCs w:val="24"/>
        </w:rPr>
        <w:t xml:space="preserve">. </w:t>
      </w:r>
      <w:r w:rsidR="0092511F">
        <w:rPr>
          <w:sz w:val="24"/>
          <w:szCs w:val="32"/>
        </w:rPr>
        <w:t xml:space="preserve"> </w:t>
      </w:r>
      <w:r w:rsidR="00463210" w:rsidRPr="004232DC">
        <w:rPr>
          <w:b/>
          <w:sz w:val="24"/>
          <w:szCs w:val="32"/>
        </w:rPr>
        <w:t>oper mgt</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5C5352" w:rsidRDefault="005C5352" w:rsidP="005C5352">
      <w:pPr>
        <w:pStyle w:val="ListParagraph"/>
        <w:rPr>
          <w:sz w:val="24"/>
          <w:szCs w:val="24"/>
        </w:rPr>
      </w:pPr>
    </w:p>
    <w:p w:rsidR="005C5352" w:rsidRPr="00B01E35" w:rsidRDefault="005C5352" w:rsidP="00B01E35">
      <w:pPr>
        <w:numPr>
          <w:ilvl w:val="0"/>
          <w:numId w:val="8"/>
        </w:numPr>
        <w:rPr>
          <w:sz w:val="24"/>
        </w:rPr>
      </w:pPr>
      <w:r>
        <w:rPr>
          <w:sz w:val="24"/>
          <w:szCs w:val="24"/>
        </w:rPr>
        <w:t>RRK Sharma, SM Patil and Tandon, A., “Customization and best practices model for ERP implementation: An Analysis”, International Journal of Business Strategy, V12</w:t>
      </w:r>
      <w:r w:rsidR="00387AF1">
        <w:rPr>
          <w:sz w:val="24"/>
          <w:szCs w:val="24"/>
        </w:rPr>
        <w:t xml:space="preserve"> (1)</w:t>
      </w:r>
      <w:r>
        <w:rPr>
          <w:sz w:val="24"/>
          <w:szCs w:val="24"/>
        </w:rPr>
        <w:t xml:space="preserve">, </w:t>
      </w:r>
      <w:r w:rsidR="00387AF1">
        <w:rPr>
          <w:sz w:val="24"/>
          <w:szCs w:val="24"/>
        </w:rPr>
        <w:t xml:space="preserve">2012, pp. 1-9. </w:t>
      </w:r>
      <w:r w:rsidR="0092511F">
        <w:rPr>
          <w:sz w:val="24"/>
          <w:szCs w:val="32"/>
        </w:rPr>
        <w:t xml:space="preserve"> </w:t>
      </w:r>
      <w:r w:rsidR="00463210" w:rsidRPr="004232DC">
        <w:rPr>
          <w:b/>
          <w:sz w:val="24"/>
          <w:szCs w:val="32"/>
        </w:rPr>
        <w:t>inf sys</w:t>
      </w:r>
      <w:r w:rsidR="00B01E35">
        <w:rPr>
          <w:b/>
          <w:sz w:val="24"/>
          <w:szCs w:val="32"/>
        </w:rPr>
        <w:t xml:space="preserve"> </w:t>
      </w:r>
      <w:r w:rsidR="00B01E35" w:rsidRPr="00282CE8">
        <w:rPr>
          <w:sz w:val="24"/>
          <w:szCs w:val="32"/>
        </w:rPr>
        <w:t>(</w:t>
      </w:r>
      <w:r w:rsidR="00B01E35" w:rsidRPr="00282CE8">
        <w:rPr>
          <w:sz w:val="24"/>
          <w:szCs w:val="24"/>
          <w:lang w:val="en-IN" w:eastAsia="en-IN"/>
        </w:rPr>
        <w:t>in ABDC C category as on 2013)</w:t>
      </w:r>
    </w:p>
    <w:p w:rsidR="005C5352" w:rsidRDefault="005C5352" w:rsidP="005C5352">
      <w:pPr>
        <w:pStyle w:val="ListParagraph"/>
        <w:rPr>
          <w:sz w:val="24"/>
          <w:szCs w:val="24"/>
        </w:rPr>
      </w:pPr>
    </w:p>
    <w:p w:rsidR="005D3647" w:rsidRPr="00B01E35" w:rsidRDefault="005C5352" w:rsidP="00B01E35">
      <w:pPr>
        <w:numPr>
          <w:ilvl w:val="0"/>
          <w:numId w:val="8"/>
        </w:numPr>
        <w:rPr>
          <w:sz w:val="24"/>
        </w:rPr>
      </w:pPr>
      <w:r>
        <w:rPr>
          <w:sz w:val="24"/>
          <w:szCs w:val="24"/>
        </w:rPr>
        <w:t>Amit K Gupta and RRK Sharma, “Deterministic joint replenishment problem</w:t>
      </w:r>
      <w:r w:rsidR="00190FCB">
        <w:rPr>
          <w:sz w:val="24"/>
          <w:szCs w:val="24"/>
        </w:rPr>
        <w:t xml:space="preserve"> with restriction on total storage capacity”, International Journal of Strategic Management, </w:t>
      </w:r>
      <w:r w:rsidR="0040212C">
        <w:rPr>
          <w:sz w:val="24"/>
          <w:szCs w:val="24"/>
        </w:rPr>
        <w:t xml:space="preserve">V 12 (1), 2012, pp. 27-36. </w:t>
      </w:r>
      <w:r w:rsidR="00190FCB">
        <w:rPr>
          <w:sz w:val="24"/>
          <w:szCs w:val="24"/>
        </w:rPr>
        <w:t xml:space="preserve"> </w:t>
      </w:r>
      <w:r w:rsidR="00463210" w:rsidRPr="004232DC">
        <w:rPr>
          <w:b/>
          <w:sz w:val="24"/>
          <w:szCs w:val="24"/>
        </w:rPr>
        <w:t>Oper mgt</w:t>
      </w:r>
      <w:r w:rsidR="00B01E35">
        <w:rPr>
          <w:b/>
          <w:sz w:val="24"/>
          <w:szCs w:val="24"/>
        </w:rPr>
        <w:t xml:space="preserve"> </w:t>
      </w:r>
      <w:r w:rsidR="00B01E35" w:rsidRPr="00282CE8">
        <w:rPr>
          <w:sz w:val="24"/>
          <w:szCs w:val="32"/>
        </w:rPr>
        <w:t>(</w:t>
      </w:r>
      <w:r w:rsidR="00B01E35" w:rsidRPr="00282CE8">
        <w:rPr>
          <w:sz w:val="24"/>
          <w:szCs w:val="24"/>
          <w:lang w:val="en-IN" w:eastAsia="en-IN"/>
        </w:rPr>
        <w:t>in ABDC C category as on 2013)</w:t>
      </w:r>
    </w:p>
    <w:p w:rsidR="005D3647" w:rsidRDefault="005D3647" w:rsidP="005D3647">
      <w:pPr>
        <w:pStyle w:val="ListParagraph"/>
        <w:rPr>
          <w:sz w:val="24"/>
          <w:szCs w:val="24"/>
        </w:rPr>
      </w:pPr>
    </w:p>
    <w:p w:rsidR="00A52E68" w:rsidRPr="00B01E35" w:rsidRDefault="005D3647" w:rsidP="00B01E35">
      <w:pPr>
        <w:numPr>
          <w:ilvl w:val="0"/>
          <w:numId w:val="8"/>
        </w:numPr>
        <w:rPr>
          <w:sz w:val="24"/>
        </w:rPr>
      </w:pPr>
      <w:r w:rsidRPr="005D3647">
        <w:rPr>
          <w:sz w:val="24"/>
          <w:szCs w:val="24"/>
        </w:rPr>
        <w:t>Saba Iqbal and RRK Sharma, “</w:t>
      </w:r>
      <w:r w:rsidRPr="005D3647">
        <w:rPr>
          <w:sz w:val="24"/>
          <w:szCs w:val="24"/>
          <w:lang w:val="en-IN" w:eastAsia="en-IN"/>
        </w:rPr>
        <w:t xml:space="preserve">A STUDY OF ORGANIZATION STRATEGIES, STRUCTURES, CULTURE DIMENSIONS AND MANAGEMENT CONTROL SYSTEMS OF VARIOUS </w:t>
      </w:r>
      <w:r w:rsidR="00A52E68">
        <w:rPr>
          <w:sz w:val="24"/>
          <w:szCs w:val="24"/>
          <w:lang w:val="en-IN" w:eastAsia="en-IN"/>
        </w:rPr>
        <w:t>RETAIL FORMATS”, International J</w:t>
      </w:r>
      <w:r w:rsidRPr="005D3647">
        <w:rPr>
          <w:sz w:val="24"/>
          <w:szCs w:val="24"/>
          <w:lang w:val="en-IN" w:eastAsia="en-IN"/>
        </w:rPr>
        <w:t xml:space="preserve">ournal of Business Strategy, </w:t>
      </w:r>
      <w:r w:rsidR="00DF6F00">
        <w:rPr>
          <w:sz w:val="24"/>
          <w:szCs w:val="24"/>
          <w:lang w:val="en-IN" w:eastAsia="en-IN"/>
        </w:rPr>
        <w:t xml:space="preserve">V 12 (1), 2012, pp. 39-46. </w:t>
      </w:r>
      <w:r w:rsidR="0092511F">
        <w:rPr>
          <w:sz w:val="24"/>
          <w:szCs w:val="32"/>
        </w:rPr>
        <w:t xml:space="preserve"> </w:t>
      </w:r>
      <w:r w:rsidRPr="007A3CC0">
        <w:rPr>
          <w:sz w:val="24"/>
          <w:szCs w:val="24"/>
          <w:lang w:val="en-IN" w:eastAsia="en-IN"/>
        </w:rPr>
        <w:t xml:space="preserve"> </w:t>
      </w:r>
      <w:r w:rsidR="00B01E35" w:rsidRPr="004232DC">
        <w:rPr>
          <w:b/>
          <w:sz w:val="24"/>
          <w:szCs w:val="24"/>
          <w:lang w:val="en-IN" w:eastAsia="en-IN"/>
        </w:rPr>
        <w:t>M</w:t>
      </w:r>
      <w:r w:rsidR="00463210" w:rsidRPr="004232DC">
        <w:rPr>
          <w:b/>
          <w:sz w:val="24"/>
          <w:szCs w:val="24"/>
          <w:lang w:val="en-IN" w:eastAsia="en-IN"/>
        </w:rPr>
        <w:t>ktg</w:t>
      </w:r>
      <w:r w:rsidR="00B01E35">
        <w:rPr>
          <w:b/>
          <w:sz w:val="24"/>
          <w:szCs w:val="24"/>
          <w:lang w:val="en-IN" w:eastAsia="en-IN"/>
        </w:rPr>
        <w:t xml:space="preserve"> </w:t>
      </w:r>
      <w:r w:rsidR="00B01E35" w:rsidRPr="00282CE8">
        <w:rPr>
          <w:sz w:val="24"/>
          <w:szCs w:val="32"/>
        </w:rPr>
        <w:t>(</w:t>
      </w:r>
      <w:r w:rsidR="00B01E35" w:rsidRPr="00282CE8">
        <w:rPr>
          <w:sz w:val="24"/>
          <w:szCs w:val="24"/>
          <w:lang w:val="en-IN" w:eastAsia="en-IN"/>
        </w:rPr>
        <w:t>in ABDC C category as on 2013)</w:t>
      </w:r>
    </w:p>
    <w:p w:rsidR="00A52E68" w:rsidRDefault="00A52E68" w:rsidP="00A52E68">
      <w:pPr>
        <w:pStyle w:val="ListParagraph"/>
        <w:rPr>
          <w:sz w:val="24"/>
          <w:szCs w:val="24"/>
        </w:rPr>
      </w:pPr>
    </w:p>
    <w:p w:rsidR="00A52E68" w:rsidRPr="007A3CC0" w:rsidRDefault="00A52E68" w:rsidP="007A3CC0">
      <w:pPr>
        <w:numPr>
          <w:ilvl w:val="0"/>
          <w:numId w:val="8"/>
        </w:numPr>
        <w:jc w:val="both"/>
        <w:rPr>
          <w:sz w:val="24"/>
        </w:rPr>
      </w:pPr>
      <w:r w:rsidRPr="00A52E68">
        <w:rPr>
          <w:sz w:val="24"/>
          <w:szCs w:val="24"/>
        </w:rPr>
        <w:t>Sharma, RRK, Agarwal, Pritee and Vinay Singh, “BENDERS’ DECOMPOSITION FOR DIFFERENT FORMULATIONS OF SINGLE STAGE CAPACITATED WAREHOUSE LOCATION PROBLEM (SSCWLP): A BRIEF THEORETICAL AND EM</w:t>
      </w:r>
      <w:r w:rsidR="0006428C">
        <w:rPr>
          <w:sz w:val="24"/>
          <w:szCs w:val="24"/>
        </w:rPr>
        <w:t>PIRICAL INVESTIGATION”, International</w:t>
      </w:r>
      <w:r w:rsidRPr="00A52E68">
        <w:rPr>
          <w:sz w:val="24"/>
          <w:szCs w:val="24"/>
        </w:rPr>
        <w:t xml:space="preserve"> Journal of Business Research, </w:t>
      </w:r>
      <w:r w:rsidR="0006428C">
        <w:rPr>
          <w:sz w:val="24"/>
          <w:szCs w:val="24"/>
        </w:rPr>
        <w:t>V 12(1)</w:t>
      </w:r>
      <w:r w:rsidR="004754E0">
        <w:rPr>
          <w:sz w:val="24"/>
          <w:szCs w:val="24"/>
        </w:rPr>
        <w:t xml:space="preserve">, </w:t>
      </w:r>
      <w:r w:rsidR="0006428C">
        <w:rPr>
          <w:sz w:val="24"/>
          <w:szCs w:val="24"/>
        </w:rPr>
        <w:t>2012, pp. 43-50</w:t>
      </w:r>
      <w:r w:rsidRPr="00A52E68">
        <w:rPr>
          <w:sz w:val="24"/>
          <w:szCs w:val="24"/>
          <w:lang w:val="en-IN" w:eastAsia="en-IN"/>
        </w:rPr>
        <w:t>.</w:t>
      </w:r>
      <w:r w:rsidR="007A3CC0">
        <w:rPr>
          <w:sz w:val="24"/>
          <w:szCs w:val="24"/>
          <w:lang w:val="en-IN" w:eastAsia="en-IN"/>
        </w:rPr>
        <w:t xml:space="preserve"> </w:t>
      </w:r>
      <w:r w:rsidR="0092511F">
        <w:rPr>
          <w:sz w:val="24"/>
          <w:szCs w:val="32"/>
        </w:rPr>
        <w:t xml:space="preserve"> </w:t>
      </w:r>
      <w:r w:rsidR="00D138BA" w:rsidRPr="006828F7">
        <w:rPr>
          <w:b/>
          <w:sz w:val="24"/>
          <w:szCs w:val="32"/>
        </w:rPr>
        <w:t>oper res</w:t>
      </w:r>
    </w:p>
    <w:p w:rsidR="00A82795" w:rsidRDefault="00A82795" w:rsidP="00A82795">
      <w:pPr>
        <w:pStyle w:val="ListParagraph"/>
        <w:rPr>
          <w:sz w:val="24"/>
          <w:szCs w:val="24"/>
        </w:rPr>
      </w:pPr>
    </w:p>
    <w:p w:rsidR="00A82795" w:rsidRPr="006828F7" w:rsidRDefault="00A82795" w:rsidP="009E0905">
      <w:pPr>
        <w:numPr>
          <w:ilvl w:val="0"/>
          <w:numId w:val="8"/>
        </w:numPr>
        <w:jc w:val="both"/>
        <w:rPr>
          <w:b/>
          <w:sz w:val="24"/>
          <w:szCs w:val="24"/>
        </w:rPr>
      </w:pPr>
      <w:r>
        <w:rPr>
          <w:sz w:val="24"/>
          <w:szCs w:val="24"/>
        </w:rPr>
        <w:t>Sharma, RRK, Dubey Sonal, Verma, Priyanka, Verma, Mayank, “Solving Single Stage Uncapacitated Warehouse Location Problem by Combination of OR Based Heuristic and Genetic Algorithm”, International Journal of Operations and Quantitative</w:t>
      </w:r>
      <w:r w:rsidR="00E75E1F">
        <w:rPr>
          <w:sz w:val="24"/>
          <w:szCs w:val="24"/>
        </w:rPr>
        <w:t xml:space="preserve"> Method, V 18, No 3, Sept 2012; pp. 211-228</w:t>
      </w:r>
      <w:r>
        <w:rPr>
          <w:sz w:val="24"/>
          <w:szCs w:val="24"/>
        </w:rPr>
        <w:t xml:space="preserve">. </w:t>
      </w:r>
      <w:r w:rsidR="002D4269">
        <w:rPr>
          <w:sz w:val="24"/>
          <w:szCs w:val="24"/>
        </w:rPr>
        <w:t xml:space="preserve">(H index 9). </w:t>
      </w:r>
      <w:r w:rsidR="00844B0E">
        <w:rPr>
          <w:sz w:val="24"/>
        </w:rPr>
        <w:t xml:space="preserve">(Scopus). </w:t>
      </w:r>
      <w:r w:rsidR="00D138BA" w:rsidRPr="006828F7">
        <w:rPr>
          <w:b/>
          <w:sz w:val="24"/>
        </w:rPr>
        <w:t>Oper res</w:t>
      </w:r>
    </w:p>
    <w:p w:rsidR="00E846E3" w:rsidRDefault="00E846E3" w:rsidP="00E846E3">
      <w:pPr>
        <w:pStyle w:val="ListParagraph"/>
        <w:rPr>
          <w:sz w:val="24"/>
          <w:szCs w:val="24"/>
        </w:rPr>
      </w:pPr>
    </w:p>
    <w:p w:rsidR="00E846E3" w:rsidRPr="00882B10" w:rsidRDefault="00E846E3" w:rsidP="00882B10">
      <w:pPr>
        <w:numPr>
          <w:ilvl w:val="0"/>
          <w:numId w:val="8"/>
        </w:numPr>
        <w:rPr>
          <w:sz w:val="24"/>
        </w:rPr>
      </w:pPr>
      <w:r>
        <w:rPr>
          <w:sz w:val="24"/>
          <w:szCs w:val="24"/>
        </w:rPr>
        <w:t>Saba Azeem and RRK Sharma, “An understanding of hard and soft discounters during boom and recessionary phase”, International Journal of Strategic Mana</w:t>
      </w:r>
      <w:r w:rsidR="00BE4DB2">
        <w:rPr>
          <w:sz w:val="24"/>
          <w:szCs w:val="24"/>
        </w:rPr>
        <w:t xml:space="preserve">gement, </w:t>
      </w:r>
      <w:r w:rsidR="00BE4DB2">
        <w:rPr>
          <w:color w:val="000000"/>
          <w:sz w:val="24"/>
          <w:szCs w:val="24"/>
          <w:lang w:val="en-IN" w:eastAsia="en-IN"/>
        </w:rPr>
        <w:t xml:space="preserve">V12 (4), 2012; pp. 44-51. </w:t>
      </w:r>
      <w:r>
        <w:rPr>
          <w:sz w:val="24"/>
          <w:szCs w:val="24"/>
        </w:rPr>
        <w:t xml:space="preserve"> </w:t>
      </w:r>
      <w:r w:rsidR="00882B10" w:rsidRPr="006828F7">
        <w:rPr>
          <w:b/>
          <w:sz w:val="24"/>
          <w:szCs w:val="24"/>
        </w:rPr>
        <w:t>M</w:t>
      </w:r>
      <w:r w:rsidR="00D138BA" w:rsidRPr="006828F7">
        <w:rPr>
          <w:b/>
          <w:sz w:val="24"/>
          <w:szCs w:val="24"/>
        </w:rPr>
        <w:t>ktg</w:t>
      </w:r>
      <w:r w:rsidR="00882B10">
        <w:rPr>
          <w:b/>
          <w:sz w:val="24"/>
          <w:szCs w:val="24"/>
        </w:rPr>
        <w:t xml:space="preserve"> </w:t>
      </w:r>
      <w:r w:rsidR="00882B10" w:rsidRPr="00282CE8">
        <w:rPr>
          <w:sz w:val="24"/>
          <w:szCs w:val="32"/>
        </w:rPr>
        <w:t>(</w:t>
      </w:r>
      <w:r w:rsidR="00882B10" w:rsidRPr="00282CE8">
        <w:rPr>
          <w:sz w:val="24"/>
          <w:szCs w:val="24"/>
          <w:lang w:val="en-IN" w:eastAsia="en-IN"/>
        </w:rPr>
        <w:t>in ABDC C category as on 2013)</w:t>
      </w:r>
    </w:p>
    <w:p w:rsidR="007420DF" w:rsidRDefault="007420DF" w:rsidP="007420DF">
      <w:pPr>
        <w:pStyle w:val="ListParagraph"/>
        <w:rPr>
          <w:sz w:val="24"/>
          <w:szCs w:val="24"/>
        </w:rPr>
      </w:pPr>
    </w:p>
    <w:p w:rsidR="00E87ABD" w:rsidRPr="006828F7" w:rsidRDefault="007420DF"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lang w:val="en-IN" w:eastAsia="en-IN"/>
        </w:rPr>
      </w:pPr>
      <w:r w:rsidRPr="007420DF">
        <w:rPr>
          <w:color w:val="000000"/>
          <w:sz w:val="24"/>
          <w:szCs w:val="24"/>
          <w:lang w:val="en-IN" w:eastAsia="en-IN"/>
        </w:rPr>
        <w:t>RRK Sharma, G Chandra Mouli, Mayank Verma, Priyanka Verma,</w:t>
      </w:r>
      <w:r>
        <w:rPr>
          <w:color w:val="000000"/>
          <w:sz w:val="24"/>
          <w:szCs w:val="24"/>
          <w:lang w:val="en-IN" w:eastAsia="en-IN"/>
        </w:rPr>
        <w:t xml:space="preserve"> </w:t>
      </w:r>
      <w:r w:rsidR="002E1889">
        <w:rPr>
          <w:color w:val="000000"/>
          <w:sz w:val="24"/>
          <w:szCs w:val="24"/>
          <w:lang w:val="en-IN" w:eastAsia="en-IN"/>
        </w:rPr>
        <w:t>“</w:t>
      </w:r>
      <w:r w:rsidRPr="007420DF">
        <w:rPr>
          <w:color w:val="000000"/>
          <w:sz w:val="24"/>
          <w:szCs w:val="24"/>
          <w:lang w:val="en-IN" w:eastAsia="en-IN"/>
        </w:rPr>
        <w:t>Evaluating strong, weak and hybrid formulations of the single stage</w:t>
      </w:r>
      <w:r>
        <w:rPr>
          <w:color w:val="000000"/>
          <w:sz w:val="24"/>
          <w:szCs w:val="24"/>
          <w:lang w:val="en-IN" w:eastAsia="en-IN"/>
        </w:rPr>
        <w:t xml:space="preserve"> </w:t>
      </w:r>
      <w:r w:rsidRPr="007420DF">
        <w:rPr>
          <w:color w:val="000000"/>
          <w:sz w:val="24"/>
          <w:szCs w:val="24"/>
          <w:lang w:val="en-IN" w:eastAsia="en-IN"/>
        </w:rPr>
        <w:t>capacit</w:t>
      </w:r>
      <w:r w:rsidR="002E1889">
        <w:rPr>
          <w:color w:val="000000"/>
          <w:sz w:val="24"/>
          <w:szCs w:val="24"/>
          <w:lang w:val="en-IN" w:eastAsia="en-IN"/>
        </w:rPr>
        <w:t>ated warehouse location problem”</w:t>
      </w:r>
      <w:r>
        <w:rPr>
          <w:color w:val="000000"/>
          <w:sz w:val="24"/>
          <w:szCs w:val="24"/>
          <w:lang w:val="en-IN" w:eastAsia="en-IN"/>
        </w:rPr>
        <w:t xml:space="preserve">, International J of Operations Research, </w:t>
      </w:r>
      <w:r w:rsidR="00D0427F">
        <w:rPr>
          <w:sz w:val="24"/>
          <w:szCs w:val="24"/>
        </w:rPr>
        <w:t>V20 (2); 2014; pp.156-179</w:t>
      </w:r>
      <w:r>
        <w:rPr>
          <w:sz w:val="24"/>
          <w:szCs w:val="24"/>
        </w:rPr>
        <w:t xml:space="preserve">. </w:t>
      </w:r>
      <w:r w:rsidR="00D619E2">
        <w:rPr>
          <w:sz w:val="24"/>
          <w:szCs w:val="24"/>
        </w:rPr>
        <w:t xml:space="preserve">(H Index 23). </w:t>
      </w:r>
      <w:r w:rsidR="006A4A27">
        <w:rPr>
          <w:sz w:val="24"/>
        </w:rPr>
        <w:t xml:space="preserve">(Scopus). </w:t>
      </w:r>
      <w:r w:rsidR="00D138BA" w:rsidRPr="006828F7">
        <w:rPr>
          <w:b/>
          <w:sz w:val="24"/>
        </w:rPr>
        <w:t>Oper res</w:t>
      </w:r>
    </w:p>
    <w:p w:rsidR="00E87ABD" w:rsidRDefault="00E87ABD" w:rsidP="00E87ABD">
      <w:pPr>
        <w:pStyle w:val="ListParagraph"/>
        <w:rPr>
          <w:color w:val="000000"/>
          <w:sz w:val="24"/>
          <w:szCs w:val="24"/>
          <w:lang w:val="en-IN" w:eastAsia="en-IN"/>
        </w:rPr>
      </w:pPr>
    </w:p>
    <w:p w:rsidR="000717D1" w:rsidRPr="00882B10" w:rsidRDefault="00E87ABD" w:rsidP="00882B10">
      <w:pPr>
        <w:numPr>
          <w:ilvl w:val="0"/>
          <w:numId w:val="8"/>
        </w:numPr>
        <w:rPr>
          <w:sz w:val="24"/>
        </w:rPr>
      </w:pPr>
      <w:r w:rsidRPr="00E87ABD">
        <w:rPr>
          <w:color w:val="000000"/>
          <w:sz w:val="24"/>
          <w:szCs w:val="24"/>
          <w:lang w:val="en-IN" w:eastAsia="en-IN"/>
        </w:rPr>
        <w:t>Sharma, RRK. Dubey, Ananya, Singh, SP, “</w:t>
      </w:r>
      <w:r w:rsidRPr="00E87ABD">
        <w:rPr>
          <w:sz w:val="24"/>
          <w:szCs w:val="24"/>
          <w:shd w:val="clear" w:color="auto" w:fill="F7FAFF"/>
        </w:rPr>
        <w:t>SOLVING TWIN OBJECTIVE FACILITY LAYOUT PROBLEM (TOFLP) BY LAGRANGIAN RELAXATION PROCEDURE: PRELIMINARY COMPUTATIONS</w:t>
      </w:r>
      <w:r w:rsidRPr="00E87ABD">
        <w:rPr>
          <w:color w:val="000000"/>
          <w:sz w:val="24"/>
          <w:szCs w:val="24"/>
          <w:lang w:val="en-IN" w:eastAsia="en-IN"/>
        </w:rPr>
        <w:t xml:space="preserve">”, </w:t>
      </w:r>
      <w:r>
        <w:rPr>
          <w:color w:val="000000"/>
          <w:sz w:val="24"/>
          <w:szCs w:val="24"/>
          <w:lang w:val="en-IN" w:eastAsia="en-IN"/>
        </w:rPr>
        <w:t>Rev</w:t>
      </w:r>
      <w:r w:rsidR="00F84B0F">
        <w:rPr>
          <w:color w:val="000000"/>
          <w:sz w:val="24"/>
          <w:szCs w:val="24"/>
          <w:lang w:val="en-IN" w:eastAsia="en-IN"/>
        </w:rPr>
        <w:t>i</w:t>
      </w:r>
      <w:r>
        <w:rPr>
          <w:color w:val="000000"/>
          <w:sz w:val="24"/>
          <w:szCs w:val="24"/>
          <w:lang w:val="en-IN" w:eastAsia="en-IN"/>
        </w:rPr>
        <w:t xml:space="preserve">ew of Business Research, </w:t>
      </w:r>
      <w:r w:rsidR="00821A07">
        <w:rPr>
          <w:color w:val="000000"/>
          <w:sz w:val="24"/>
          <w:szCs w:val="24"/>
          <w:lang w:val="en-IN" w:eastAsia="en-IN"/>
        </w:rPr>
        <w:t>V 13, 2013, pp. 61-64</w:t>
      </w:r>
      <w:r w:rsidR="00F86A04">
        <w:rPr>
          <w:color w:val="000000"/>
          <w:sz w:val="24"/>
          <w:szCs w:val="24"/>
          <w:lang w:val="en-IN" w:eastAsia="en-IN"/>
        </w:rPr>
        <w:t xml:space="preserve">. </w:t>
      </w:r>
      <w:r w:rsidR="0092511F">
        <w:rPr>
          <w:sz w:val="24"/>
          <w:szCs w:val="32"/>
        </w:rPr>
        <w:t xml:space="preserve"> </w:t>
      </w:r>
      <w:r w:rsidR="00D138BA" w:rsidRPr="006828F7">
        <w:rPr>
          <w:b/>
          <w:sz w:val="24"/>
          <w:szCs w:val="32"/>
        </w:rPr>
        <w:t>oper mgt</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0717D1" w:rsidRDefault="000717D1" w:rsidP="000717D1">
      <w:pPr>
        <w:pStyle w:val="ListParagraph"/>
        <w:rPr>
          <w:color w:val="000000"/>
          <w:sz w:val="24"/>
          <w:szCs w:val="24"/>
          <w:lang w:val="en-IN" w:eastAsia="en-IN"/>
        </w:rPr>
      </w:pPr>
    </w:p>
    <w:p w:rsidR="00F86A04" w:rsidRPr="00882B10" w:rsidRDefault="000717D1" w:rsidP="00882B10">
      <w:pPr>
        <w:numPr>
          <w:ilvl w:val="0"/>
          <w:numId w:val="8"/>
        </w:numPr>
        <w:rPr>
          <w:sz w:val="24"/>
        </w:rPr>
      </w:pPr>
      <w:r w:rsidRPr="000717D1">
        <w:rPr>
          <w:color w:val="000000"/>
          <w:sz w:val="24"/>
          <w:szCs w:val="24"/>
          <w:lang w:val="en-IN" w:eastAsia="en-IN"/>
        </w:rPr>
        <w:t>Sharma, RRK, Sharma, R Shriniwas, and Kulkarni, Apoorva, “</w:t>
      </w:r>
      <w:r w:rsidRPr="000717D1">
        <w:rPr>
          <w:sz w:val="24"/>
          <w:szCs w:val="24"/>
          <w:shd w:val="clear" w:color="auto" w:fill="F7FAFF"/>
        </w:rPr>
        <w:t>FEW IMPROVEMENTS TO AN ALGORITHM FOR PREPARING PERT NETWORKS</w:t>
      </w:r>
      <w:r w:rsidRPr="000717D1">
        <w:rPr>
          <w:color w:val="000000"/>
          <w:sz w:val="24"/>
          <w:szCs w:val="24"/>
          <w:lang w:val="en-IN" w:eastAsia="en-IN"/>
        </w:rPr>
        <w:t xml:space="preserve">”, </w:t>
      </w:r>
      <w:r w:rsidR="00821A07">
        <w:rPr>
          <w:color w:val="000000"/>
          <w:sz w:val="24"/>
          <w:szCs w:val="24"/>
          <w:lang w:val="en-IN" w:eastAsia="en-IN"/>
        </w:rPr>
        <w:lastRenderedPageBreak/>
        <w:t>Rev</w:t>
      </w:r>
      <w:r w:rsidR="00DE72BA">
        <w:rPr>
          <w:color w:val="000000"/>
          <w:sz w:val="24"/>
          <w:szCs w:val="24"/>
          <w:lang w:val="en-IN" w:eastAsia="en-IN"/>
        </w:rPr>
        <w:t>i</w:t>
      </w:r>
      <w:r w:rsidR="00821A07">
        <w:rPr>
          <w:color w:val="000000"/>
          <w:sz w:val="24"/>
          <w:szCs w:val="24"/>
          <w:lang w:val="en-IN" w:eastAsia="en-IN"/>
        </w:rPr>
        <w:t xml:space="preserve">ew of Business Research, V 13, 2013, pp. 29-34. </w:t>
      </w:r>
      <w:r w:rsidR="0092511F">
        <w:rPr>
          <w:sz w:val="24"/>
          <w:szCs w:val="32"/>
        </w:rPr>
        <w:t xml:space="preserve"> </w:t>
      </w:r>
      <w:r w:rsidR="00D138BA" w:rsidRPr="006828F7">
        <w:rPr>
          <w:b/>
          <w:sz w:val="24"/>
          <w:szCs w:val="32"/>
        </w:rPr>
        <w:t>oper mgt</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AB7360" w:rsidRDefault="00AB7360" w:rsidP="00AB7360">
      <w:pPr>
        <w:pStyle w:val="ListParagraph"/>
        <w:rPr>
          <w:color w:val="000000"/>
          <w:sz w:val="24"/>
          <w:szCs w:val="24"/>
          <w:lang w:val="en-IN" w:eastAsia="en-IN"/>
        </w:rPr>
      </w:pPr>
    </w:p>
    <w:p w:rsidR="00AB7360" w:rsidRDefault="00AB7360"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en-IN" w:eastAsia="en-IN"/>
        </w:rPr>
      </w:pPr>
      <w:r>
        <w:rPr>
          <w:color w:val="000000"/>
          <w:sz w:val="24"/>
          <w:szCs w:val="24"/>
          <w:lang w:val="en-IN" w:eastAsia="en-IN"/>
        </w:rPr>
        <w:t xml:space="preserve">Sharma, RRK and Mokashi, “ADD, DROP and INTERCHANGE heuristics for the </w:t>
      </w:r>
      <w:r w:rsidRPr="003A2846">
        <w:rPr>
          <w:color w:val="000000"/>
          <w:sz w:val="24"/>
          <w:szCs w:val="24"/>
          <w:lang w:val="en-IN" w:eastAsia="en-IN"/>
        </w:rPr>
        <w:t>portfolio selection problem</w:t>
      </w:r>
      <w:r w:rsidRPr="0007454D">
        <w:rPr>
          <w:i/>
          <w:color w:val="000000"/>
          <w:sz w:val="24"/>
          <w:szCs w:val="24"/>
          <w:lang w:val="en-IN" w:eastAsia="en-IN"/>
        </w:rPr>
        <w:t>”, International J of Operations and Quantita</w:t>
      </w:r>
      <w:r w:rsidR="00C93C80" w:rsidRPr="0007454D">
        <w:rPr>
          <w:i/>
          <w:color w:val="000000"/>
          <w:sz w:val="24"/>
          <w:szCs w:val="24"/>
          <w:lang w:val="en-IN" w:eastAsia="en-IN"/>
        </w:rPr>
        <w:t>t</w:t>
      </w:r>
      <w:r w:rsidRPr="0007454D">
        <w:rPr>
          <w:i/>
          <w:color w:val="000000"/>
          <w:sz w:val="24"/>
          <w:szCs w:val="24"/>
          <w:lang w:val="en-IN" w:eastAsia="en-IN"/>
        </w:rPr>
        <w:t>ive M</w:t>
      </w:r>
      <w:r w:rsidR="00DE72BA" w:rsidRPr="0007454D">
        <w:rPr>
          <w:i/>
          <w:color w:val="000000"/>
          <w:sz w:val="24"/>
          <w:szCs w:val="24"/>
          <w:lang w:val="en-IN" w:eastAsia="en-IN"/>
        </w:rPr>
        <w:t>ethods,</w:t>
      </w:r>
      <w:r w:rsidR="00DE72BA">
        <w:rPr>
          <w:color w:val="000000"/>
          <w:sz w:val="24"/>
          <w:szCs w:val="24"/>
          <w:lang w:val="en-IN" w:eastAsia="en-IN"/>
        </w:rPr>
        <w:t xml:space="preserve"> V 19, No. 1, pp. 59 – 70</w:t>
      </w:r>
      <w:r w:rsidR="001307E8">
        <w:rPr>
          <w:color w:val="000000"/>
          <w:sz w:val="24"/>
          <w:szCs w:val="24"/>
          <w:lang w:val="en-IN" w:eastAsia="en-IN"/>
        </w:rPr>
        <w:t>,</w:t>
      </w:r>
      <w:r>
        <w:rPr>
          <w:color w:val="000000"/>
          <w:sz w:val="24"/>
          <w:szCs w:val="24"/>
          <w:lang w:val="en-IN" w:eastAsia="en-IN"/>
        </w:rPr>
        <w:t xml:space="preserve"> </w:t>
      </w:r>
      <w:r w:rsidR="001307E8">
        <w:rPr>
          <w:color w:val="000000"/>
          <w:sz w:val="24"/>
          <w:szCs w:val="24"/>
          <w:lang w:val="en-IN" w:eastAsia="en-IN"/>
        </w:rPr>
        <w:t xml:space="preserve">March </w:t>
      </w:r>
      <w:r>
        <w:rPr>
          <w:color w:val="000000"/>
          <w:sz w:val="24"/>
          <w:szCs w:val="24"/>
          <w:lang w:val="en-IN" w:eastAsia="en-IN"/>
        </w:rPr>
        <w:t xml:space="preserve">2013. </w:t>
      </w:r>
      <w:r w:rsidR="00844B0E">
        <w:rPr>
          <w:sz w:val="24"/>
        </w:rPr>
        <w:t xml:space="preserve">(Scopus). </w:t>
      </w:r>
      <w:r w:rsidR="00D138BA" w:rsidRPr="006828F7">
        <w:rPr>
          <w:b/>
          <w:sz w:val="24"/>
        </w:rPr>
        <w:t>Fin mod</w:t>
      </w:r>
    </w:p>
    <w:p w:rsidR="006B2637" w:rsidRDefault="006B2637" w:rsidP="006B2637">
      <w:pPr>
        <w:pStyle w:val="ListParagraph"/>
        <w:rPr>
          <w:color w:val="000000"/>
          <w:sz w:val="24"/>
          <w:szCs w:val="24"/>
          <w:lang w:val="en-IN" w:eastAsia="en-IN"/>
        </w:rPr>
      </w:pPr>
    </w:p>
    <w:p w:rsidR="006B2637" w:rsidRDefault="006B2637" w:rsidP="009E0905">
      <w:pPr>
        <w:numPr>
          <w:ilvl w:val="0"/>
          <w:numId w:val="8"/>
        </w:numPr>
        <w:jc w:val="both"/>
        <w:rPr>
          <w:color w:val="000000"/>
          <w:sz w:val="24"/>
          <w:szCs w:val="24"/>
        </w:rPr>
      </w:pPr>
      <w:r>
        <w:rPr>
          <w:color w:val="000000"/>
          <w:sz w:val="24"/>
          <w:szCs w:val="24"/>
        </w:rPr>
        <w:t xml:space="preserve">RRK Sharma and Pritee Agarwal, “Solving Single Stage Capacitated Warehouse Location Problem (SSCWLP) by Branch and Bound and Benders’ Decomposition Methods: A Comparative Study”, International J of Operations and Quantitative Management, V 19 (3); Sep. 2013; pp. 147-156. </w:t>
      </w:r>
      <w:r w:rsidR="00844B0E">
        <w:rPr>
          <w:sz w:val="24"/>
        </w:rPr>
        <w:t xml:space="preserve">(Scopus). </w:t>
      </w:r>
      <w:r w:rsidR="00D138BA" w:rsidRPr="006828F7">
        <w:rPr>
          <w:b/>
          <w:sz w:val="24"/>
        </w:rPr>
        <w:t>Oper res</w:t>
      </w:r>
    </w:p>
    <w:p w:rsidR="00D82CCC" w:rsidRDefault="00D82CCC" w:rsidP="00D82CCC">
      <w:pPr>
        <w:pStyle w:val="ListParagraph"/>
        <w:rPr>
          <w:color w:val="000000"/>
          <w:sz w:val="24"/>
          <w:szCs w:val="24"/>
        </w:rPr>
      </w:pPr>
    </w:p>
    <w:p w:rsidR="00D82CCC" w:rsidRPr="00882B10" w:rsidRDefault="00D82CCC" w:rsidP="00882B10">
      <w:pPr>
        <w:numPr>
          <w:ilvl w:val="0"/>
          <w:numId w:val="8"/>
        </w:numPr>
        <w:rPr>
          <w:sz w:val="24"/>
        </w:rPr>
      </w:pPr>
      <w:r>
        <w:rPr>
          <w:color w:val="000000"/>
          <w:sz w:val="24"/>
          <w:szCs w:val="24"/>
        </w:rPr>
        <w:t>Sharma, RRK</w:t>
      </w:r>
      <w:r w:rsidR="006630B3">
        <w:rPr>
          <w:color w:val="000000"/>
          <w:sz w:val="24"/>
          <w:szCs w:val="24"/>
        </w:rPr>
        <w:t xml:space="preserve"> and Pritee Agarwal</w:t>
      </w:r>
      <w:r>
        <w:rPr>
          <w:color w:val="000000"/>
          <w:sz w:val="24"/>
          <w:szCs w:val="24"/>
        </w:rPr>
        <w:t xml:space="preserve">, “Solving SSCWLP using Benders’ decomposition: Theoretical and Computational Study for Different Formulations”, International J of Strategic management, V 14 (1); 2014; pp. 35-44. </w:t>
      </w:r>
      <w:r w:rsidR="00D138BA" w:rsidRPr="006828F7">
        <w:rPr>
          <w:b/>
          <w:color w:val="000000"/>
          <w:sz w:val="24"/>
          <w:szCs w:val="24"/>
        </w:rPr>
        <w:t>Oper res</w:t>
      </w:r>
      <w:r w:rsidR="00882B10">
        <w:rPr>
          <w:b/>
          <w:color w:val="000000"/>
          <w:sz w:val="24"/>
          <w:szCs w:val="24"/>
        </w:rPr>
        <w:t xml:space="preserve"> </w:t>
      </w:r>
      <w:r w:rsidR="00882B10" w:rsidRPr="00282CE8">
        <w:rPr>
          <w:sz w:val="24"/>
          <w:szCs w:val="32"/>
        </w:rPr>
        <w:t>(</w:t>
      </w:r>
      <w:r w:rsidR="00882B10" w:rsidRPr="00282CE8">
        <w:rPr>
          <w:sz w:val="24"/>
          <w:szCs w:val="24"/>
          <w:lang w:val="en-IN" w:eastAsia="en-IN"/>
        </w:rPr>
        <w:t>in ABDC C category as on 2013)</w:t>
      </w:r>
    </w:p>
    <w:p w:rsidR="00D82CCC" w:rsidRDefault="00D82CCC" w:rsidP="00D82CCC">
      <w:pPr>
        <w:pStyle w:val="ListParagraph"/>
        <w:rPr>
          <w:color w:val="000000"/>
          <w:sz w:val="24"/>
          <w:szCs w:val="24"/>
        </w:rPr>
      </w:pPr>
    </w:p>
    <w:p w:rsidR="00D82CCC" w:rsidRDefault="00D82CCC" w:rsidP="009E0905">
      <w:pPr>
        <w:numPr>
          <w:ilvl w:val="0"/>
          <w:numId w:val="8"/>
        </w:numPr>
        <w:jc w:val="both"/>
        <w:rPr>
          <w:color w:val="000000"/>
          <w:sz w:val="24"/>
          <w:szCs w:val="24"/>
        </w:rPr>
      </w:pPr>
      <w:r>
        <w:rPr>
          <w:color w:val="000000"/>
          <w:sz w:val="24"/>
          <w:szCs w:val="24"/>
        </w:rPr>
        <w:t>Pratima Verma and Sharma RRK, “Relating organization culture and structure to enhance the Horizontal Strategy</w:t>
      </w:r>
      <w:r w:rsidR="009654A6">
        <w:rPr>
          <w:color w:val="000000"/>
          <w:sz w:val="24"/>
          <w:szCs w:val="24"/>
        </w:rPr>
        <w:t xml:space="preserve"> in Conglomerates”, California Business</w:t>
      </w:r>
      <w:r>
        <w:rPr>
          <w:color w:val="000000"/>
          <w:sz w:val="24"/>
          <w:szCs w:val="24"/>
        </w:rPr>
        <w:t xml:space="preserve"> Review, V 2(1); 2014; pp. 25-34. </w:t>
      </w:r>
      <w:r w:rsidR="00D138BA" w:rsidRPr="006828F7">
        <w:rPr>
          <w:b/>
          <w:color w:val="000000"/>
          <w:sz w:val="24"/>
          <w:szCs w:val="24"/>
        </w:rPr>
        <w:t>strtgy</w:t>
      </w:r>
    </w:p>
    <w:p w:rsidR="00D82CCC" w:rsidRDefault="00D82CCC" w:rsidP="00D82CCC">
      <w:pPr>
        <w:pStyle w:val="ListParagraph"/>
        <w:rPr>
          <w:color w:val="000000"/>
          <w:sz w:val="24"/>
          <w:szCs w:val="24"/>
        </w:rPr>
      </w:pPr>
    </w:p>
    <w:p w:rsidR="00D82CCC" w:rsidRDefault="00D82CCC" w:rsidP="009E0905">
      <w:pPr>
        <w:numPr>
          <w:ilvl w:val="0"/>
          <w:numId w:val="8"/>
        </w:numPr>
        <w:jc w:val="both"/>
        <w:rPr>
          <w:color w:val="000000"/>
          <w:sz w:val="24"/>
          <w:szCs w:val="24"/>
        </w:rPr>
      </w:pPr>
      <w:r>
        <w:rPr>
          <w:color w:val="000000"/>
          <w:sz w:val="24"/>
          <w:szCs w:val="24"/>
        </w:rPr>
        <w:t>Vimal Kumar and Sharma, RRK, “</w:t>
      </w:r>
      <w:r w:rsidR="00EA12BE">
        <w:rPr>
          <w:color w:val="000000"/>
          <w:sz w:val="24"/>
          <w:szCs w:val="24"/>
        </w:rPr>
        <w:t>T</w:t>
      </w:r>
      <w:r>
        <w:rPr>
          <w:color w:val="000000"/>
          <w:sz w:val="24"/>
          <w:szCs w:val="24"/>
        </w:rPr>
        <w:t xml:space="preserve">QM implementation: Relating Critical Success Factor to Strategy of the firm”, </w:t>
      </w:r>
      <w:r w:rsidR="009654A6">
        <w:rPr>
          <w:color w:val="000000"/>
          <w:sz w:val="24"/>
          <w:szCs w:val="24"/>
        </w:rPr>
        <w:t>California Business</w:t>
      </w:r>
      <w:r>
        <w:rPr>
          <w:color w:val="000000"/>
          <w:sz w:val="24"/>
          <w:szCs w:val="24"/>
        </w:rPr>
        <w:t xml:space="preserve"> Review, V 2(1); 2014; pp. 19-24. </w:t>
      </w:r>
      <w:r w:rsidR="00D138BA" w:rsidRPr="006828F7">
        <w:rPr>
          <w:b/>
          <w:color w:val="000000"/>
          <w:sz w:val="24"/>
          <w:szCs w:val="24"/>
        </w:rPr>
        <w:t>strtgy</w:t>
      </w:r>
    </w:p>
    <w:p w:rsidR="00D82CCC" w:rsidRDefault="00D82CCC" w:rsidP="00D82CCC">
      <w:pPr>
        <w:jc w:val="both"/>
        <w:rPr>
          <w:color w:val="000000"/>
          <w:sz w:val="24"/>
          <w:szCs w:val="24"/>
        </w:rPr>
      </w:pPr>
    </w:p>
    <w:p w:rsidR="009218C1" w:rsidRDefault="00BA13E1" w:rsidP="009E0905">
      <w:pPr>
        <w:numPr>
          <w:ilvl w:val="0"/>
          <w:numId w:val="8"/>
        </w:numPr>
        <w:jc w:val="both"/>
        <w:rPr>
          <w:color w:val="000000"/>
          <w:sz w:val="24"/>
          <w:szCs w:val="24"/>
        </w:rPr>
      </w:pPr>
      <w:r>
        <w:rPr>
          <w:color w:val="000000"/>
          <w:sz w:val="24"/>
          <w:szCs w:val="24"/>
        </w:rPr>
        <w:t>Sharma, RRK, Ajay Jha, Adhir Tandon and Hasan, Syed Ali, “Relating ERP Configuration models to Business Str</w:t>
      </w:r>
      <w:r w:rsidR="00256438">
        <w:rPr>
          <w:color w:val="000000"/>
          <w:sz w:val="24"/>
          <w:szCs w:val="24"/>
        </w:rPr>
        <w:t>ategy</w:t>
      </w:r>
      <w:r w:rsidR="009654A6">
        <w:rPr>
          <w:color w:val="000000"/>
          <w:sz w:val="24"/>
          <w:szCs w:val="24"/>
        </w:rPr>
        <w:t xml:space="preserve"> of the firm”, California Business</w:t>
      </w:r>
      <w:r>
        <w:rPr>
          <w:color w:val="000000"/>
          <w:sz w:val="24"/>
          <w:szCs w:val="24"/>
        </w:rPr>
        <w:t xml:space="preserve"> Review, V 2(1); 2014; pp. 45-50. </w:t>
      </w:r>
      <w:r w:rsidR="00D138BA" w:rsidRPr="006828F7">
        <w:rPr>
          <w:b/>
          <w:color w:val="000000"/>
          <w:sz w:val="24"/>
          <w:szCs w:val="24"/>
        </w:rPr>
        <w:t>Inf sys</w:t>
      </w:r>
    </w:p>
    <w:p w:rsidR="00EA12BE" w:rsidRDefault="00EA12BE" w:rsidP="00EA12BE">
      <w:pPr>
        <w:pStyle w:val="ListParagraph"/>
        <w:rPr>
          <w:color w:val="000000"/>
          <w:sz w:val="24"/>
          <w:szCs w:val="24"/>
        </w:rPr>
      </w:pPr>
    </w:p>
    <w:p w:rsidR="00EA12BE" w:rsidRPr="00882B10" w:rsidRDefault="00EA12BE" w:rsidP="00882B10">
      <w:pPr>
        <w:numPr>
          <w:ilvl w:val="0"/>
          <w:numId w:val="8"/>
        </w:numPr>
        <w:rPr>
          <w:sz w:val="24"/>
        </w:rPr>
      </w:pPr>
      <w:r>
        <w:rPr>
          <w:color w:val="000000"/>
          <w:sz w:val="24"/>
          <w:szCs w:val="24"/>
        </w:rPr>
        <w:t xml:space="preserve">Vimal Kumar and Sharma, RRK, “TQM implementation: Difficulty encountered by firms with different strategies and cultures”, Review of Business Research, V 14 (1); 2014; pp. 93-98. </w:t>
      </w:r>
      <w:r w:rsidR="0092511F">
        <w:rPr>
          <w:sz w:val="24"/>
          <w:szCs w:val="32"/>
        </w:rPr>
        <w:t xml:space="preserve"> </w:t>
      </w:r>
      <w:r w:rsidR="00882B10" w:rsidRPr="006828F7">
        <w:rPr>
          <w:b/>
          <w:sz w:val="24"/>
          <w:szCs w:val="32"/>
        </w:rPr>
        <w:t>S</w:t>
      </w:r>
      <w:r w:rsidR="00D138BA" w:rsidRPr="006828F7">
        <w:rPr>
          <w:b/>
          <w:sz w:val="24"/>
          <w:szCs w:val="32"/>
        </w:rPr>
        <w:t>trtgy</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EA12BE" w:rsidRDefault="00EA12BE" w:rsidP="00EA12BE">
      <w:pPr>
        <w:jc w:val="both"/>
        <w:rPr>
          <w:color w:val="000000"/>
          <w:sz w:val="24"/>
          <w:szCs w:val="24"/>
        </w:rPr>
      </w:pPr>
    </w:p>
    <w:p w:rsidR="00EA12BE" w:rsidRPr="00882B10" w:rsidRDefault="00EA12BE" w:rsidP="00882B10">
      <w:pPr>
        <w:numPr>
          <w:ilvl w:val="0"/>
          <w:numId w:val="8"/>
        </w:numPr>
        <w:rPr>
          <w:sz w:val="24"/>
        </w:rPr>
      </w:pPr>
      <w:r>
        <w:rPr>
          <w:color w:val="000000"/>
          <w:sz w:val="24"/>
          <w:szCs w:val="24"/>
        </w:rPr>
        <w:t xml:space="preserve">Pratima Verma and Sharma RRK, “Relating leadership, control systems and employee attributes to successful implementation of horizontal strategy in conglomerates”, Review of Business Research, V 14 (1); 2014; pp. 105-110. </w:t>
      </w:r>
      <w:r w:rsidR="0092511F">
        <w:rPr>
          <w:sz w:val="24"/>
          <w:szCs w:val="32"/>
        </w:rPr>
        <w:t xml:space="preserve"> </w:t>
      </w:r>
      <w:r w:rsidR="00882B10" w:rsidRPr="006828F7">
        <w:rPr>
          <w:b/>
          <w:sz w:val="24"/>
          <w:szCs w:val="32"/>
        </w:rPr>
        <w:t>S</w:t>
      </w:r>
      <w:r w:rsidR="00D138BA" w:rsidRPr="006828F7">
        <w:rPr>
          <w:b/>
          <w:sz w:val="24"/>
          <w:szCs w:val="32"/>
        </w:rPr>
        <w:t>trtgy</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825F27" w:rsidRDefault="00825F27" w:rsidP="00825F27">
      <w:pPr>
        <w:pStyle w:val="ListParagraph"/>
        <w:rPr>
          <w:color w:val="000000"/>
          <w:sz w:val="24"/>
          <w:szCs w:val="24"/>
        </w:rPr>
      </w:pPr>
    </w:p>
    <w:p w:rsidR="00825F27" w:rsidRPr="006828F7" w:rsidRDefault="00825F27" w:rsidP="009E0905">
      <w:pPr>
        <w:numPr>
          <w:ilvl w:val="0"/>
          <w:numId w:val="8"/>
        </w:numPr>
        <w:jc w:val="both"/>
        <w:rPr>
          <w:b/>
          <w:color w:val="000000"/>
          <w:sz w:val="24"/>
          <w:szCs w:val="24"/>
        </w:rPr>
      </w:pPr>
      <w:r>
        <w:rPr>
          <w:color w:val="000000"/>
          <w:sz w:val="24"/>
          <w:szCs w:val="24"/>
        </w:rPr>
        <w:t>RRK Sharma and Deepa Mishra, “Relating HR Outsourcing to Supply Chain Strategy”, Journal of International Management</w:t>
      </w:r>
      <w:r w:rsidR="00B9728D">
        <w:rPr>
          <w:color w:val="000000"/>
          <w:sz w:val="24"/>
          <w:szCs w:val="24"/>
        </w:rPr>
        <w:t xml:space="preserve"> Studies</w:t>
      </w:r>
      <w:r>
        <w:rPr>
          <w:color w:val="000000"/>
          <w:sz w:val="24"/>
          <w:szCs w:val="24"/>
        </w:rPr>
        <w:t xml:space="preserve">, V 14(1), 2014; pp. 7-12. </w:t>
      </w:r>
      <w:r w:rsidR="00D138BA" w:rsidRPr="006828F7">
        <w:rPr>
          <w:b/>
          <w:color w:val="000000"/>
          <w:sz w:val="24"/>
          <w:szCs w:val="24"/>
        </w:rPr>
        <w:t>HR &amp; IR</w:t>
      </w:r>
    </w:p>
    <w:p w:rsidR="00A159BC" w:rsidRDefault="00A159BC" w:rsidP="00A159BC">
      <w:pPr>
        <w:pStyle w:val="ListParagraph"/>
        <w:rPr>
          <w:color w:val="000000"/>
          <w:sz w:val="24"/>
          <w:szCs w:val="24"/>
        </w:rPr>
      </w:pPr>
    </w:p>
    <w:p w:rsidR="00A159BC" w:rsidRPr="006828F7" w:rsidRDefault="00A159BC" w:rsidP="009E0905">
      <w:pPr>
        <w:numPr>
          <w:ilvl w:val="0"/>
          <w:numId w:val="8"/>
        </w:numPr>
        <w:jc w:val="both"/>
        <w:rPr>
          <w:b/>
          <w:color w:val="000000"/>
          <w:sz w:val="24"/>
          <w:szCs w:val="24"/>
        </w:rPr>
      </w:pPr>
      <w:r>
        <w:rPr>
          <w:color w:val="000000"/>
          <w:sz w:val="24"/>
          <w:szCs w:val="24"/>
        </w:rPr>
        <w:t xml:space="preserve">RRK Sharma and Pritee Agarwal, “Approaches to solve MID_CPLP problem: Theoretical results and empirical investigation”, American J of Operational Research, 4, 2014, pp. 142-154. </w:t>
      </w:r>
      <w:r w:rsidR="00116EBC">
        <w:rPr>
          <w:sz w:val="24"/>
          <w:szCs w:val="24"/>
        </w:rPr>
        <w:t xml:space="preserve">(IF: 1.07; Cite Score: 6.8/article); </w:t>
      </w:r>
      <w:r w:rsidR="00D138BA" w:rsidRPr="006828F7">
        <w:rPr>
          <w:b/>
          <w:sz w:val="24"/>
          <w:szCs w:val="24"/>
        </w:rPr>
        <w:t>oper res</w:t>
      </w:r>
    </w:p>
    <w:p w:rsidR="008607EB" w:rsidRDefault="008607EB" w:rsidP="008607EB">
      <w:pPr>
        <w:pStyle w:val="ListParagraph"/>
        <w:rPr>
          <w:color w:val="000000"/>
          <w:sz w:val="24"/>
          <w:szCs w:val="24"/>
        </w:rPr>
      </w:pPr>
    </w:p>
    <w:p w:rsidR="008607EB" w:rsidRPr="006828F7" w:rsidRDefault="008607EB" w:rsidP="009E0905">
      <w:pPr>
        <w:numPr>
          <w:ilvl w:val="0"/>
          <w:numId w:val="8"/>
        </w:numPr>
        <w:jc w:val="both"/>
        <w:rPr>
          <w:b/>
          <w:color w:val="000000"/>
          <w:sz w:val="24"/>
          <w:szCs w:val="24"/>
        </w:rPr>
      </w:pPr>
      <w:r>
        <w:rPr>
          <w:color w:val="000000"/>
          <w:sz w:val="24"/>
          <w:szCs w:val="24"/>
        </w:rPr>
        <w:t xml:space="preserve">Vimal Kumar and RRK Sharma, “TQM Implementation: Relating Leadership Styles to Achieve Continuous Improvement AND/OR Innovation”, California Business Review; </w:t>
      </w:r>
      <w:r w:rsidR="00BA2D5D">
        <w:rPr>
          <w:color w:val="000000"/>
          <w:sz w:val="24"/>
          <w:szCs w:val="24"/>
        </w:rPr>
        <w:t>V 2(2); 2014; pp. 13-20</w:t>
      </w:r>
      <w:r>
        <w:rPr>
          <w:color w:val="000000"/>
          <w:sz w:val="24"/>
          <w:szCs w:val="24"/>
        </w:rPr>
        <w:t xml:space="preserve">. </w:t>
      </w:r>
      <w:r w:rsidR="00D138BA" w:rsidRPr="006828F7">
        <w:rPr>
          <w:b/>
          <w:color w:val="000000"/>
          <w:sz w:val="24"/>
          <w:szCs w:val="24"/>
        </w:rPr>
        <w:t>Org beha</w:t>
      </w:r>
    </w:p>
    <w:p w:rsidR="008607EB" w:rsidRDefault="008607EB" w:rsidP="008607EB">
      <w:pPr>
        <w:pStyle w:val="ListParagraph"/>
        <w:rPr>
          <w:color w:val="000000"/>
          <w:sz w:val="24"/>
          <w:szCs w:val="24"/>
        </w:rPr>
      </w:pPr>
    </w:p>
    <w:p w:rsidR="008607EB" w:rsidRPr="006828F7" w:rsidRDefault="008607EB" w:rsidP="009E0905">
      <w:pPr>
        <w:numPr>
          <w:ilvl w:val="0"/>
          <w:numId w:val="8"/>
        </w:numPr>
        <w:jc w:val="both"/>
        <w:rPr>
          <w:b/>
          <w:color w:val="000000"/>
          <w:sz w:val="24"/>
          <w:szCs w:val="24"/>
        </w:rPr>
      </w:pPr>
      <w:r>
        <w:rPr>
          <w:color w:val="000000"/>
          <w:sz w:val="24"/>
          <w:szCs w:val="24"/>
        </w:rPr>
        <w:lastRenderedPageBreak/>
        <w:t>RRK Sharma and Deepa Mishra, “Relating Postponement and Flexibility</w:t>
      </w:r>
      <w:r w:rsidR="0007018D">
        <w:rPr>
          <w:color w:val="000000"/>
          <w:sz w:val="24"/>
          <w:szCs w:val="24"/>
        </w:rPr>
        <w:t xml:space="preserve"> to strategy of the firm</w:t>
      </w:r>
      <w:r>
        <w:rPr>
          <w:color w:val="000000"/>
          <w:sz w:val="24"/>
          <w:szCs w:val="24"/>
        </w:rPr>
        <w:t>”, Journal of International Mana</w:t>
      </w:r>
      <w:r w:rsidR="000A4C40">
        <w:rPr>
          <w:color w:val="000000"/>
          <w:sz w:val="24"/>
          <w:szCs w:val="24"/>
        </w:rPr>
        <w:t>gement Studies, V 14 (1); pp. 7-12; 2014</w:t>
      </w:r>
      <w:r>
        <w:rPr>
          <w:color w:val="000000"/>
          <w:sz w:val="24"/>
          <w:szCs w:val="24"/>
        </w:rPr>
        <w:t xml:space="preserve">. </w:t>
      </w:r>
      <w:r w:rsidR="00D138BA" w:rsidRPr="006828F7">
        <w:rPr>
          <w:b/>
          <w:color w:val="000000"/>
          <w:sz w:val="24"/>
          <w:szCs w:val="24"/>
        </w:rPr>
        <w:t>SCM</w:t>
      </w:r>
    </w:p>
    <w:p w:rsidR="00BA2D5D" w:rsidRDefault="00BA2D5D" w:rsidP="00BA2D5D">
      <w:pPr>
        <w:pStyle w:val="ListParagraph"/>
        <w:rPr>
          <w:color w:val="000000"/>
          <w:sz w:val="24"/>
          <w:szCs w:val="24"/>
        </w:rPr>
      </w:pPr>
    </w:p>
    <w:p w:rsidR="00F54529" w:rsidRDefault="00BA2D5D" w:rsidP="009E0905">
      <w:pPr>
        <w:numPr>
          <w:ilvl w:val="0"/>
          <w:numId w:val="8"/>
        </w:numPr>
        <w:jc w:val="both"/>
        <w:rPr>
          <w:color w:val="000000"/>
          <w:sz w:val="24"/>
          <w:szCs w:val="24"/>
        </w:rPr>
      </w:pPr>
      <w:r>
        <w:rPr>
          <w:color w:val="000000"/>
          <w:sz w:val="24"/>
          <w:szCs w:val="24"/>
        </w:rPr>
        <w:t xml:space="preserve">RRK Sharma, Vimal Kumar and Tanmay Kulshrestha, “TQM Implementation: Difficulty Encountered by Organizations having Different Strategies and Values”, European J of Business Research, V 14(2); 2014; pp. 33-42. </w:t>
      </w:r>
      <w:r w:rsidR="00D138BA" w:rsidRPr="006828F7">
        <w:rPr>
          <w:b/>
          <w:color w:val="000000"/>
          <w:sz w:val="24"/>
          <w:szCs w:val="24"/>
        </w:rPr>
        <w:t>strtgy</w:t>
      </w:r>
    </w:p>
    <w:p w:rsidR="00F54529" w:rsidRDefault="00F54529" w:rsidP="00F54529">
      <w:pPr>
        <w:pStyle w:val="ListParagraph"/>
        <w:rPr>
          <w:color w:val="000000"/>
          <w:sz w:val="24"/>
          <w:szCs w:val="24"/>
        </w:rPr>
      </w:pPr>
    </w:p>
    <w:p w:rsidR="006C083D" w:rsidRPr="00882B10" w:rsidRDefault="005D33D3" w:rsidP="00882B10">
      <w:pPr>
        <w:numPr>
          <w:ilvl w:val="0"/>
          <w:numId w:val="8"/>
        </w:numPr>
        <w:rPr>
          <w:sz w:val="24"/>
        </w:rPr>
      </w:pPr>
      <w:r w:rsidRPr="00F54529">
        <w:rPr>
          <w:color w:val="000000"/>
          <w:sz w:val="24"/>
          <w:szCs w:val="24"/>
        </w:rPr>
        <w:t>Pratima V</w:t>
      </w:r>
      <w:r w:rsidR="00F605BE" w:rsidRPr="00F54529">
        <w:rPr>
          <w:color w:val="000000"/>
          <w:sz w:val="24"/>
          <w:szCs w:val="24"/>
        </w:rPr>
        <w:t>erma and RRK Sharma, "THE LINKAGES BETWEEN BUSINESS STRATEGIES, CULTURE AND COMPENSATION USING MILES &amp; SNOW’S AND HOFSTEDE CULTURE FRAMEWORK" in International J of Bus</w:t>
      </w:r>
      <w:r w:rsidR="00F54529" w:rsidRPr="00F54529">
        <w:rPr>
          <w:color w:val="000000"/>
          <w:sz w:val="24"/>
          <w:szCs w:val="24"/>
        </w:rPr>
        <w:t xml:space="preserve">iness Strategy; </w:t>
      </w:r>
      <w:r w:rsidR="00F54529">
        <w:rPr>
          <w:sz w:val="24"/>
          <w:szCs w:val="24"/>
        </w:rPr>
        <w:t>V</w:t>
      </w:r>
      <w:r w:rsidR="00F54529" w:rsidRPr="00F54529">
        <w:rPr>
          <w:sz w:val="24"/>
          <w:szCs w:val="24"/>
        </w:rPr>
        <w:t xml:space="preserve"> 14 (3), 111-116; 2014.</w:t>
      </w:r>
      <w:r w:rsidR="007A3CC0">
        <w:rPr>
          <w:sz w:val="24"/>
          <w:szCs w:val="24"/>
        </w:rPr>
        <w:t xml:space="preserve"> </w:t>
      </w:r>
      <w:r w:rsidR="0092511F">
        <w:rPr>
          <w:sz w:val="24"/>
          <w:szCs w:val="32"/>
        </w:rPr>
        <w:t xml:space="preserve"> </w:t>
      </w:r>
      <w:r w:rsidR="00882B10" w:rsidRPr="006828F7">
        <w:rPr>
          <w:b/>
          <w:sz w:val="24"/>
          <w:szCs w:val="32"/>
        </w:rPr>
        <w:t>S</w:t>
      </w:r>
      <w:r w:rsidR="00D138BA" w:rsidRPr="006828F7">
        <w:rPr>
          <w:b/>
          <w:sz w:val="24"/>
          <w:szCs w:val="32"/>
        </w:rPr>
        <w:t>trtgy</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07018D" w:rsidRPr="0007018D" w:rsidRDefault="0007018D" w:rsidP="0007018D">
      <w:pPr>
        <w:jc w:val="both"/>
        <w:rPr>
          <w:color w:val="000000"/>
          <w:sz w:val="24"/>
          <w:szCs w:val="24"/>
        </w:rPr>
      </w:pPr>
    </w:p>
    <w:p w:rsidR="006C083D" w:rsidRPr="006828F7" w:rsidRDefault="006C083D"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RRK Sharma and Surajit Saha, “Relating Architectural and Modular Innovation to Organization Structure of the R&amp;D Function”, European J of Business Res</w:t>
      </w:r>
      <w:r w:rsidR="0001663B">
        <w:rPr>
          <w:color w:val="000000"/>
          <w:sz w:val="24"/>
          <w:szCs w:val="24"/>
        </w:rPr>
        <w:t>earch, V14 (3); 2014; p. 29-38</w:t>
      </w:r>
      <w:r>
        <w:rPr>
          <w:color w:val="000000"/>
          <w:sz w:val="24"/>
          <w:szCs w:val="24"/>
        </w:rPr>
        <w:t xml:space="preserve">. </w:t>
      </w:r>
      <w:r w:rsidR="00D138BA" w:rsidRPr="006828F7">
        <w:rPr>
          <w:b/>
          <w:color w:val="000000"/>
          <w:sz w:val="24"/>
          <w:szCs w:val="24"/>
        </w:rPr>
        <w:t>Tech strtgy</w:t>
      </w:r>
    </w:p>
    <w:p w:rsidR="00F34B59" w:rsidRDefault="00F34B59" w:rsidP="00F34B59">
      <w:pPr>
        <w:pStyle w:val="ListParagraph"/>
        <w:rPr>
          <w:color w:val="000000"/>
          <w:sz w:val="24"/>
          <w:szCs w:val="24"/>
        </w:rPr>
      </w:pPr>
    </w:p>
    <w:p w:rsidR="00F34B59" w:rsidRPr="00882B10" w:rsidRDefault="00F34B59" w:rsidP="00882B10">
      <w:pPr>
        <w:numPr>
          <w:ilvl w:val="0"/>
          <w:numId w:val="8"/>
        </w:numPr>
        <w:rPr>
          <w:sz w:val="24"/>
        </w:rPr>
      </w:pPr>
      <w:r>
        <w:rPr>
          <w:color w:val="000000"/>
          <w:sz w:val="24"/>
          <w:szCs w:val="24"/>
        </w:rPr>
        <w:t>Ajay Jha and RRK Sharma, “Relating Flexibility, Market Attractiveness and Postponement in Supply Chains”, International J of Bus</w:t>
      </w:r>
      <w:r w:rsidR="00256CBF">
        <w:rPr>
          <w:color w:val="000000"/>
          <w:sz w:val="24"/>
          <w:szCs w:val="24"/>
        </w:rPr>
        <w:t>iness Strategy</w:t>
      </w:r>
      <w:r w:rsidR="00256CBF" w:rsidRPr="00256CBF">
        <w:rPr>
          <w:color w:val="000000"/>
          <w:sz w:val="24"/>
          <w:szCs w:val="24"/>
        </w:rPr>
        <w:t xml:space="preserve">, </w:t>
      </w:r>
      <w:r w:rsidR="00256CBF" w:rsidRPr="00256CBF">
        <w:rPr>
          <w:sz w:val="24"/>
          <w:szCs w:val="24"/>
        </w:rPr>
        <w:t>V 14</w:t>
      </w:r>
      <w:r w:rsidR="00F54529">
        <w:rPr>
          <w:sz w:val="24"/>
          <w:szCs w:val="24"/>
        </w:rPr>
        <w:t xml:space="preserve"> </w:t>
      </w:r>
      <w:r w:rsidR="00256CBF" w:rsidRPr="00256CBF">
        <w:rPr>
          <w:sz w:val="24"/>
          <w:szCs w:val="24"/>
        </w:rPr>
        <w:t>(3); pp. 27-32;</w:t>
      </w:r>
      <w:r w:rsidR="00256CBF">
        <w:t xml:space="preserve"> </w:t>
      </w:r>
      <w:r w:rsidR="00256CBF">
        <w:rPr>
          <w:color w:val="000000"/>
          <w:sz w:val="24"/>
          <w:szCs w:val="24"/>
        </w:rPr>
        <w:t>2014</w:t>
      </w:r>
      <w:r>
        <w:rPr>
          <w:color w:val="000000"/>
          <w:sz w:val="24"/>
          <w:szCs w:val="24"/>
        </w:rPr>
        <w:t xml:space="preserve">. </w:t>
      </w:r>
      <w:r w:rsidR="0092511F">
        <w:rPr>
          <w:sz w:val="24"/>
          <w:szCs w:val="32"/>
        </w:rPr>
        <w:t xml:space="preserve"> </w:t>
      </w:r>
      <w:r w:rsidR="00D138BA" w:rsidRPr="006828F7">
        <w:rPr>
          <w:b/>
          <w:sz w:val="24"/>
          <w:szCs w:val="32"/>
        </w:rPr>
        <w:t>SCM</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814947" w:rsidRDefault="00814947" w:rsidP="00814947">
      <w:pPr>
        <w:pStyle w:val="ListParagraph"/>
        <w:rPr>
          <w:color w:val="000000"/>
          <w:sz w:val="24"/>
          <w:szCs w:val="24"/>
        </w:rPr>
      </w:pPr>
    </w:p>
    <w:p w:rsidR="00814947" w:rsidRPr="006828F7" w:rsidRDefault="0081494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S Azeem and RRK Sharma, ‘Elements of the retail marketing mix: A Study of different retail formats in India’, The Business a</w:t>
      </w:r>
      <w:r w:rsidR="00A61641">
        <w:rPr>
          <w:color w:val="000000"/>
          <w:sz w:val="24"/>
          <w:szCs w:val="24"/>
        </w:rPr>
        <w:t xml:space="preserve">nd Management Review, 5(4), 51-61; 2015. </w:t>
      </w:r>
      <w:r w:rsidR="00D138BA" w:rsidRPr="006828F7">
        <w:rPr>
          <w:b/>
          <w:color w:val="000000"/>
          <w:sz w:val="24"/>
          <w:szCs w:val="24"/>
        </w:rPr>
        <w:t>MKTG</w:t>
      </w:r>
    </w:p>
    <w:p w:rsidR="00D053C7" w:rsidRDefault="00D053C7" w:rsidP="00D053C7">
      <w:pPr>
        <w:pStyle w:val="ListParagraph"/>
        <w:rPr>
          <w:color w:val="000000"/>
          <w:sz w:val="24"/>
          <w:szCs w:val="24"/>
        </w:rPr>
      </w:pPr>
    </w:p>
    <w:p w:rsidR="00D053C7" w:rsidRPr="00882B10" w:rsidRDefault="00D053C7" w:rsidP="00882B10">
      <w:pPr>
        <w:numPr>
          <w:ilvl w:val="0"/>
          <w:numId w:val="8"/>
        </w:numPr>
        <w:rPr>
          <w:sz w:val="24"/>
        </w:rPr>
      </w:pPr>
      <w:r>
        <w:rPr>
          <w:color w:val="000000"/>
          <w:sz w:val="24"/>
          <w:szCs w:val="24"/>
        </w:rPr>
        <w:t>Niraj K Vishvakarma and RRK Sharma, “RFID implementation critical success factors and RFID adoption strategies: A theoretical framework”, International J of Busine</w:t>
      </w:r>
      <w:r w:rsidR="007E47D3">
        <w:rPr>
          <w:color w:val="000000"/>
          <w:sz w:val="24"/>
          <w:szCs w:val="24"/>
        </w:rPr>
        <w:t>ss Strategy, V15 (1); pp. 29-38; MAR 2015</w:t>
      </w:r>
      <w:r>
        <w:rPr>
          <w:color w:val="000000"/>
          <w:sz w:val="24"/>
          <w:szCs w:val="24"/>
        </w:rPr>
        <w:t xml:space="preserve">. </w:t>
      </w:r>
      <w:r w:rsidR="0092511F">
        <w:rPr>
          <w:sz w:val="24"/>
          <w:szCs w:val="32"/>
        </w:rPr>
        <w:t xml:space="preserve"> </w:t>
      </w:r>
      <w:r w:rsidR="00D138BA" w:rsidRPr="006828F7">
        <w:rPr>
          <w:b/>
          <w:sz w:val="24"/>
          <w:szCs w:val="32"/>
        </w:rPr>
        <w:t>inf sys</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D053C7" w:rsidRDefault="00D053C7" w:rsidP="00D053C7">
      <w:pPr>
        <w:pStyle w:val="ListParagraph"/>
        <w:rPr>
          <w:color w:val="000000"/>
          <w:sz w:val="24"/>
          <w:szCs w:val="24"/>
        </w:rPr>
      </w:pPr>
    </w:p>
    <w:p w:rsidR="00E40DC8" w:rsidRPr="00882B10" w:rsidRDefault="00D053C7" w:rsidP="00882B10">
      <w:pPr>
        <w:numPr>
          <w:ilvl w:val="0"/>
          <w:numId w:val="8"/>
        </w:numPr>
        <w:rPr>
          <w:sz w:val="24"/>
        </w:rPr>
      </w:pPr>
      <w:r>
        <w:rPr>
          <w:color w:val="000000"/>
          <w:sz w:val="24"/>
          <w:szCs w:val="24"/>
        </w:rPr>
        <w:t>Niraj K Vishvakarma and RRK Sharma, “Relating organizational strategy, culture and control systems with implantation strategy of Business Process Re-engineering (BPR)”, Journal of Academy of Business an</w:t>
      </w:r>
      <w:r w:rsidR="005D33D3">
        <w:rPr>
          <w:color w:val="000000"/>
          <w:sz w:val="24"/>
          <w:szCs w:val="24"/>
        </w:rPr>
        <w:t>d Economics, V15(1); p. 27-38; MAR 2015</w:t>
      </w:r>
      <w:r>
        <w:rPr>
          <w:color w:val="000000"/>
          <w:sz w:val="24"/>
          <w:szCs w:val="24"/>
        </w:rPr>
        <w:t>.</w:t>
      </w:r>
      <w:r w:rsidR="00E40DC8">
        <w:rPr>
          <w:color w:val="000000"/>
          <w:sz w:val="24"/>
          <w:szCs w:val="24"/>
        </w:rPr>
        <w:t xml:space="preserve"> </w:t>
      </w:r>
      <w:r w:rsidR="0092511F">
        <w:rPr>
          <w:sz w:val="24"/>
          <w:szCs w:val="32"/>
        </w:rPr>
        <w:t xml:space="preserve"> </w:t>
      </w:r>
      <w:r w:rsidR="00D138BA" w:rsidRPr="006828F7">
        <w:rPr>
          <w:b/>
          <w:sz w:val="24"/>
          <w:szCs w:val="32"/>
        </w:rPr>
        <w:t>inf sys</w:t>
      </w:r>
      <w:r w:rsidR="00882B10">
        <w:rPr>
          <w:b/>
          <w:sz w:val="24"/>
          <w:szCs w:val="32"/>
        </w:rPr>
        <w:t xml:space="preserve"> </w:t>
      </w:r>
      <w:r w:rsidR="00882B10" w:rsidRPr="00282CE8">
        <w:rPr>
          <w:sz w:val="24"/>
          <w:szCs w:val="32"/>
        </w:rPr>
        <w:t>(</w:t>
      </w:r>
      <w:r w:rsidR="00882B10" w:rsidRPr="00282CE8">
        <w:rPr>
          <w:sz w:val="24"/>
          <w:szCs w:val="24"/>
          <w:lang w:val="en-IN" w:eastAsia="en-IN"/>
        </w:rPr>
        <w:t>in ABDC C category as on 2013)</w:t>
      </w:r>
    </w:p>
    <w:p w:rsidR="00E40DC8" w:rsidRDefault="00E40DC8" w:rsidP="00E40DC8">
      <w:pPr>
        <w:pStyle w:val="ListParagraph"/>
        <w:rPr>
          <w:color w:val="000000"/>
          <w:sz w:val="24"/>
          <w:szCs w:val="24"/>
        </w:rPr>
      </w:pPr>
    </w:p>
    <w:p w:rsidR="00E40DC8" w:rsidRPr="006828F7" w:rsidRDefault="00E40DC8"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E40DC8">
        <w:rPr>
          <w:color w:val="000000"/>
          <w:sz w:val="24"/>
          <w:szCs w:val="24"/>
        </w:rPr>
        <w:t xml:space="preserve">Niraj K Vishvakarma, Winston James and RRK Sharma, </w:t>
      </w:r>
      <w:r w:rsidRPr="00C81336">
        <w:rPr>
          <w:color w:val="000000"/>
          <w:sz w:val="24"/>
          <w:szCs w:val="24"/>
        </w:rPr>
        <w:t>“</w:t>
      </w:r>
      <w:r w:rsidRPr="00C81336">
        <w:rPr>
          <w:rFonts w:cs="Arial"/>
          <w:color w:val="000000"/>
          <w:sz w:val="24"/>
          <w:szCs w:val="24"/>
          <w:shd w:val="clear" w:color="auto" w:fill="FFFFFF"/>
        </w:rPr>
        <w:t xml:space="preserve">RELATING “INTERNET OF THINGS” (IoT) ARCHITECTURES TO STRATEGY TYPES OF ORGANIZATIONS: A CONCEPTUAL FRAMEWORK”, </w:t>
      </w:r>
      <w:r w:rsidRPr="00E40DC8">
        <w:rPr>
          <w:rFonts w:cs="Arial"/>
          <w:color w:val="000000"/>
          <w:sz w:val="24"/>
          <w:szCs w:val="24"/>
          <w:shd w:val="clear" w:color="auto" w:fill="FFFFFF"/>
        </w:rPr>
        <w:t xml:space="preserve">Journal of International Management Studies, </w:t>
      </w:r>
      <w:r w:rsidR="009F4ACB">
        <w:rPr>
          <w:rFonts w:cs="Arial"/>
          <w:color w:val="000000"/>
          <w:sz w:val="24"/>
          <w:szCs w:val="24"/>
          <w:shd w:val="clear" w:color="auto" w:fill="FFFFFF"/>
        </w:rPr>
        <w:t>V15 (1); pp. 35-42; 2015</w:t>
      </w:r>
      <w:r>
        <w:rPr>
          <w:rFonts w:cs="Arial"/>
          <w:color w:val="000000"/>
          <w:sz w:val="24"/>
          <w:szCs w:val="24"/>
          <w:shd w:val="clear" w:color="auto" w:fill="FFFFFF"/>
        </w:rPr>
        <w:t xml:space="preserve">. </w:t>
      </w:r>
      <w:r w:rsidR="00D138BA" w:rsidRPr="006828F7">
        <w:rPr>
          <w:rFonts w:cs="Arial"/>
          <w:b/>
          <w:color w:val="000000"/>
          <w:sz w:val="24"/>
          <w:szCs w:val="24"/>
          <w:shd w:val="clear" w:color="auto" w:fill="FFFFFF"/>
        </w:rPr>
        <w:t>Inf sys</w:t>
      </w:r>
    </w:p>
    <w:p w:rsidR="004979DE" w:rsidRDefault="004979DE" w:rsidP="004979DE">
      <w:pPr>
        <w:pStyle w:val="ListParagraph"/>
        <w:rPr>
          <w:color w:val="000000"/>
          <w:sz w:val="24"/>
          <w:szCs w:val="24"/>
        </w:rPr>
      </w:pPr>
    </w:p>
    <w:p w:rsidR="004979DE" w:rsidRPr="006828F7" w:rsidRDefault="004979DE"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Mayank Verma and RRK Sharma, “</w:t>
      </w:r>
      <w:r w:rsidRPr="00B50EBC">
        <w:rPr>
          <w:sz w:val="24"/>
          <w:szCs w:val="24"/>
          <w:lang w:val="en-IN" w:eastAsia="en-IN"/>
        </w:rPr>
        <w:t>Lagrangian based approach to solve a two level capacitated lot sizing problem</w:t>
      </w:r>
      <w:r w:rsidRPr="00B50EBC">
        <w:rPr>
          <w:sz w:val="24"/>
          <w:szCs w:val="24"/>
        </w:rPr>
        <w:t>”</w:t>
      </w:r>
      <w:r>
        <w:rPr>
          <w:color w:val="000000"/>
          <w:sz w:val="24"/>
          <w:szCs w:val="24"/>
        </w:rPr>
        <w:t>, COGENT ENGINEERING (Open Access Journal); 2015</w:t>
      </w:r>
      <w:r w:rsidR="00705B3E">
        <w:rPr>
          <w:color w:val="000000"/>
          <w:sz w:val="24"/>
          <w:szCs w:val="24"/>
        </w:rPr>
        <w:t xml:space="preserve"> (2): 108861</w:t>
      </w:r>
      <w:r>
        <w:rPr>
          <w:color w:val="000000"/>
          <w:sz w:val="24"/>
          <w:szCs w:val="24"/>
        </w:rPr>
        <w:t>; (Manuscript No:</w:t>
      </w:r>
      <w:r w:rsidR="00705B3E">
        <w:rPr>
          <w:color w:val="000000"/>
          <w:sz w:val="24"/>
          <w:szCs w:val="24"/>
        </w:rPr>
        <w:t xml:space="preserve"> COGENTENG: 113R2); </w:t>
      </w:r>
      <w:r w:rsidR="006B4045">
        <w:rPr>
          <w:color w:val="000000"/>
          <w:sz w:val="24"/>
          <w:szCs w:val="24"/>
        </w:rPr>
        <w:t xml:space="preserve">(h index: 12; cite score: </w:t>
      </w:r>
      <w:r w:rsidR="00131BE8">
        <w:rPr>
          <w:color w:val="000000"/>
          <w:sz w:val="24"/>
          <w:szCs w:val="24"/>
        </w:rPr>
        <w:t>1.4</w:t>
      </w:r>
      <w:r w:rsidR="006B4045" w:rsidRPr="008E6057">
        <w:rPr>
          <w:color w:val="000000"/>
          <w:sz w:val="24"/>
          <w:szCs w:val="24"/>
        </w:rPr>
        <w:t xml:space="preserve">); </w:t>
      </w:r>
      <w:r w:rsidR="008E6057" w:rsidRPr="008E6057">
        <w:rPr>
          <w:color w:val="333333"/>
          <w:sz w:val="24"/>
          <w:szCs w:val="24"/>
          <w:shd w:val="clear" w:color="auto" w:fill="FFFFFF"/>
        </w:rPr>
        <w:t> </w:t>
      </w:r>
      <w:r w:rsidR="008E6057" w:rsidRPr="008E6057">
        <w:rPr>
          <w:rStyle w:val="volumeissue"/>
          <w:color w:val="333333"/>
          <w:sz w:val="24"/>
          <w:szCs w:val="24"/>
          <w:shd w:val="clear" w:color="auto" w:fill="FFFFFF"/>
        </w:rPr>
        <w:t>2:1,</w:t>
      </w:r>
      <w:r w:rsidR="008E6057" w:rsidRPr="008E6057">
        <w:rPr>
          <w:color w:val="333333"/>
          <w:sz w:val="24"/>
          <w:szCs w:val="24"/>
          <w:shd w:val="clear" w:color="auto" w:fill="FFFFFF"/>
        </w:rPr>
        <w:t> </w:t>
      </w:r>
      <w:r w:rsidR="008E6057" w:rsidRPr="008E6057">
        <w:rPr>
          <w:rStyle w:val="doilink"/>
          <w:color w:val="333333"/>
          <w:sz w:val="24"/>
          <w:szCs w:val="24"/>
          <w:shd w:val="clear" w:color="auto" w:fill="FFFFFF"/>
        </w:rPr>
        <w:t>DOI: </w:t>
      </w:r>
      <w:hyperlink r:id="rId32" w:history="1">
        <w:r w:rsidR="008E6057" w:rsidRPr="008E6057">
          <w:rPr>
            <w:rStyle w:val="Hyperlink"/>
            <w:color w:val="333333"/>
            <w:sz w:val="24"/>
            <w:szCs w:val="24"/>
            <w:shd w:val="clear" w:color="auto" w:fill="FFFFFF"/>
          </w:rPr>
          <w:t>10.1080/23311916.2015.1008861</w:t>
        </w:r>
      </w:hyperlink>
      <w:r w:rsidR="008E6057" w:rsidRPr="008E6057">
        <w:rPr>
          <w:rStyle w:val="doilink"/>
          <w:color w:val="333333"/>
          <w:sz w:val="24"/>
          <w:szCs w:val="24"/>
          <w:shd w:val="clear" w:color="auto" w:fill="FFFFFF"/>
        </w:rPr>
        <w:t>.</w:t>
      </w:r>
      <w:r w:rsidR="008E6057">
        <w:rPr>
          <w:rStyle w:val="doilink"/>
          <w:rFonts w:ascii="Arial" w:hAnsi="Arial" w:cs="Arial"/>
          <w:color w:val="333333"/>
          <w:shd w:val="clear" w:color="auto" w:fill="FFFFFF"/>
        </w:rPr>
        <w:t xml:space="preserve"> </w:t>
      </w:r>
      <w:r w:rsidR="00844B0E">
        <w:rPr>
          <w:sz w:val="24"/>
        </w:rPr>
        <w:t xml:space="preserve">(Scopus). </w:t>
      </w:r>
      <w:r w:rsidR="00D138BA" w:rsidRPr="006828F7">
        <w:rPr>
          <w:b/>
          <w:sz w:val="24"/>
        </w:rPr>
        <w:t>Oper mgt</w:t>
      </w:r>
    </w:p>
    <w:p w:rsidR="004979DE" w:rsidRDefault="004979DE" w:rsidP="004979DE">
      <w:pPr>
        <w:pStyle w:val="ListParagraph"/>
        <w:rPr>
          <w:color w:val="000000"/>
          <w:sz w:val="24"/>
          <w:szCs w:val="24"/>
        </w:rPr>
      </w:pPr>
    </w:p>
    <w:p w:rsidR="00226968" w:rsidRPr="006828F7" w:rsidRDefault="00226968"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RRK Sharma, P</w:t>
      </w:r>
      <w:r w:rsidR="00952CDF">
        <w:rPr>
          <w:color w:val="000000"/>
          <w:sz w:val="24"/>
          <w:szCs w:val="24"/>
        </w:rPr>
        <w:t>a</w:t>
      </w:r>
      <w:r>
        <w:rPr>
          <w:color w:val="000000"/>
          <w:sz w:val="24"/>
          <w:szCs w:val="24"/>
        </w:rPr>
        <w:t>rarg Tyagi, Vimal Kumar and Ajay Jha, “Developing strong and hybrid formulation for the Single Stage Single Period Multicommodity warehouse location problem: Theoretical Framework and Empirical Investigation”, American J of Operati</w:t>
      </w:r>
      <w:r w:rsidR="002A5100">
        <w:rPr>
          <w:color w:val="000000"/>
          <w:sz w:val="24"/>
          <w:szCs w:val="24"/>
        </w:rPr>
        <w:t xml:space="preserve">onal Research; </w:t>
      </w:r>
      <w:r w:rsidR="00521C02">
        <w:rPr>
          <w:color w:val="000000"/>
          <w:sz w:val="24"/>
          <w:szCs w:val="24"/>
        </w:rPr>
        <w:t>2015; V 5; pp. 112-127</w:t>
      </w:r>
      <w:r>
        <w:rPr>
          <w:color w:val="000000"/>
          <w:sz w:val="24"/>
          <w:szCs w:val="24"/>
        </w:rPr>
        <w:t xml:space="preserve">. </w:t>
      </w:r>
      <w:r w:rsidR="00116EBC">
        <w:rPr>
          <w:sz w:val="24"/>
          <w:szCs w:val="24"/>
        </w:rPr>
        <w:t xml:space="preserve">(IF: 1.07; Cite Score: 6.8/article); </w:t>
      </w:r>
      <w:r w:rsidR="00D138BA" w:rsidRPr="006828F7">
        <w:rPr>
          <w:b/>
          <w:sz w:val="24"/>
          <w:szCs w:val="24"/>
        </w:rPr>
        <w:t>oper res</w:t>
      </w:r>
    </w:p>
    <w:p w:rsidR="00722701" w:rsidRDefault="00722701" w:rsidP="00722701">
      <w:pPr>
        <w:pStyle w:val="ListParagraph"/>
        <w:rPr>
          <w:color w:val="000000"/>
          <w:sz w:val="24"/>
          <w:szCs w:val="24"/>
        </w:rPr>
      </w:pPr>
    </w:p>
    <w:p w:rsidR="00722701" w:rsidRDefault="00722701"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lastRenderedPageBreak/>
        <w:t xml:space="preserve">Surajit Saha, RRK Sharma and Arjun Kulhar, “Relating Personality and Creativity Types”, California Business Review, V3 (1); pp. 33-40; 2015. </w:t>
      </w:r>
      <w:r w:rsidR="00D138BA" w:rsidRPr="006828F7">
        <w:rPr>
          <w:b/>
          <w:color w:val="000000"/>
          <w:sz w:val="24"/>
          <w:szCs w:val="24"/>
        </w:rPr>
        <w:t>Org beha</w:t>
      </w:r>
    </w:p>
    <w:p w:rsidR="004F76F5" w:rsidRDefault="004F76F5" w:rsidP="004F76F5">
      <w:pPr>
        <w:pStyle w:val="ListParagraph"/>
        <w:rPr>
          <w:color w:val="000000"/>
          <w:sz w:val="24"/>
          <w:szCs w:val="24"/>
        </w:rPr>
      </w:pPr>
    </w:p>
    <w:p w:rsidR="00393D09" w:rsidRDefault="004F76F5"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RRK Sharma and Kumar Agnivesh, “</w:t>
      </w:r>
      <w:r w:rsidR="00075D76">
        <w:rPr>
          <w:color w:val="000000"/>
          <w:sz w:val="24"/>
          <w:szCs w:val="24"/>
        </w:rPr>
        <w:t>New Formulation of Simple Plant location Problem (SPLP)</w:t>
      </w:r>
      <w:r>
        <w:rPr>
          <w:color w:val="000000"/>
          <w:sz w:val="24"/>
          <w:szCs w:val="24"/>
        </w:rPr>
        <w:t xml:space="preserve"> and its Lagrangian Relaxation</w:t>
      </w:r>
      <w:r w:rsidR="00D80294">
        <w:rPr>
          <w:color w:val="000000"/>
          <w:sz w:val="24"/>
          <w:szCs w:val="24"/>
        </w:rPr>
        <w:t>: Pre</w:t>
      </w:r>
      <w:r w:rsidR="00075D76">
        <w:rPr>
          <w:color w:val="000000"/>
          <w:sz w:val="24"/>
          <w:szCs w:val="24"/>
        </w:rPr>
        <w:t>liminary Computational Results</w:t>
      </w:r>
      <w:r>
        <w:rPr>
          <w:color w:val="000000"/>
          <w:sz w:val="24"/>
          <w:szCs w:val="24"/>
        </w:rPr>
        <w:t xml:space="preserve">”, AIMS International Journal of Management, V 9(2), May 2015, pp. 155-161. </w:t>
      </w:r>
      <w:r w:rsidR="00D138BA" w:rsidRPr="006828F7">
        <w:rPr>
          <w:b/>
          <w:color w:val="000000"/>
          <w:sz w:val="24"/>
          <w:szCs w:val="24"/>
        </w:rPr>
        <w:t>Oper res</w:t>
      </w:r>
    </w:p>
    <w:p w:rsidR="000C2EF8" w:rsidRDefault="000C2EF8" w:rsidP="00FF04E7">
      <w:pPr>
        <w:pStyle w:val="ListParagraph"/>
        <w:ind w:left="0"/>
        <w:rPr>
          <w:color w:val="000000"/>
          <w:sz w:val="24"/>
          <w:szCs w:val="24"/>
        </w:rPr>
      </w:pPr>
    </w:p>
    <w:p w:rsidR="000C2EF8" w:rsidRPr="006828F7" w:rsidRDefault="000C2EF8"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RRK Sharma and Surajit Saha, “Relating Big Five Factor of Personality to Innovative Leadership”, California Business Review, V3(2); pp. 37</w:t>
      </w:r>
      <w:r w:rsidR="00B6122A">
        <w:rPr>
          <w:color w:val="000000"/>
          <w:sz w:val="24"/>
          <w:szCs w:val="24"/>
        </w:rPr>
        <w:t>-</w:t>
      </w:r>
      <w:r>
        <w:rPr>
          <w:color w:val="000000"/>
          <w:sz w:val="24"/>
          <w:szCs w:val="24"/>
        </w:rPr>
        <w:t xml:space="preserve">40; 2015. </w:t>
      </w:r>
      <w:r w:rsidR="00D138BA" w:rsidRPr="006828F7">
        <w:rPr>
          <w:b/>
          <w:color w:val="000000"/>
          <w:sz w:val="24"/>
          <w:szCs w:val="24"/>
        </w:rPr>
        <w:t>Org beha</w:t>
      </w:r>
    </w:p>
    <w:p w:rsidR="000C2EF8" w:rsidRDefault="000C2EF8" w:rsidP="000C2EF8">
      <w:pPr>
        <w:pStyle w:val="ListParagraph"/>
        <w:rPr>
          <w:color w:val="000000"/>
          <w:sz w:val="24"/>
          <w:szCs w:val="24"/>
        </w:rPr>
      </w:pPr>
    </w:p>
    <w:p w:rsidR="00654B3B" w:rsidRPr="006828F7" w:rsidRDefault="000C2EF8"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Ma</w:t>
      </w:r>
      <w:r w:rsidR="001974FC">
        <w:rPr>
          <w:color w:val="000000"/>
          <w:sz w:val="24"/>
          <w:szCs w:val="24"/>
        </w:rPr>
        <w:t>yank Verma and RRK Sharma, “Hyb</w:t>
      </w:r>
      <w:r>
        <w:rPr>
          <w:color w:val="000000"/>
          <w:sz w:val="24"/>
          <w:szCs w:val="24"/>
        </w:rPr>
        <w:t>r</w:t>
      </w:r>
      <w:r w:rsidR="001974FC">
        <w:rPr>
          <w:color w:val="000000"/>
          <w:sz w:val="24"/>
          <w:szCs w:val="24"/>
        </w:rPr>
        <w:t>i</w:t>
      </w:r>
      <w:r>
        <w:rPr>
          <w:color w:val="000000"/>
          <w:sz w:val="24"/>
          <w:szCs w:val="24"/>
        </w:rPr>
        <w:t>d Formulation of Multi Item Capacitated Lot Sizing Problem”, American J of Operational Res</w:t>
      </w:r>
      <w:r w:rsidR="00C63BF5">
        <w:rPr>
          <w:color w:val="000000"/>
          <w:sz w:val="24"/>
          <w:szCs w:val="24"/>
        </w:rPr>
        <w:t xml:space="preserve">earch, V5; 2015; pp. 503-513. </w:t>
      </w:r>
      <w:r w:rsidR="00116EBC">
        <w:rPr>
          <w:sz w:val="24"/>
          <w:szCs w:val="24"/>
        </w:rPr>
        <w:t xml:space="preserve">(IF: 1.07; Cite Score: 6.8/article); </w:t>
      </w:r>
      <w:r w:rsidR="00D138BA" w:rsidRPr="006828F7">
        <w:rPr>
          <w:b/>
          <w:sz w:val="24"/>
          <w:szCs w:val="24"/>
        </w:rPr>
        <w:t>oper mgt</w:t>
      </w:r>
    </w:p>
    <w:p w:rsidR="007517BA" w:rsidRDefault="007517BA" w:rsidP="007517BA">
      <w:pPr>
        <w:pStyle w:val="ListParagraph"/>
        <w:rPr>
          <w:color w:val="000000"/>
          <w:sz w:val="24"/>
          <w:szCs w:val="24"/>
        </w:rPr>
      </w:pPr>
    </w:p>
    <w:p w:rsidR="007517BA" w:rsidRPr="006828F7" w:rsidRDefault="007517BA"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 xml:space="preserve">Saba Azeem and RRK Sharma, ‘Elements of retail marketing mix: a study of different retial formats in India’, The Business and Management Review, V5(4), 2015. </w:t>
      </w:r>
      <w:r w:rsidR="00D138BA" w:rsidRPr="006828F7">
        <w:rPr>
          <w:b/>
          <w:color w:val="000000"/>
          <w:sz w:val="24"/>
          <w:szCs w:val="24"/>
        </w:rPr>
        <w:t>MKTG</w:t>
      </w:r>
    </w:p>
    <w:p w:rsidR="00654B3B" w:rsidRDefault="00654B3B" w:rsidP="00654B3B">
      <w:pPr>
        <w:pStyle w:val="ListParagraph"/>
        <w:rPr>
          <w:color w:val="000000"/>
          <w:sz w:val="24"/>
          <w:szCs w:val="24"/>
        </w:rPr>
      </w:pPr>
    </w:p>
    <w:p w:rsidR="00654B3B" w:rsidRPr="00654B3B" w:rsidRDefault="00654B3B"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54B3B">
        <w:rPr>
          <w:color w:val="000000"/>
          <w:sz w:val="24"/>
          <w:szCs w:val="24"/>
        </w:rPr>
        <w:t>Niraj, KV, Sharma, RRK, Om Gupta, and Bhatt, DN, “</w:t>
      </w:r>
      <w:r w:rsidRPr="00654B3B">
        <w:rPr>
          <w:bCs/>
          <w:sz w:val="24"/>
          <w:szCs w:val="24"/>
          <w:lang w:val="en-IN" w:eastAsia="en-IN"/>
        </w:rPr>
        <w:t>An empirical study of relationship between RFID implementation critical success factors and organizational strategy</w:t>
      </w:r>
      <w:r w:rsidRPr="00654B3B">
        <w:rPr>
          <w:color w:val="000000"/>
          <w:sz w:val="24"/>
          <w:szCs w:val="24"/>
          <w:lang w:val="en-IN"/>
        </w:rPr>
        <w:t>”</w:t>
      </w:r>
      <w:r>
        <w:rPr>
          <w:color w:val="000000"/>
          <w:sz w:val="24"/>
          <w:szCs w:val="24"/>
          <w:lang w:val="en-IN"/>
        </w:rPr>
        <w:t>, Asian J of Information and Co</w:t>
      </w:r>
      <w:r w:rsidR="00CF40B5">
        <w:rPr>
          <w:color w:val="000000"/>
          <w:sz w:val="24"/>
          <w:szCs w:val="24"/>
          <w:lang w:val="en-IN"/>
        </w:rPr>
        <w:t>m</w:t>
      </w:r>
      <w:r>
        <w:rPr>
          <w:color w:val="000000"/>
          <w:sz w:val="24"/>
          <w:szCs w:val="24"/>
          <w:lang w:val="en-IN"/>
        </w:rPr>
        <w:t xml:space="preserve">munication, V 8 (2); 2016, pp. 1-24. </w:t>
      </w:r>
      <w:r w:rsidR="00D138BA" w:rsidRPr="006828F7">
        <w:rPr>
          <w:b/>
          <w:color w:val="000000"/>
          <w:sz w:val="24"/>
          <w:szCs w:val="24"/>
          <w:lang w:val="en-IN"/>
        </w:rPr>
        <w:t>Inf sys</w:t>
      </w:r>
    </w:p>
    <w:p w:rsidR="00C412FD" w:rsidRPr="00654B3B" w:rsidRDefault="00C412FD" w:rsidP="00406E97">
      <w:pPr>
        <w:pStyle w:val="ListParagraph"/>
        <w:ind w:left="0"/>
        <w:rPr>
          <w:color w:val="000000"/>
          <w:sz w:val="24"/>
          <w:szCs w:val="24"/>
        </w:rPr>
      </w:pPr>
    </w:p>
    <w:p w:rsidR="00216512" w:rsidRPr="00046500" w:rsidRDefault="00216512"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 xml:space="preserve">RRK Sharma, Ankita M, Vimal kr, Vinay Singh and Pritee Agarwal, “Developing modified Benders decomposition method for single stage multi commodity multi period warehouse location problem”, American J of Operations Research, V6; 2016, pp. 245-259. </w:t>
      </w:r>
      <w:r w:rsidR="00116EBC">
        <w:rPr>
          <w:sz w:val="24"/>
          <w:szCs w:val="24"/>
        </w:rPr>
        <w:t xml:space="preserve">(IF: 1.07; Cite Score: 6.8/article); </w:t>
      </w:r>
      <w:r w:rsidR="00D138BA" w:rsidRPr="00046500">
        <w:rPr>
          <w:b/>
          <w:sz w:val="24"/>
          <w:szCs w:val="24"/>
        </w:rPr>
        <w:t>oper res</w:t>
      </w:r>
    </w:p>
    <w:p w:rsidR="006711F6" w:rsidRDefault="006711F6" w:rsidP="006711F6">
      <w:pPr>
        <w:pStyle w:val="ListParagraph"/>
        <w:rPr>
          <w:color w:val="000000"/>
          <w:sz w:val="24"/>
          <w:szCs w:val="24"/>
        </w:rPr>
      </w:pPr>
    </w:p>
    <w:p w:rsidR="006711F6" w:rsidRDefault="006711F6"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Vinayak A Drave and RRK Sharma, “Identification of drivers affecting performance of different r</w:t>
      </w:r>
      <w:r w:rsidR="00A91171">
        <w:rPr>
          <w:color w:val="000000"/>
          <w:sz w:val="24"/>
          <w:szCs w:val="24"/>
        </w:rPr>
        <w:t>etail formats”; Academy of Contemporary Resear</w:t>
      </w:r>
      <w:r>
        <w:rPr>
          <w:color w:val="000000"/>
          <w:sz w:val="24"/>
          <w:szCs w:val="24"/>
        </w:rPr>
        <w:t xml:space="preserve">ch Journal; V5(2); 2016; pp. 1-8. </w:t>
      </w:r>
      <w:r w:rsidR="00D138BA" w:rsidRPr="00046500">
        <w:rPr>
          <w:b/>
          <w:color w:val="000000"/>
          <w:sz w:val="24"/>
          <w:szCs w:val="24"/>
        </w:rPr>
        <w:t>MKTG</w:t>
      </w:r>
    </w:p>
    <w:p w:rsidR="00791F35" w:rsidRDefault="00791F35" w:rsidP="00791F35">
      <w:pPr>
        <w:pStyle w:val="ListParagraph"/>
        <w:rPr>
          <w:color w:val="000000"/>
          <w:sz w:val="24"/>
          <w:szCs w:val="24"/>
        </w:rPr>
      </w:pPr>
    </w:p>
    <w:p w:rsidR="00791F35" w:rsidRPr="00046500" w:rsidRDefault="000A0D8F"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t xml:space="preserve">Deepa Mishra, RRK Sharma, Sameer Kumar and Rameshwar Dubey, </w:t>
      </w:r>
      <w:r w:rsidRPr="000A0D8F">
        <w:rPr>
          <w:color w:val="000000"/>
          <w:sz w:val="24"/>
          <w:szCs w:val="24"/>
        </w:rPr>
        <w:t>“</w:t>
      </w:r>
      <w:r w:rsidRPr="000A0D8F">
        <w:rPr>
          <w:sz w:val="24"/>
          <w:szCs w:val="24"/>
        </w:rPr>
        <w:t>Bridging and buffering: Strategies for mitigating supply risk and improving supply chain performance</w:t>
      </w:r>
      <w:r w:rsidRPr="000A0D8F">
        <w:rPr>
          <w:color w:val="000000"/>
          <w:sz w:val="24"/>
          <w:szCs w:val="24"/>
        </w:rPr>
        <w:t xml:space="preserve">”, </w:t>
      </w:r>
      <w:r>
        <w:rPr>
          <w:color w:val="000000"/>
          <w:sz w:val="24"/>
          <w:szCs w:val="24"/>
        </w:rPr>
        <w:t xml:space="preserve">Int. J of Production Economics, V 180 (2016), pp. 183-197. </w:t>
      </w:r>
      <w:r w:rsidR="005D0935">
        <w:rPr>
          <w:color w:val="000000"/>
          <w:sz w:val="24"/>
          <w:szCs w:val="24"/>
        </w:rPr>
        <w:t xml:space="preserve">IF: 11.25; </w:t>
      </w:r>
      <w:r w:rsidR="009E415D">
        <w:rPr>
          <w:sz w:val="24"/>
        </w:rPr>
        <w:t xml:space="preserve">(Scopus). </w:t>
      </w:r>
      <w:r w:rsidR="00D138BA" w:rsidRPr="00046500">
        <w:rPr>
          <w:b/>
          <w:sz w:val="24"/>
        </w:rPr>
        <w:t>SCM</w:t>
      </w:r>
    </w:p>
    <w:p w:rsidR="00E17710" w:rsidRDefault="00E17710" w:rsidP="00E17710">
      <w:pPr>
        <w:pStyle w:val="ListParagraph"/>
        <w:rPr>
          <w:color w:val="000000"/>
          <w:sz w:val="24"/>
          <w:szCs w:val="24"/>
        </w:rPr>
      </w:pPr>
    </w:p>
    <w:p w:rsidR="006E3CE2" w:rsidRPr="006E3CE2" w:rsidRDefault="005314EC"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5314EC">
        <w:rPr>
          <w:sz w:val="24"/>
          <w:szCs w:val="24"/>
        </w:rPr>
        <w:t xml:space="preserve">Vinayak Drave and </w:t>
      </w:r>
      <w:r w:rsidR="006C1453">
        <w:rPr>
          <w:sz w:val="24"/>
          <w:szCs w:val="24"/>
        </w:rPr>
        <w:t>R</w:t>
      </w:r>
      <w:r w:rsidRPr="005314EC">
        <w:rPr>
          <w:sz w:val="24"/>
          <w:szCs w:val="24"/>
        </w:rPr>
        <w:t>RK Sharma, “</w:t>
      </w:r>
      <w:r w:rsidRPr="005314EC">
        <w:rPr>
          <w:bCs/>
          <w:sz w:val="24"/>
          <w:szCs w:val="24"/>
        </w:rPr>
        <w:t xml:space="preserve">Relating Organization Strategy and Structure to Different Types of Retail Formats”, </w:t>
      </w:r>
      <w:r w:rsidRPr="005314EC">
        <w:rPr>
          <w:color w:val="000000"/>
          <w:sz w:val="24"/>
          <w:szCs w:val="24"/>
          <w:lang w:val="en-IN" w:eastAsia="en-IN"/>
        </w:rPr>
        <w:t>Academy of Contemporary Research Journal V V(III),</w:t>
      </w:r>
      <w:r w:rsidR="008E6057">
        <w:rPr>
          <w:color w:val="000000"/>
          <w:sz w:val="24"/>
          <w:szCs w:val="24"/>
          <w:lang w:val="en-IN" w:eastAsia="en-IN"/>
        </w:rPr>
        <w:t xml:space="preserve"> </w:t>
      </w:r>
      <w:r w:rsidRPr="005314EC">
        <w:rPr>
          <w:color w:val="000000"/>
          <w:sz w:val="24"/>
          <w:szCs w:val="24"/>
          <w:lang w:val="en-IN" w:eastAsia="en-IN"/>
        </w:rPr>
        <w:t>23-29, ISSN: 2305-865X © Resource Mentors (Pvt) ltd (Publisher)</w:t>
      </w:r>
      <w:r w:rsidRPr="005314EC">
        <w:rPr>
          <w:sz w:val="24"/>
          <w:szCs w:val="24"/>
        </w:rPr>
        <w:t xml:space="preserve">; </w:t>
      </w:r>
      <w:hyperlink r:id="rId33" w:history="1">
        <w:r w:rsidRPr="005314EC">
          <w:rPr>
            <w:rStyle w:val="Hyperlink"/>
            <w:sz w:val="24"/>
            <w:szCs w:val="24"/>
            <w:lang w:val="en-IN" w:eastAsia="en-IN"/>
          </w:rPr>
          <w:t>http://aocrj.org/archive/</w:t>
        </w:r>
      </w:hyperlink>
      <w:r w:rsidRPr="005314EC">
        <w:rPr>
          <w:sz w:val="24"/>
          <w:szCs w:val="24"/>
        </w:rPr>
        <w:t>;</w:t>
      </w:r>
      <w:r w:rsidR="006E3CE2">
        <w:rPr>
          <w:sz w:val="24"/>
          <w:szCs w:val="24"/>
        </w:rPr>
        <w:t xml:space="preserve"> </w:t>
      </w:r>
      <w:r w:rsidR="000E2EAE">
        <w:rPr>
          <w:sz w:val="24"/>
          <w:szCs w:val="24"/>
        </w:rPr>
        <w:t xml:space="preserve">2016. </w:t>
      </w:r>
      <w:r w:rsidR="00D138BA" w:rsidRPr="00046500">
        <w:rPr>
          <w:b/>
          <w:sz w:val="24"/>
          <w:szCs w:val="24"/>
        </w:rPr>
        <w:t>MKTG</w:t>
      </w:r>
    </w:p>
    <w:p w:rsidR="006E3CE2" w:rsidRDefault="006E3CE2" w:rsidP="006E3CE2">
      <w:pPr>
        <w:pStyle w:val="ListParagraph"/>
        <w:rPr>
          <w:sz w:val="24"/>
          <w:szCs w:val="24"/>
        </w:rPr>
      </w:pPr>
    </w:p>
    <w:p w:rsidR="008C6065" w:rsidRPr="00683A84" w:rsidRDefault="006E3CE2"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6E3CE2">
        <w:rPr>
          <w:sz w:val="24"/>
          <w:szCs w:val="24"/>
        </w:rPr>
        <w:t>Priyank Sinha and RRK Sharma, “Dual Based Procedures for Un-Capacitated</w:t>
      </w:r>
      <w:r w:rsidR="00683A84">
        <w:rPr>
          <w:sz w:val="24"/>
          <w:szCs w:val="24"/>
        </w:rPr>
        <w:t xml:space="preserve"> </w:t>
      </w:r>
      <w:r w:rsidRPr="00683A84">
        <w:rPr>
          <w:sz w:val="24"/>
          <w:szCs w:val="24"/>
        </w:rPr>
        <w:t xml:space="preserve">Minimum Cost Flow Problem", American J of Operational Research, </w:t>
      </w:r>
      <w:r w:rsidR="00E36FA1" w:rsidRPr="00683A84">
        <w:rPr>
          <w:sz w:val="24"/>
          <w:szCs w:val="24"/>
        </w:rPr>
        <w:t>V6(6);</w:t>
      </w:r>
      <w:r w:rsidR="00683A84">
        <w:rPr>
          <w:sz w:val="24"/>
          <w:szCs w:val="24"/>
        </w:rPr>
        <w:t xml:space="preserve"> </w:t>
      </w:r>
      <w:r w:rsidR="00E55DDA">
        <w:rPr>
          <w:sz w:val="24"/>
          <w:szCs w:val="24"/>
        </w:rPr>
        <w:t>2016</w:t>
      </w:r>
      <w:r w:rsidR="00E36FA1" w:rsidRPr="00683A84">
        <w:rPr>
          <w:sz w:val="24"/>
          <w:szCs w:val="24"/>
        </w:rPr>
        <w:t xml:space="preserve">; pp. 468-479. </w:t>
      </w:r>
      <w:r w:rsidR="00116EBC">
        <w:rPr>
          <w:sz w:val="24"/>
          <w:szCs w:val="24"/>
        </w:rPr>
        <w:t xml:space="preserve">(IF: 1.07; Cite Score: 6.8/article); </w:t>
      </w:r>
      <w:r w:rsidR="00D138BA" w:rsidRPr="00046500">
        <w:rPr>
          <w:b/>
          <w:sz w:val="24"/>
          <w:szCs w:val="24"/>
        </w:rPr>
        <w:t>oper res</w:t>
      </w:r>
    </w:p>
    <w:p w:rsidR="008C6065" w:rsidRDefault="008C6065" w:rsidP="006E3CE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C6065" w:rsidRPr="00046500" w:rsidRDefault="008C6065" w:rsidP="009E0905">
      <w:pPr>
        <w:numPr>
          <w:ilvl w:val="0"/>
          <w:numId w:val="8"/>
        </w:numPr>
        <w:jc w:val="both"/>
        <w:rPr>
          <w:b/>
          <w:color w:val="000000"/>
          <w:sz w:val="24"/>
          <w:szCs w:val="24"/>
        </w:rPr>
      </w:pPr>
      <w:r>
        <w:rPr>
          <w:color w:val="000000"/>
          <w:sz w:val="24"/>
          <w:szCs w:val="24"/>
        </w:rPr>
        <w:t xml:space="preserve">Atanu Mondal, RRK Sharma and Niraj V, “Linking organizational strategies to multiagent system typologies”, International J of Innovation and Technology Management; V 7 (3); 2016; pp. 106-110. </w:t>
      </w:r>
      <w:r w:rsidR="00690205">
        <w:rPr>
          <w:color w:val="000000"/>
          <w:sz w:val="24"/>
          <w:szCs w:val="24"/>
        </w:rPr>
        <w:t xml:space="preserve">(IF: 1.92); </w:t>
      </w:r>
      <w:r w:rsidR="00CC0A9F">
        <w:rPr>
          <w:sz w:val="24"/>
        </w:rPr>
        <w:t xml:space="preserve">(Scopus). </w:t>
      </w:r>
      <w:r w:rsidR="00D138BA" w:rsidRPr="00046500">
        <w:rPr>
          <w:b/>
          <w:sz w:val="24"/>
        </w:rPr>
        <w:t>strtgy</w:t>
      </w:r>
    </w:p>
    <w:p w:rsidR="0073771E" w:rsidRDefault="0073771E" w:rsidP="0073771E">
      <w:pPr>
        <w:ind w:left="720"/>
        <w:jc w:val="both"/>
        <w:rPr>
          <w:color w:val="000000"/>
          <w:sz w:val="24"/>
          <w:szCs w:val="24"/>
        </w:rPr>
      </w:pPr>
    </w:p>
    <w:p w:rsidR="0073771E" w:rsidRPr="00046500" w:rsidRDefault="0073771E" w:rsidP="009E0905">
      <w:pPr>
        <w:numPr>
          <w:ilvl w:val="0"/>
          <w:numId w:val="8"/>
        </w:numPr>
        <w:jc w:val="both"/>
        <w:rPr>
          <w:b/>
          <w:color w:val="000000"/>
          <w:sz w:val="24"/>
          <w:szCs w:val="24"/>
        </w:rPr>
      </w:pPr>
      <w:r>
        <w:rPr>
          <w:color w:val="000000"/>
          <w:sz w:val="24"/>
          <w:szCs w:val="24"/>
        </w:rPr>
        <w:t>Vimal Kumar and RRK Sharma, “Relating problem solving style</w:t>
      </w:r>
      <w:r w:rsidR="00846CB4">
        <w:rPr>
          <w:color w:val="000000"/>
          <w:sz w:val="24"/>
          <w:szCs w:val="24"/>
        </w:rPr>
        <w:t>s of leaders to TQM focus”, The TQM Journal;</w:t>
      </w:r>
      <w:r w:rsidR="001118BE">
        <w:rPr>
          <w:color w:val="000000"/>
          <w:sz w:val="24"/>
          <w:szCs w:val="24"/>
        </w:rPr>
        <w:t xml:space="preserve"> V 29(2); 218-239; 2017. </w:t>
      </w:r>
      <w:r>
        <w:rPr>
          <w:color w:val="000000"/>
          <w:sz w:val="24"/>
          <w:szCs w:val="24"/>
        </w:rPr>
        <w:t xml:space="preserve"> </w:t>
      </w:r>
      <w:r w:rsidR="003F1299">
        <w:rPr>
          <w:color w:val="000000"/>
          <w:sz w:val="24"/>
          <w:szCs w:val="24"/>
        </w:rPr>
        <w:t xml:space="preserve">(IF: 2.5); </w:t>
      </w:r>
      <w:r w:rsidR="009E415D">
        <w:rPr>
          <w:sz w:val="24"/>
        </w:rPr>
        <w:t xml:space="preserve">(Scopus). </w:t>
      </w:r>
      <w:r w:rsidR="00D138BA" w:rsidRPr="00046500">
        <w:rPr>
          <w:b/>
          <w:sz w:val="24"/>
        </w:rPr>
        <w:t>Org beha</w:t>
      </w:r>
    </w:p>
    <w:p w:rsidR="00736E82" w:rsidRDefault="00736E82" w:rsidP="00FF04E7">
      <w:pPr>
        <w:pStyle w:val="ListParagraph"/>
        <w:ind w:left="0"/>
        <w:rPr>
          <w:sz w:val="24"/>
          <w:szCs w:val="24"/>
        </w:rPr>
      </w:pPr>
    </w:p>
    <w:p w:rsidR="00736E82" w:rsidRPr="00046500" w:rsidRDefault="00736E82"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247DC">
        <w:rPr>
          <w:color w:val="000000"/>
          <w:sz w:val="24"/>
          <w:szCs w:val="24"/>
        </w:rPr>
        <w:t>Vimal Kumar and RRK Sharma, “</w:t>
      </w:r>
      <w:r w:rsidRPr="00E247DC">
        <w:rPr>
          <w:bCs/>
          <w:sz w:val="24"/>
          <w:szCs w:val="24"/>
        </w:rPr>
        <w:t xml:space="preserve">Exploring critical success factors for TQM implementation using interpretive structural modelling approach: extract from case studies”, International J of Productivity and Quality Management, </w:t>
      </w:r>
      <w:r w:rsidR="005F2C81">
        <w:rPr>
          <w:sz w:val="24"/>
          <w:szCs w:val="24"/>
        </w:rPr>
        <w:t xml:space="preserve">V21 (2); 2017; pp. 203-228; </w:t>
      </w:r>
      <w:r w:rsidR="003F1299">
        <w:rPr>
          <w:sz w:val="24"/>
          <w:szCs w:val="24"/>
        </w:rPr>
        <w:t xml:space="preserve">(Scopus); </w:t>
      </w:r>
      <w:r w:rsidR="00D138BA" w:rsidRPr="00046500">
        <w:rPr>
          <w:b/>
          <w:sz w:val="24"/>
          <w:szCs w:val="24"/>
        </w:rPr>
        <w:t>org beha</w:t>
      </w:r>
    </w:p>
    <w:p w:rsidR="00C2320E" w:rsidRDefault="00C2320E" w:rsidP="00EE5D0F">
      <w:pPr>
        <w:pStyle w:val="ListParagraph"/>
        <w:ind w:left="0"/>
        <w:rPr>
          <w:sz w:val="24"/>
          <w:szCs w:val="24"/>
        </w:rPr>
      </w:pPr>
    </w:p>
    <w:p w:rsidR="00C2320E" w:rsidRPr="00046500" w:rsidRDefault="002D3E41"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sz w:val="24"/>
          <w:szCs w:val="24"/>
        </w:rPr>
        <w:t>Vinay Singh, RRK Sharma, Thanos, P., and R Dubey, “</w:t>
      </w:r>
      <w:r w:rsidR="00C2320E" w:rsidRPr="00C2320E">
        <w:rPr>
          <w:sz w:val="24"/>
          <w:szCs w:val="24"/>
        </w:rPr>
        <w:t>Differences in information system for exploratory and exploitative processes of innovation and UDR/USR type of innovators</w:t>
      </w:r>
      <w:r>
        <w:rPr>
          <w:sz w:val="24"/>
          <w:szCs w:val="24"/>
        </w:rPr>
        <w:t>”</w:t>
      </w:r>
      <w:r w:rsidR="00C2320E">
        <w:rPr>
          <w:sz w:val="24"/>
          <w:szCs w:val="24"/>
        </w:rPr>
        <w:t xml:space="preserve">; </w:t>
      </w:r>
      <w:r w:rsidR="00C2320E" w:rsidRPr="00C2320E">
        <w:rPr>
          <w:sz w:val="24"/>
          <w:szCs w:val="24"/>
        </w:rPr>
        <w:t>Int. J. Business Information Systems, Vol. 25, No. 3, 2017</w:t>
      </w:r>
      <w:r w:rsidR="00C2320E">
        <w:rPr>
          <w:sz w:val="24"/>
          <w:szCs w:val="24"/>
        </w:rPr>
        <w:t>.</w:t>
      </w:r>
      <w:r w:rsidR="003F1299">
        <w:rPr>
          <w:sz w:val="24"/>
          <w:szCs w:val="24"/>
        </w:rPr>
        <w:t xml:space="preserve"> (Scopus); </w:t>
      </w:r>
      <w:r w:rsidR="00C2320E">
        <w:rPr>
          <w:sz w:val="24"/>
          <w:szCs w:val="24"/>
        </w:rPr>
        <w:t xml:space="preserve"> </w:t>
      </w:r>
      <w:r w:rsidR="00740880">
        <w:rPr>
          <w:sz w:val="24"/>
          <w:szCs w:val="24"/>
        </w:rPr>
        <w:t xml:space="preserve">pp. 352-372. </w:t>
      </w:r>
      <w:r w:rsidR="001B0C91">
        <w:rPr>
          <w:sz w:val="24"/>
        </w:rPr>
        <w:t xml:space="preserve">(Scopus). </w:t>
      </w:r>
      <w:r w:rsidR="00D138BA" w:rsidRPr="00046500">
        <w:rPr>
          <w:b/>
          <w:sz w:val="24"/>
        </w:rPr>
        <w:t>Tech strtgy</w:t>
      </w:r>
    </w:p>
    <w:p w:rsidR="00FF04E7" w:rsidRDefault="00FF04E7" w:rsidP="00FF04E7">
      <w:pPr>
        <w:pStyle w:val="ListParagraph"/>
        <w:rPr>
          <w:sz w:val="24"/>
          <w:szCs w:val="24"/>
        </w:rPr>
      </w:pPr>
    </w:p>
    <w:p w:rsidR="00FF04E7" w:rsidRPr="00046500" w:rsidRDefault="00FF04E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393D09">
        <w:rPr>
          <w:color w:val="000000"/>
          <w:sz w:val="24"/>
          <w:szCs w:val="24"/>
        </w:rPr>
        <w:t>Pratima Verma; Sharma RRK and Vimal Kumar, “</w:t>
      </w:r>
      <w:r w:rsidRPr="00393D09">
        <w:rPr>
          <w:bCs/>
          <w:sz w:val="24"/>
          <w:szCs w:val="24"/>
        </w:rPr>
        <w:t xml:space="preserve">The sustainability issues of diversified firms in emerging economies context: a theoretical model and propositions”, Int J of Process Management and Benchmarking; </w:t>
      </w:r>
      <w:r>
        <w:rPr>
          <w:bCs/>
          <w:sz w:val="24"/>
          <w:szCs w:val="24"/>
        </w:rPr>
        <w:t>V 7(2); 2017; pp. 224-248.</w:t>
      </w:r>
      <w:r w:rsidR="003F1299">
        <w:rPr>
          <w:bCs/>
          <w:sz w:val="24"/>
          <w:szCs w:val="24"/>
        </w:rPr>
        <w:t xml:space="preserve"> (Scopus); </w:t>
      </w:r>
      <w:r w:rsidR="006907F8">
        <w:rPr>
          <w:bCs/>
          <w:sz w:val="24"/>
          <w:szCs w:val="24"/>
        </w:rPr>
        <w:t xml:space="preserve">IS: 5.88; </w:t>
      </w:r>
      <w:r w:rsidR="009E415D">
        <w:rPr>
          <w:sz w:val="24"/>
        </w:rPr>
        <w:t xml:space="preserve">(Scopus). </w:t>
      </w:r>
      <w:r w:rsidR="002A218E" w:rsidRPr="00046500">
        <w:rPr>
          <w:b/>
          <w:sz w:val="24"/>
        </w:rPr>
        <w:t>strtgy</w:t>
      </w:r>
    </w:p>
    <w:p w:rsidR="00FF04E7" w:rsidRDefault="00FF04E7" w:rsidP="00FF04E7">
      <w:pPr>
        <w:pStyle w:val="ListParagraph"/>
        <w:rPr>
          <w:bCs/>
          <w:sz w:val="24"/>
          <w:szCs w:val="24"/>
        </w:rPr>
      </w:pPr>
    </w:p>
    <w:p w:rsidR="00FF04E7" w:rsidRPr="00046500" w:rsidRDefault="00FF04E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4505FF">
        <w:rPr>
          <w:sz w:val="24"/>
          <w:szCs w:val="24"/>
        </w:rPr>
        <w:t xml:space="preserve">Vimal Kumar and RRK Sharma, </w:t>
      </w:r>
      <w:r>
        <w:rPr>
          <w:sz w:val="24"/>
          <w:szCs w:val="24"/>
        </w:rPr>
        <w:t xml:space="preserve">“Conquering in Emerging Markets: </w:t>
      </w:r>
      <w:r w:rsidRPr="004505FF">
        <w:rPr>
          <w:rFonts w:ascii="TimesNewRoman,Bold" w:hAnsi="TimesNewRoman,Bold" w:cs="TimesNewRoman,Bold"/>
          <w:bCs/>
          <w:sz w:val="24"/>
          <w:szCs w:val="24"/>
          <w:lang w:val="en-IN" w:eastAsia="en-IN"/>
        </w:rPr>
        <w:t>Critical Success Factors to Enhance Supply Chain Performance</w:t>
      </w:r>
      <w:r>
        <w:rPr>
          <w:rFonts w:ascii="TimesNewRoman,Bold" w:hAnsi="TimesNewRoman,Bold" w:cs="TimesNewRoman,Bold"/>
          <w:bCs/>
          <w:sz w:val="24"/>
          <w:szCs w:val="24"/>
          <w:lang w:val="en-IN" w:eastAsia="en-IN"/>
        </w:rPr>
        <w:t xml:space="preserve">”, Bench Marking: An International Journal; V 24(3); pp. 570-593; 2017. </w:t>
      </w:r>
      <w:r w:rsidRPr="00FF04E7">
        <w:rPr>
          <w:bCs/>
          <w:sz w:val="24"/>
          <w:szCs w:val="24"/>
        </w:rPr>
        <w:t xml:space="preserve"> </w:t>
      </w:r>
      <w:r w:rsidR="000D7A98">
        <w:rPr>
          <w:bCs/>
          <w:sz w:val="24"/>
          <w:szCs w:val="24"/>
        </w:rPr>
        <w:t>(cite score: 3.1</w:t>
      </w:r>
      <w:r w:rsidR="003F1299">
        <w:rPr>
          <w:bCs/>
          <w:sz w:val="24"/>
          <w:szCs w:val="24"/>
        </w:rPr>
        <w:t xml:space="preserve">); </w:t>
      </w:r>
      <w:r w:rsidR="006907F8">
        <w:rPr>
          <w:bCs/>
          <w:sz w:val="24"/>
          <w:szCs w:val="24"/>
        </w:rPr>
        <w:t xml:space="preserve">IS: 5.88; </w:t>
      </w:r>
      <w:r w:rsidR="009E415D">
        <w:rPr>
          <w:sz w:val="24"/>
        </w:rPr>
        <w:t xml:space="preserve">(Scopus). </w:t>
      </w:r>
      <w:r w:rsidR="002A218E" w:rsidRPr="00046500">
        <w:rPr>
          <w:b/>
          <w:sz w:val="24"/>
        </w:rPr>
        <w:t>SCM</w:t>
      </w:r>
    </w:p>
    <w:p w:rsidR="00FF04E7" w:rsidRDefault="00FF04E7" w:rsidP="003978B1">
      <w:pPr>
        <w:pStyle w:val="ListParagraph"/>
        <w:ind w:left="0"/>
        <w:rPr>
          <w:sz w:val="24"/>
          <w:szCs w:val="24"/>
        </w:rPr>
      </w:pPr>
    </w:p>
    <w:p w:rsidR="00FF04E7" w:rsidRPr="00046500" w:rsidRDefault="00FF04E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sz w:val="24"/>
          <w:szCs w:val="24"/>
        </w:rPr>
        <w:t xml:space="preserve">Vimal Kumar and RRK Sharma, </w:t>
      </w:r>
      <w:r w:rsidRPr="00442295">
        <w:rPr>
          <w:sz w:val="24"/>
          <w:szCs w:val="24"/>
        </w:rPr>
        <w:t>"An Empirical Investigation of Critical Success Factors Influencing the Successful TQM Implementation for firms with different strategic Orientation"</w:t>
      </w:r>
      <w:r>
        <w:rPr>
          <w:sz w:val="24"/>
          <w:szCs w:val="24"/>
        </w:rPr>
        <w:t xml:space="preserve">; </w:t>
      </w:r>
      <w:r w:rsidRPr="009754EE">
        <w:rPr>
          <w:sz w:val="24"/>
          <w:szCs w:val="24"/>
        </w:rPr>
        <w:t>International J of Quality and Reliability Managem</w:t>
      </w:r>
      <w:r w:rsidR="009754EE" w:rsidRPr="009754EE">
        <w:rPr>
          <w:sz w:val="24"/>
          <w:szCs w:val="24"/>
        </w:rPr>
        <w:t xml:space="preserve">ent, </w:t>
      </w:r>
      <w:r w:rsidR="0018477D">
        <w:rPr>
          <w:sz w:val="24"/>
          <w:szCs w:val="24"/>
        </w:rPr>
        <w:t xml:space="preserve">2017; </w:t>
      </w:r>
      <w:r w:rsidR="009754EE" w:rsidRPr="009754EE">
        <w:rPr>
          <w:sz w:val="24"/>
          <w:szCs w:val="24"/>
        </w:rPr>
        <w:t>Vol. 34 Issue: 9, pp.1530-1550</w:t>
      </w:r>
      <w:r w:rsidR="009754EE">
        <w:rPr>
          <w:sz w:val="24"/>
          <w:szCs w:val="24"/>
        </w:rPr>
        <w:t>.</w:t>
      </w:r>
      <w:r w:rsidR="003F1299">
        <w:rPr>
          <w:sz w:val="24"/>
          <w:szCs w:val="24"/>
        </w:rPr>
        <w:t xml:space="preserve"> (IF: 2.5); </w:t>
      </w:r>
      <w:r w:rsidR="009E415D">
        <w:rPr>
          <w:sz w:val="24"/>
        </w:rPr>
        <w:t xml:space="preserve">(Scopus). </w:t>
      </w:r>
      <w:r w:rsidR="002A218E" w:rsidRPr="00046500">
        <w:rPr>
          <w:b/>
          <w:sz w:val="24"/>
        </w:rPr>
        <w:t>Org beha</w:t>
      </w:r>
    </w:p>
    <w:p w:rsidR="00FF04E7" w:rsidRDefault="00FF04E7" w:rsidP="00FF04E7">
      <w:pPr>
        <w:pStyle w:val="ListParagraph"/>
        <w:rPr>
          <w:sz w:val="24"/>
          <w:szCs w:val="24"/>
        </w:rPr>
      </w:pPr>
    </w:p>
    <w:p w:rsidR="00FF04E7" w:rsidRPr="00007823" w:rsidRDefault="00FF04E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17710">
        <w:rPr>
          <w:sz w:val="24"/>
          <w:szCs w:val="24"/>
        </w:rPr>
        <w:t>Mayank Verm</w:t>
      </w:r>
      <w:r>
        <w:rPr>
          <w:sz w:val="24"/>
          <w:szCs w:val="24"/>
        </w:rPr>
        <w:t xml:space="preserve">a and RRK Sharma, </w:t>
      </w:r>
      <w:r w:rsidRPr="00E17710">
        <w:rPr>
          <w:sz w:val="24"/>
          <w:szCs w:val="24"/>
        </w:rPr>
        <w:t>"A novel approach based on relaxation and reduction to solve the capacitated lot sizing problem"</w:t>
      </w:r>
      <w:r>
        <w:rPr>
          <w:sz w:val="24"/>
          <w:szCs w:val="24"/>
        </w:rPr>
        <w:t xml:space="preserve">; </w:t>
      </w:r>
      <w:r w:rsidRPr="00E17710">
        <w:rPr>
          <w:sz w:val="24"/>
          <w:szCs w:val="24"/>
        </w:rPr>
        <w:t>International Journal of Industrial and Systems Engineering</w:t>
      </w:r>
      <w:r w:rsidR="00390A45">
        <w:rPr>
          <w:sz w:val="24"/>
          <w:szCs w:val="24"/>
        </w:rPr>
        <w:t xml:space="preserve">; </w:t>
      </w:r>
      <w:r w:rsidR="00390A45" w:rsidRPr="00390A45">
        <w:rPr>
          <w:rStyle w:val="epub-sectiondate"/>
          <w:sz w:val="24"/>
          <w:szCs w:val="24"/>
          <w:shd w:val="clear" w:color="auto" w:fill="FFFFFF"/>
        </w:rPr>
        <w:t>September 27, 2018</w:t>
      </w:r>
      <w:r w:rsidR="001B10D6">
        <w:rPr>
          <w:rStyle w:val="epub-sectiondate"/>
          <w:sz w:val="24"/>
          <w:szCs w:val="24"/>
          <w:shd w:val="clear" w:color="auto" w:fill="FFFFFF"/>
        </w:rPr>
        <w:t xml:space="preserve">; </w:t>
      </w:r>
      <w:r w:rsidR="00390A45" w:rsidRPr="00390A45">
        <w:rPr>
          <w:rStyle w:val="epub-sectionitem"/>
          <w:sz w:val="24"/>
          <w:szCs w:val="24"/>
          <w:shd w:val="clear" w:color="auto" w:fill="FFFFFF"/>
        </w:rPr>
        <w:t>pp</w:t>
      </w:r>
      <w:r w:rsidR="001B10D6">
        <w:rPr>
          <w:rStyle w:val="epub-sectionitem"/>
          <w:sz w:val="24"/>
          <w:szCs w:val="24"/>
          <w:shd w:val="clear" w:color="auto" w:fill="FFFFFF"/>
        </w:rPr>
        <w:t>.</w:t>
      </w:r>
      <w:r w:rsidR="00390A45" w:rsidRPr="00390A45">
        <w:rPr>
          <w:rStyle w:val="epub-sectionitem"/>
          <w:sz w:val="24"/>
          <w:szCs w:val="24"/>
          <w:shd w:val="clear" w:color="auto" w:fill="FFFFFF"/>
        </w:rPr>
        <w:t xml:space="preserve"> 178-192</w:t>
      </w:r>
      <w:r w:rsidR="001B10D6">
        <w:rPr>
          <w:rStyle w:val="epub-sectionitem"/>
          <w:sz w:val="24"/>
          <w:szCs w:val="24"/>
          <w:shd w:val="clear" w:color="auto" w:fill="FFFFFF"/>
        </w:rPr>
        <w:t xml:space="preserve">; </w:t>
      </w:r>
      <w:hyperlink r:id="rId34" w:history="1">
        <w:r w:rsidR="00390A45" w:rsidRPr="00390A45">
          <w:rPr>
            <w:rStyle w:val="Hyperlink"/>
            <w:color w:val="auto"/>
            <w:sz w:val="24"/>
            <w:szCs w:val="24"/>
          </w:rPr>
          <w:t>https://doi.org/10.1504/IJISE.2018.094841</w:t>
        </w:r>
      </w:hyperlink>
      <w:r w:rsidRPr="00390A45">
        <w:rPr>
          <w:sz w:val="24"/>
          <w:szCs w:val="24"/>
        </w:rPr>
        <w:t xml:space="preserve">. </w:t>
      </w:r>
      <w:r w:rsidR="00F83A49">
        <w:rPr>
          <w:sz w:val="24"/>
          <w:szCs w:val="24"/>
        </w:rPr>
        <w:t xml:space="preserve">(Scopus); </w:t>
      </w:r>
      <w:r w:rsidR="002A218E" w:rsidRPr="00046500">
        <w:rPr>
          <w:b/>
          <w:sz w:val="24"/>
          <w:szCs w:val="24"/>
        </w:rPr>
        <w:t>oper mgt</w:t>
      </w:r>
    </w:p>
    <w:p w:rsidR="00007823" w:rsidRDefault="00007823" w:rsidP="00007823">
      <w:pPr>
        <w:pStyle w:val="ListParagraph"/>
        <w:rPr>
          <w:b/>
          <w:sz w:val="24"/>
          <w:szCs w:val="24"/>
        </w:rPr>
      </w:pPr>
    </w:p>
    <w:p w:rsidR="0065427F" w:rsidRDefault="00007823"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B210A0">
        <w:rPr>
          <w:sz w:val="24"/>
          <w:szCs w:val="24"/>
        </w:rPr>
        <w:t>Pratima Verma and RRK Sharma, "The Linkages between Horizontal Strategy, Person-Environment fit and Horizontal Fit: An Empirical study", International Journal of Industrial and Systems Engineering</w:t>
      </w:r>
      <w:r w:rsidR="00FB4B48">
        <w:rPr>
          <w:sz w:val="24"/>
          <w:szCs w:val="24"/>
        </w:rPr>
        <w:t xml:space="preserve">; V28(2); 2018; pp. 216-239. </w:t>
      </w:r>
      <w:r w:rsidR="00E7617B">
        <w:rPr>
          <w:sz w:val="24"/>
          <w:szCs w:val="24"/>
        </w:rPr>
        <w:t xml:space="preserve">(Scopus); </w:t>
      </w:r>
      <w:r w:rsidR="002A218E" w:rsidRPr="00046500">
        <w:rPr>
          <w:b/>
          <w:sz w:val="24"/>
          <w:szCs w:val="24"/>
        </w:rPr>
        <w:t>strtgy</w:t>
      </w:r>
    </w:p>
    <w:p w:rsidR="0065427F" w:rsidRDefault="0065427F" w:rsidP="0065427F">
      <w:pPr>
        <w:pStyle w:val="ListParagraph"/>
        <w:rPr>
          <w:sz w:val="24"/>
          <w:szCs w:val="24"/>
        </w:rPr>
      </w:pPr>
    </w:p>
    <w:p w:rsidR="00C70AB2" w:rsidRPr="00046500" w:rsidRDefault="0065427F"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65427F">
        <w:rPr>
          <w:sz w:val="24"/>
          <w:szCs w:val="24"/>
        </w:rPr>
        <w:t>Deepa M, RRK Sharma, A Gunasekaran, Thanos, P., and Rameshwar Dubey, “Role of decoupling point in examining manufacturing flexibility: an empirical study for different business strategies”</w:t>
      </w:r>
      <w:r>
        <w:rPr>
          <w:sz w:val="24"/>
          <w:szCs w:val="24"/>
        </w:rPr>
        <w:t>, Total Quali</w:t>
      </w:r>
      <w:r w:rsidR="00242534">
        <w:rPr>
          <w:sz w:val="24"/>
          <w:szCs w:val="24"/>
        </w:rPr>
        <w:t>ty Management &amp; Business Excelle</w:t>
      </w:r>
      <w:r>
        <w:rPr>
          <w:sz w:val="24"/>
          <w:szCs w:val="24"/>
        </w:rPr>
        <w:t xml:space="preserve">nce; </w:t>
      </w:r>
      <w:r w:rsidRPr="0065427F">
        <w:rPr>
          <w:sz w:val="24"/>
          <w:szCs w:val="24"/>
        </w:rPr>
        <w:t>(Print) 1478-3371;</w:t>
      </w:r>
      <w:r>
        <w:rPr>
          <w:sz w:val="24"/>
          <w:szCs w:val="24"/>
        </w:rPr>
        <w:t xml:space="preserve"> </w:t>
      </w:r>
      <w:r w:rsidRPr="0065427F">
        <w:rPr>
          <w:sz w:val="24"/>
          <w:szCs w:val="24"/>
        </w:rPr>
        <w:t xml:space="preserve">(Online) Journal homepage: </w:t>
      </w:r>
      <w:hyperlink r:id="rId35" w:history="1">
        <w:r w:rsidRPr="00344ECC">
          <w:rPr>
            <w:rStyle w:val="Hyperlink"/>
            <w:sz w:val="24"/>
            <w:szCs w:val="24"/>
          </w:rPr>
          <w:t>http://www.tandfonline.com/loi/ctqm20</w:t>
        </w:r>
      </w:hyperlink>
      <w:r>
        <w:rPr>
          <w:sz w:val="24"/>
          <w:szCs w:val="24"/>
        </w:rPr>
        <w:t>;</w:t>
      </w:r>
      <w:r w:rsidR="00C70AB2">
        <w:rPr>
          <w:sz w:val="24"/>
          <w:szCs w:val="24"/>
        </w:rPr>
        <w:t xml:space="preserve"> </w:t>
      </w:r>
      <w:r w:rsidR="00E529B0">
        <w:rPr>
          <w:sz w:val="24"/>
          <w:szCs w:val="24"/>
        </w:rPr>
        <w:t>(IF: 2.60</w:t>
      </w:r>
      <w:r w:rsidR="00E7617B">
        <w:rPr>
          <w:sz w:val="24"/>
          <w:szCs w:val="24"/>
        </w:rPr>
        <w:t xml:space="preserve">); </w:t>
      </w:r>
      <w:r w:rsidR="009E415D">
        <w:rPr>
          <w:sz w:val="24"/>
        </w:rPr>
        <w:t xml:space="preserve">(Scopus). </w:t>
      </w:r>
      <w:r w:rsidR="002A218E" w:rsidRPr="00046500">
        <w:rPr>
          <w:b/>
          <w:sz w:val="24"/>
        </w:rPr>
        <w:t>Oper mgt</w:t>
      </w:r>
    </w:p>
    <w:p w:rsidR="00EB2A86" w:rsidRPr="00EB2A86" w:rsidRDefault="00EB2A86" w:rsidP="00EB2A86">
      <w:pPr>
        <w:rPr>
          <w:sz w:val="24"/>
          <w:szCs w:val="24"/>
        </w:rPr>
      </w:pPr>
    </w:p>
    <w:p w:rsidR="008074A3" w:rsidRDefault="00C70AB2"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BB5F3F">
        <w:rPr>
          <w:sz w:val="24"/>
          <w:szCs w:val="24"/>
        </w:rPr>
        <w:t>RRK Sharma</w:t>
      </w:r>
      <w:r w:rsidR="00BB5F3F" w:rsidRPr="00BB5F3F">
        <w:rPr>
          <w:sz w:val="24"/>
          <w:szCs w:val="24"/>
        </w:rPr>
        <w:t xml:space="preserve">, Vimal Kumar, and Nilanjan Das Khan., “Developing a New Reformulation of Single Level Capacitated Lot Sizing Problem (SLCLSP) with Set Up, Shortage and Inventory Costs”; </w:t>
      </w:r>
      <w:r w:rsidRPr="00BB5F3F">
        <w:rPr>
          <w:sz w:val="24"/>
          <w:szCs w:val="24"/>
        </w:rPr>
        <w:t xml:space="preserve">American J of Operational Research, </w:t>
      </w:r>
      <w:r w:rsidR="00E7617B">
        <w:rPr>
          <w:sz w:val="24"/>
          <w:szCs w:val="24"/>
        </w:rPr>
        <w:t xml:space="preserve">V7(5); 2017; pp. 282-284. </w:t>
      </w:r>
      <w:r w:rsidR="00116EBC">
        <w:rPr>
          <w:sz w:val="24"/>
          <w:szCs w:val="24"/>
        </w:rPr>
        <w:t xml:space="preserve">(IF: 1.07; Cite Score: 6.8/article); </w:t>
      </w:r>
      <w:r w:rsidR="002A218E" w:rsidRPr="00046500">
        <w:rPr>
          <w:b/>
          <w:sz w:val="24"/>
          <w:szCs w:val="24"/>
        </w:rPr>
        <w:t>oper mgt</w:t>
      </w:r>
    </w:p>
    <w:p w:rsidR="008074A3" w:rsidRDefault="008074A3" w:rsidP="008074A3">
      <w:pPr>
        <w:pStyle w:val="ListParagraph"/>
        <w:rPr>
          <w:sz w:val="24"/>
          <w:szCs w:val="24"/>
        </w:rPr>
      </w:pPr>
    </w:p>
    <w:p w:rsidR="004A60BB" w:rsidRPr="004A60BB" w:rsidRDefault="008074A3" w:rsidP="004A60B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8074A3">
        <w:rPr>
          <w:sz w:val="24"/>
          <w:szCs w:val="24"/>
        </w:rPr>
        <w:t>RRK Sharma, “Obtaining Optimal Solution by Using Very Good Non-Basic Feasible Solution of the Transportation and Linear P</w:t>
      </w:r>
      <w:r w:rsidR="002B02F6">
        <w:rPr>
          <w:sz w:val="24"/>
          <w:szCs w:val="24"/>
        </w:rPr>
        <w:t xml:space="preserve">rogramming Problem”, American J </w:t>
      </w:r>
      <w:r w:rsidRPr="008074A3">
        <w:rPr>
          <w:sz w:val="24"/>
          <w:szCs w:val="24"/>
        </w:rPr>
        <w:t xml:space="preserve">of Operations Research; </w:t>
      </w:r>
      <w:r w:rsidR="00ED2D21">
        <w:rPr>
          <w:sz w:val="24"/>
          <w:szCs w:val="24"/>
        </w:rPr>
        <w:t xml:space="preserve">V7(5); 2017; pp. 285-288. </w:t>
      </w:r>
      <w:r w:rsidR="00116EBC">
        <w:rPr>
          <w:sz w:val="24"/>
          <w:szCs w:val="24"/>
        </w:rPr>
        <w:t xml:space="preserve">(IF: 1.07; Cite Score: 6.8/article); </w:t>
      </w:r>
      <w:r w:rsidR="002A218E" w:rsidRPr="00046500">
        <w:rPr>
          <w:b/>
          <w:sz w:val="24"/>
          <w:szCs w:val="24"/>
        </w:rPr>
        <w:t>oper res</w:t>
      </w:r>
    </w:p>
    <w:p w:rsidR="004A60BB" w:rsidRDefault="004A60BB" w:rsidP="004A60BB">
      <w:pPr>
        <w:pStyle w:val="ListParagraph"/>
        <w:rPr>
          <w:color w:val="000000"/>
          <w:sz w:val="24"/>
          <w:szCs w:val="24"/>
        </w:rPr>
      </w:pPr>
    </w:p>
    <w:p w:rsidR="004A60BB" w:rsidRPr="00046500" w:rsidRDefault="004A60BB" w:rsidP="004A60B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color w:val="000000"/>
          <w:sz w:val="24"/>
          <w:szCs w:val="24"/>
        </w:rPr>
        <w:lastRenderedPageBreak/>
        <w:t>RRK Sharma and Syed Moize Ali, ‘</w:t>
      </w:r>
      <w:r w:rsidRPr="004A60BB">
        <w:rPr>
          <w:color w:val="111111"/>
          <w:sz w:val="24"/>
          <w:szCs w:val="24"/>
        </w:rPr>
        <w:t xml:space="preserve">Reducing a Lot Sizing Problem with Set up, Production, Shortage and Inventory Costs to Lot Sizing Problem with Set up, Production and Inventory Costs’, </w:t>
      </w:r>
      <w:r w:rsidRPr="004A60BB">
        <w:rPr>
          <w:sz w:val="24"/>
          <w:szCs w:val="24"/>
        </w:rPr>
        <w:t>American Journal of Operations Research 07(05):282-284; 2017</w:t>
      </w:r>
      <w:r w:rsidRPr="004A60BB">
        <w:rPr>
          <w:color w:val="777777"/>
          <w:sz w:val="24"/>
          <w:szCs w:val="24"/>
        </w:rPr>
        <w:t xml:space="preserve">; DoI: </w:t>
      </w:r>
      <w:hyperlink r:id="rId36" w:history="1">
        <w:r w:rsidRPr="004A60BB">
          <w:rPr>
            <w:rStyle w:val="Hyperlink"/>
            <w:sz w:val="24"/>
            <w:szCs w:val="24"/>
            <w:bdr w:val="none" w:sz="0" w:space="0" w:color="auto" w:frame="1"/>
          </w:rPr>
          <w:t>10.4236/ajor.2017.75020</w:t>
        </w:r>
      </w:hyperlink>
      <w:r w:rsidR="00116EBC">
        <w:rPr>
          <w:color w:val="777777"/>
          <w:sz w:val="24"/>
          <w:szCs w:val="24"/>
        </w:rPr>
        <w:t xml:space="preserve">; </w:t>
      </w:r>
      <w:r w:rsidR="00116EBC">
        <w:rPr>
          <w:sz w:val="24"/>
          <w:szCs w:val="24"/>
        </w:rPr>
        <w:t xml:space="preserve">(IF: 1.07; Cite Score: 6.8/article); </w:t>
      </w:r>
      <w:r w:rsidR="002A218E" w:rsidRPr="00046500">
        <w:rPr>
          <w:b/>
          <w:sz w:val="24"/>
          <w:szCs w:val="24"/>
        </w:rPr>
        <w:t>oper mgt</w:t>
      </w:r>
    </w:p>
    <w:p w:rsidR="002B02F6" w:rsidRDefault="002B02F6" w:rsidP="002B02F6">
      <w:pPr>
        <w:pStyle w:val="ListParagraph"/>
        <w:rPr>
          <w:color w:val="000000"/>
          <w:sz w:val="24"/>
          <w:szCs w:val="24"/>
        </w:rPr>
      </w:pPr>
    </w:p>
    <w:p w:rsidR="002B02F6" w:rsidRPr="001E1372" w:rsidRDefault="002B02F6"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2B02F6">
        <w:rPr>
          <w:color w:val="000000"/>
          <w:sz w:val="24"/>
          <w:szCs w:val="24"/>
        </w:rPr>
        <w:t>Krittika, Niraj, V., RRK Sharma, Lai, KK, “</w:t>
      </w:r>
      <w:r w:rsidRPr="002B02F6">
        <w:rPr>
          <w:sz w:val="24"/>
          <w:szCs w:val="24"/>
        </w:rPr>
        <w:t xml:space="preserve"> </w:t>
      </w:r>
      <w:r w:rsidRPr="002B02F6">
        <w:rPr>
          <w:bCs/>
          <w:color w:val="000000"/>
          <w:sz w:val="24"/>
          <w:szCs w:val="24"/>
        </w:rPr>
        <w:t>Linking big data analytics to a few industrial applications: A concep</w:t>
      </w:r>
      <w:r w:rsidRPr="002B02F6">
        <w:rPr>
          <w:bCs/>
          <w:color w:val="000000"/>
          <w:sz w:val="24"/>
          <w:szCs w:val="24"/>
        </w:rPr>
        <w:softHyphen/>
        <w:t>tual review</w:t>
      </w:r>
      <w:r w:rsidRPr="002B02F6">
        <w:rPr>
          <w:color w:val="000000"/>
          <w:sz w:val="24"/>
          <w:szCs w:val="24"/>
        </w:rPr>
        <w:t>”,</w:t>
      </w:r>
      <w:r w:rsidRPr="002B02F6">
        <w:t xml:space="preserve"> </w:t>
      </w:r>
      <w:r w:rsidRPr="002B02F6">
        <w:rPr>
          <w:bCs/>
          <w:i/>
          <w:iCs/>
          <w:sz w:val="24"/>
          <w:szCs w:val="24"/>
        </w:rPr>
        <w:t xml:space="preserve">Journal of Information &amp; Optimization Sciences </w:t>
      </w:r>
      <w:r w:rsidR="00A325AD">
        <w:rPr>
          <w:sz w:val="24"/>
          <w:szCs w:val="24"/>
        </w:rPr>
        <w:t>(2017; pp. 803-812</w:t>
      </w:r>
      <w:r w:rsidRPr="002B02F6">
        <w:rPr>
          <w:sz w:val="24"/>
          <w:szCs w:val="24"/>
        </w:rPr>
        <w:t xml:space="preserve">); </w:t>
      </w:r>
      <w:r w:rsidR="00E15040">
        <w:rPr>
          <w:sz w:val="24"/>
          <w:szCs w:val="24"/>
        </w:rPr>
        <w:t xml:space="preserve">(Scopus); </w:t>
      </w:r>
      <w:r w:rsidR="001E0779" w:rsidRPr="002411D9">
        <w:rPr>
          <w:b/>
          <w:sz w:val="24"/>
          <w:szCs w:val="24"/>
        </w:rPr>
        <w:t>inf sys</w:t>
      </w:r>
    </w:p>
    <w:p w:rsidR="001E1372" w:rsidRDefault="001E1372" w:rsidP="001E1372">
      <w:pPr>
        <w:pStyle w:val="ListParagraph"/>
        <w:rPr>
          <w:color w:val="000000"/>
          <w:sz w:val="24"/>
          <w:szCs w:val="24"/>
        </w:rPr>
      </w:pPr>
    </w:p>
    <w:p w:rsidR="008E70DC" w:rsidRPr="002411D9" w:rsidRDefault="001E1372"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1E1372">
        <w:rPr>
          <w:sz w:val="24"/>
          <w:szCs w:val="24"/>
        </w:rPr>
        <w:t xml:space="preserve">Deepa Mishra, Sameer Kumar, RRK Sharma, Rameshwar Dubey, "Outsourcing decision: do strategy and structure really matter?", Journal of Organizational Change Management, https://doi.org/10.1108/JOCM-04-2017-0144 Permanent link to this document: </w:t>
      </w:r>
      <w:hyperlink r:id="rId37" w:history="1">
        <w:r w:rsidRPr="00271945">
          <w:rPr>
            <w:rStyle w:val="Hyperlink"/>
            <w:sz w:val="24"/>
            <w:szCs w:val="24"/>
          </w:rPr>
          <w:t>https://doi.org/10.1108/JOCM-04-2017-0144</w:t>
        </w:r>
      </w:hyperlink>
      <w:r>
        <w:rPr>
          <w:sz w:val="24"/>
          <w:szCs w:val="24"/>
        </w:rPr>
        <w:t xml:space="preserve">. </w:t>
      </w:r>
      <w:r w:rsidR="00E7617B">
        <w:rPr>
          <w:sz w:val="24"/>
          <w:szCs w:val="24"/>
        </w:rPr>
        <w:t xml:space="preserve">(IF: 1.2); </w:t>
      </w:r>
      <w:r w:rsidR="00A325AD">
        <w:rPr>
          <w:sz w:val="24"/>
          <w:szCs w:val="24"/>
        </w:rPr>
        <w:t>2018; 31(1); pp. 26-46.</w:t>
      </w:r>
      <w:r w:rsidR="009D7351">
        <w:rPr>
          <w:sz w:val="24"/>
          <w:szCs w:val="24"/>
        </w:rPr>
        <w:t xml:space="preserve"> </w:t>
      </w:r>
      <w:r w:rsidR="009D7351" w:rsidRPr="00057863">
        <w:rPr>
          <w:sz w:val="24"/>
        </w:rPr>
        <w:t>(scopus)</w:t>
      </w:r>
      <w:r w:rsidR="00A325AD">
        <w:rPr>
          <w:sz w:val="24"/>
          <w:szCs w:val="24"/>
        </w:rPr>
        <w:t xml:space="preserve"> </w:t>
      </w:r>
      <w:r w:rsidR="001E0779" w:rsidRPr="002411D9">
        <w:rPr>
          <w:b/>
          <w:sz w:val="24"/>
          <w:szCs w:val="24"/>
        </w:rPr>
        <w:t>strtgy</w:t>
      </w:r>
    </w:p>
    <w:p w:rsidR="008E70DC" w:rsidRDefault="008E70DC" w:rsidP="008E70DC">
      <w:pPr>
        <w:pStyle w:val="ListParagraph"/>
        <w:rPr>
          <w:color w:val="000000"/>
          <w:sz w:val="24"/>
          <w:szCs w:val="24"/>
        </w:rPr>
      </w:pPr>
    </w:p>
    <w:p w:rsidR="00FA3708" w:rsidRPr="00B266BB" w:rsidRDefault="00FA3708" w:rsidP="00B266BB">
      <w:pPr>
        <w:numPr>
          <w:ilvl w:val="0"/>
          <w:numId w:val="8"/>
        </w:numPr>
        <w:rPr>
          <w:sz w:val="24"/>
        </w:rPr>
      </w:pPr>
      <w:r w:rsidRPr="008E70DC">
        <w:rPr>
          <w:color w:val="000000"/>
          <w:sz w:val="24"/>
          <w:szCs w:val="24"/>
        </w:rPr>
        <w:t>Sharma, RRK., “</w:t>
      </w:r>
      <w:r w:rsidRPr="008E70DC">
        <w:rPr>
          <w:bCs/>
          <w:sz w:val="24"/>
          <w:szCs w:val="24"/>
        </w:rPr>
        <w:t>EFFICACY  OF STRONG FORMULATION OF SINGLE STAGE WAREHOUSE LOCATION PROBLEM IN THE CONTEXT OF BENDERS’ DECOMPOSITION</w:t>
      </w:r>
      <w:r w:rsidRPr="008E70DC">
        <w:rPr>
          <w:color w:val="000000"/>
          <w:sz w:val="24"/>
          <w:szCs w:val="24"/>
        </w:rPr>
        <w:t>”, International J of Business Strateg</w:t>
      </w:r>
      <w:r w:rsidR="00005CF5">
        <w:rPr>
          <w:color w:val="000000"/>
          <w:sz w:val="24"/>
          <w:szCs w:val="24"/>
        </w:rPr>
        <w:t>y, (18(1); pp. 37-40</w:t>
      </w:r>
      <w:r w:rsidRPr="008E70DC">
        <w:rPr>
          <w:color w:val="000000"/>
          <w:sz w:val="24"/>
          <w:szCs w:val="24"/>
        </w:rPr>
        <w:t xml:space="preserve">). </w:t>
      </w:r>
      <w:hyperlink r:id="rId38" w:history="1">
        <w:r w:rsidR="00005CF5" w:rsidRPr="00005CF5">
          <w:rPr>
            <w:rStyle w:val="Hyperlink"/>
            <w:sz w:val="24"/>
            <w:szCs w:val="24"/>
          </w:rPr>
          <w:t>http://dx.doi.org/10.18374/IJBS-18-1.4</w:t>
        </w:r>
      </w:hyperlink>
      <w:r w:rsidR="00005CF5">
        <w:rPr>
          <w:sz w:val="24"/>
          <w:szCs w:val="24"/>
        </w:rPr>
        <w:t xml:space="preserve">. </w:t>
      </w:r>
      <w:r w:rsidR="0092511F">
        <w:rPr>
          <w:sz w:val="24"/>
          <w:szCs w:val="32"/>
        </w:rPr>
        <w:t xml:space="preserve"> </w:t>
      </w:r>
      <w:r w:rsidR="001E0779" w:rsidRPr="002411D9">
        <w:rPr>
          <w:b/>
          <w:sz w:val="24"/>
          <w:szCs w:val="32"/>
        </w:rPr>
        <w:t>oper res</w:t>
      </w:r>
      <w:r w:rsidR="00B266BB">
        <w:rPr>
          <w:b/>
          <w:sz w:val="24"/>
          <w:szCs w:val="32"/>
        </w:rPr>
        <w:t xml:space="preserve"> </w:t>
      </w:r>
      <w:r w:rsidR="00B266BB" w:rsidRPr="00282CE8">
        <w:rPr>
          <w:sz w:val="24"/>
          <w:szCs w:val="32"/>
        </w:rPr>
        <w:t>(</w:t>
      </w:r>
      <w:r w:rsidR="00B266BB" w:rsidRPr="00282CE8">
        <w:rPr>
          <w:sz w:val="24"/>
          <w:szCs w:val="24"/>
          <w:lang w:val="en-IN" w:eastAsia="en-IN"/>
        </w:rPr>
        <w:t>in ABDC C category as on 2013)</w:t>
      </w:r>
    </w:p>
    <w:p w:rsidR="003652A7" w:rsidRDefault="003652A7" w:rsidP="003652A7">
      <w:pPr>
        <w:pStyle w:val="ListParagraph"/>
        <w:rPr>
          <w:color w:val="000000"/>
          <w:sz w:val="24"/>
          <w:szCs w:val="24"/>
        </w:rPr>
      </w:pPr>
    </w:p>
    <w:p w:rsidR="003652A7" w:rsidRPr="00AC09C2" w:rsidRDefault="003652A7" w:rsidP="009E090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AC09C2">
        <w:rPr>
          <w:color w:val="000000"/>
          <w:sz w:val="24"/>
          <w:szCs w:val="24"/>
        </w:rPr>
        <w:t>Pratima Verma and RRK Sharma, “</w:t>
      </w:r>
      <w:r w:rsidR="00B64402">
        <w:rPr>
          <w:color w:val="000000"/>
          <w:sz w:val="24"/>
          <w:szCs w:val="24"/>
        </w:rPr>
        <w:t>T</w:t>
      </w:r>
      <w:r w:rsidRPr="00AC09C2">
        <w:rPr>
          <w:color w:val="000000"/>
          <w:sz w:val="24"/>
          <w:szCs w:val="24"/>
          <w:shd w:val="clear" w:color="auto" w:fill="FFFFFF"/>
        </w:rPr>
        <w:t>he Linkages between Business Strategies, Culture, and Compensation using Miles &amp; Snow’s and Hofstede Culture Framework in Conglomerate Firms", Benchmarking: an International J</w:t>
      </w:r>
      <w:r w:rsidR="008C003E">
        <w:rPr>
          <w:color w:val="000000"/>
          <w:sz w:val="24"/>
          <w:szCs w:val="24"/>
          <w:shd w:val="clear" w:color="auto" w:fill="FFFFFF"/>
        </w:rPr>
        <w:t>ournal 2019; (26(4); pp. 1132-1160</w:t>
      </w:r>
      <w:r w:rsidRPr="00AC09C2">
        <w:rPr>
          <w:color w:val="000000"/>
          <w:sz w:val="24"/>
          <w:szCs w:val="24"/>
          <w:shd w:val="clear" w:color="auto" w:fill="FFFFFF"/>
        </w:rPr>
        <w:t xml:space="preserve">). </w:t>
      </w:r>
      <w:r w:rsidR="000D7A98">
        <w:rPr>
          <w:color w:val="000000"/>
          <w:sz w:val="24"/>
          <w:szCs w:val="24"/>
          <w:shd w:val="clear" w:color="auto" w:fill="FFFFFF"/>
        </w:rPr>
        <w:t>(cite score: 3.1</w:t>
      </w:r>
      <w:r w:rsidR="00E7617B">
        <w:rPr>
          <w:color w:val="000000"/>
          <w:sz w:val="24"/>
          <w:szCs w:val="24"/>
          <w:shd w:val="clear" w:color="auto" w:fill="FFFFFF"/>
        </w:rPr>
        <w:t xml:space="preserve">); </w:t>
      </w:r>
      <w:r w:rsidR="006907F8">
        <w:rPr>
          <w:color w:val="000000"/>
          <w:sz w:val="24"/>
          <w:szCs w:val="24"/>
          <w:shd w:val="clear" w:color="auto" w:fill="FFFFFF"/>
        </w:rPr>
        <w:t xml:space="preserve">IS: 5.88; </w:t>
      </w:r>
      <w:r w:rsidR="009E415D">
        <w:rPr>
          <w:sz w:val="24"/>
        </w:rPr>
        <w:t xml:space="preserve">(Scopus). </w:t>
      </w:r>
      <w:r w:rsidR="001E0779" w:rsidRPr="002411D9">
        <w:rPr>
          <w:b/>
          <w:sz w:val="24"/>
        </w:rPr>
        <w:t>strtgy</w:t>
      </w:r>
    </w:p>
    <w:p w:rsidR="005B2836" w:rsidRDefault="005B2836" w:rsidP="00F50918">
      <w:pPr>
        <w:pStyle w:val="ListParagraph"/>
        <w:ind w:left="0"/>
        <w:rPr>
          <w:color w:val="000000"/>
          <w:sz w:val="24"/>
          <w:szCs w:val="24"/>
        </w:rPr>
      </w:pPr>
    </w:p>
    <w:p w:rsidR="003E314A" w:rsidRPr="00116EBC" w:rsidRDefault="005B2836" w:rsidP="009E0905">
      <w:pPr>
        <w:pStyle w:val="A"/>
        <w:numPr>
          <w:ilvl w:val="0"/>
          <w:numId w:val="8"/>
        </w:numPr>
        <w:jc w:val="both"/>
        <w:rPr>
          <w:rFonts w:ascii="Times New Roman" w:hAnsi="Times New Roman" w:cs="Times New Roman"/>
          <w:b w:val="0"/>
          <w:sz w:val="24"/>
          <w:szCs w:val="24"/>
        </w:rPr>
      </w:pPr>
      <w:r>
        <w:rPr>
          <w:rFonts w:ascii="Times New Roman" w:hAnsi="Times New Roman" w:cs="Times New Roman"/>
          <w:b w:val="0"/>
          <w:sz w:val="24"/>
          <w:szCs w:val="24"/>
        </w:rPr>
        <w:t>Priyank Sinha and RRK Sharma, “</w:t>
      </w:r>
      <w:r w:rsidRPr="005B2836">
        <w:rPr>
          <w:rFonts w:ascii="Times New Roman" w:hAnsi="Times New Roman" w:cs="Times New Roman"/>
          <w:b w:val="0"/>
          <w:sz w:val="24"/>
          <w:szCs w:val="24"/>
        </w:rPr>
        <w:t>Efficient Heuristic Based Methods for Two-Stage Transshipment problem</w:t>
      </w:r>
      <w:r>
        <w:rPr>
          <w:rFonts w:ascii="Times New Roman" w:hAnsi="Times New Roman" w:cs="Times New Roman"/>
          <w:b w:val="0"/>
          <w:sz w:val="24"/>
          <w:szCs w:val="24"/>
        </w:rPr>
        <w:t>”, American J of Operations Resea</w:t>
      </w:r>
      <w:r w:rsidR="00276FE1">
        <w:rPr>
          <w:rFonts w:ascii="Times New Roman" w:hAnsi="Times New Roman" w:cs="Times New Roman"/>
          <w:b w:val="0"/>
          <w:sz w:val="24"/>
          <w:szCs w:val="24"/>
        </w:rPr>
        <w:t>rch; 2018</w:t>
      </w:r>
      <w:r w:rsidR="00276FE1">
        <w:rPr>
          <w:rFonts w:ascii="Times New Roman" w:hAnsi="Times New Roman" w:cs="Times New Roman"/>
          <w:sz w:val="24"/>
          <w:szCs w:val="24"/>
        </w:rPr>
        <w:t xml:space="preserve">; </w:t>
      </w:r>
      <w:r w:rsidR="00276FE1" w:rsidRPr="00276FE1">
        <w:rPr>
          <w:rFonts w:ascii="Times New Roman" w:hAnsi="Times New Roman" w:cs="Times New Roman"/>
          <w:sz w:val="24"/>
          <w:szCs w:val="24"/>
        </w:rPr>
        <w:t xml:space="preserve"> </w:t>
      </w:r>
      <w:r w:rsidR="00276FE1" w:rsidRPr="00276FE1">
        <w:rPr>
          <w:rFonts w:ascii="Times New Roman" w:hAnsi="Times New Roman" w:cs="Times New Roman"/>
          <w:b w:val="0"/>
          <w:sz w:val="24"/>
          <w:szCs w:val="24"/>
        </w:rPr>
        <w:t>281-293.</w:t>
      </w:r>
      <w:r w:rsidR="00276FE1">
        <w:rPr>
          <w:rFonts w:ascii="Times New Roman" w:hAnsi="Times New Roman" w:cs="Times New Roman"/>
          <w:sz w:val="24"/>
          <w:szCs w:val="24"/>
        </w:rPr>
        <w:t xml:space="preserve"> </w:t>
      </w:r>
      <w:r w:rsidR="00116EBC" w:rsidRPr="00116EBC">
        <w:rPr>
          <w:b w:val="0"/>
          <w:sz w:val="24"/>
          <w:szCs w:val="24"/>
        </w:rPr>
        <w:t xml:space="preserve">(IF: 1.07; Cite Score: 6.8/article); </w:t>
      </w:r>
      <w:r w:rsidR="001E0779" w:rsidRPr="002411D9">
        <w:rPr>
          <w:sz w:val="24"/>
          <w:szCs w:val="24"/>
        </w:rPr>
        <w:t>oper res</w:t>
      </w:r>
    </w:p>
    <w:p w:rsidR="003E314A" w:rsidRDefault="005B2836" w:rsidP="003E314A">
      <w:pPr>
        <w:pStyle w:val="A"/>
        <w:ind w:left="360"/>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635AAF" w:rsidRPr="00E7617B" w:rsidRDefault="003E314A" w:rsidP="00635AAF">
      <w:pPr>
        <w:pStyle w:val="A"/>
        <w:numPr>
          <w:ilvl w:val="0"/>
          <w:numId w:val="8"/>
        </w:numPr>
        <w:jc w:val="both"/>
        <w:rPr>
          <w:rFonts w:ascii="Times New Roman" w:hAnsi="Times New Roman" w:cs="Times New Roman"/>
          <w:b w:val="0"/>
          <w:sz w:val="24"/>
          <w:szCs w:val="24"/>
        </w:rPr>
      </w:pPr>
      <w:r w:rsidRPr="00E7617B">
        <w:rPr>
          <w:rFonts w:ascii="Times New Roman" w:hAnsi="Times New Roman" w:cs="Times New Roman"/>
          <w:b w:val="0"/>
          <w:sz w:val="24"/>
        </w:rPr>
        <w:t xml:space="preserve">Vimal, K, Sharma, RRK, Thanos, P., Guna Sekaran, Dubey, R., “Leadership Styles and their relationship with TQM Focus for Indian Firms: An Empirical Investigation”, </w:t>
      </w:r>
      <w:r w:rsidR="001037E4" w:rsidRPr="00E7617B">
        <w:rPr>
          <w:rFonts w:ascii="Times New Roman" w:hAnsi="Times New Roman" w:cs="Times New Roman"/>
          <w:b w:val="0"/>
          <w:sz w:val="24"/>
        </w:rPr>
        <w:t>International J of Productivity and Performance management, 2018, V 67(6); pp. 1063-1088</w:t>
      </w:r>
      <w:r w:rsidR="00FD3E72">
        <w:rPr>
          <w:rFonts w:ascii="Times New Roman" w:hAnsi="Times New Roman" w:cs="Times New Roman"/>
          <w:b w:val="0"/>
          <w:sz w:val="24"/>
        </w:rPr>
        <w:t xml:space="preserve">. </w:t>
      </w:r>
      <w:r w:rsidR="00E7617B" w:rsidRPr="00E7617B">
        <w:rPr>
          <w:rFonts w:ascii="Times New Roman" w:hAnsi="Times New Roman" w:cs="Times New Roman"/>
          <w:b w:val="0"/>
          <w:sz w:val="24"/>
        </w:rPr>
        <w:t xml:space="preserve"> </w:t>
      </w:r>
      <w:r w:rsidR="005A5763">
        <w:rPr>
          <w:rFonts w:ascii="Times New Roman" w:hAnsi="Times New Roman" w:cs="Times New Roman"/>
          <w:b w:val="0"/>
          <w:sz w:val="24"/>
        </w:rPr>
        <w:t xml:space="preserve">IF: 2.65. </w:t>
      </w:r>
      <w:r w:rsidR="009E415D" w:rsidRPr="009E415D">
        <w:rPr>
          <w:b w:val="0"/>
          <w:sz w:val="24"/>
        </w:rPr>
        <w:t>(Scopus).</w:t>
      </w:r>
      <w:r w:rsidR="009E415D">
        <w:rPr>
          <w:sz w:val="24"/>
        </w:rPr>
        <w:t xml:space="preserve"> </w:t>
      </w:r>
      <w:r w:rsidR="001E0779">
        <w:rPr>
          <w:sz w:val="24"/>
        </w:rPr>
        <w:t>Org beha</w:t>
      </w:r>
    </w:p>
    <w:p w:rsidR="00635AAF" w:rsidRDefault="00635AAF" w:rsidP="00635AAF">
      <w:pPr>
        <w:pStyle w:val="ListParagraph"/>
        <w:rPr>
          <w:b/>
          <w:sz w:val="24"/>
          <w:szCs w:val="24"/>
        </w:rPr>
      </w:pPr>
    </w:p>
    <w:p w:rsidR="00453BBD" w:rsidRPr="00635AAF" w:rsidRDefault="00635AAF" w:rsidP="00635AAF">
      <w:pPr>
        <w:pStyle w:val="A"/>
        <w:numPr>
          <w:ilvl w:val="0"/>
          <w:numId w:val="8"/>
        </w:numPr>
        <w:jc w:val="both"/>
        <w:rPr>
          <w:rFonts w:ascii="Times New Roman" w:hAnsi="Times New Roman" w:cs="Times New Roman"/>
          <w:b w:val="0"/>
          <w:sz w:val="24"/>
          <w:szCs w:val="24"/>
        </w:rPr>
      </w:pPr>
      <w:r w:rsidRPr="00635AAF">
        <w:rPr>
          <w:rFonts w:ascii="Times New Roman" w:hAnsi="Times New Roman" w:cs="Times New Roman"/>
          <w:b w:val="0"/>
          <w:sz w:val="24"/>
          <w:szCs w:val="24"/>
        </w:rPr>
        <w:t>Tesfaye Tolu Feyissa, R. Raghavendra Ku</w:t>
      </w:r>
      <w:r w:rsidR="002A4B82">
        <w:rPr>
          <w:rFonts w:ascii="Times New Roman" w:hAnsi="Times New Roman" w:cs="Times New Roman"/>
          <w:b w:val="0"/>
          <w:sz w:val="24"/>
          <w:szCs w:val="24"/>
        </w:rPr>
        <w:t>mar Sharma, Kuei-Kuei Lai, (2019</w:t>
      </w:r>
      <w:r w:rsidRPr="00635AAF">
        <w:rPr>
          <w:rFonts w:ascii="Times New Roman" w:hAnsi="Times New Roman" w:cs="Times New Roman"/>
          <w:b w:val="0"/>
          <w:sz w:val="24"/>
          <w:szCs w:val="24"/>
        </w:rPr>
        <w:t xml:space="preserve">) "The impact of the core company’s strategy on the dimensions of supply chain integration", The International Journal of Logistics Management, </w:t>
      </w:r>
      <w:hyperlink r:id="rId39" w:history="1">
        <w:r w:rsidRPr="00167FE8">
          <w:rPr>
            <w:rStyle w:val="Hyperlink"/>
            <w:rFonts w:ascii="Times New Roman" w:hAnsi="Times New Roman" w:cs="Times New Roman"/>
            <w:b w:val="0"/>
            <w:sz w:val="24"/>
            <w:szCs w:val="24"/>
          </w:rPr>
          <w:t>https://doi.org/10.1108/IJLM-03-2017-0080</w:t>
        </w:r>
      </w:hyperlink>
      <w:r w:rsidR="00FD3E72">
        <w:rPr>
          <w:rFonts w:ascii="Times New Roman" w:hAnsi="Times New Roman" w:cs="Times New Roman"/>
          <w:b w:val="0"/>
          <w:sz w:val="24"/>
          <w:szCs w:val="24"/>
        </w:rPr>
        <w:t xml:space="preserve">. </w:t>
      </w:r>
      <w:r w:rsidR="00FD3E72" w:rsidRPr="00E7617B">
        <w:rPr>
          <w:rFonts w:ascii="Times New Roman" w:hAnsi="Times New Roman" w:cs="Times New Roman"/>
          <w:b w:val="0"/>
          <w:sz w:val="24"/>
        </w:rPr>
        <w:t>(IF: 2.75);</w:t>
      </w:r>
      <w:r w:rsidR="002A4B82">
        <w:rPr>
          <w:rFonts w:ascii="Times New Roman" w:hAnsi="Times New Roman" w:cs="Times New Roman"/>
          <w:b w:val="0"/>
          <w:sz w:val="24"/>
        </w:rPr>
        <w:t xml:space="preserve"> 30(1); pp. 231-260; </w:t>
      </w:r>
      <w:r w:rsidR="0065611D" w:rsidRPr="0065611D">
        <w:rPr>
          <w:b w:val="0"/>
          <w:sz w:val="24"/>
        </w:rPr>
        <w:t>(Scopus).</w:t>
      </w:r>
      <w:r w:rsidR="0065611D">
        <w:rPr>
          <w:sz w:val="24"/>
        </w:rPr>
        <w:t xml:space="preserve"> </w:t>
      </w:r>
      <w:r w:rsidR="001E0779">
        <w:rPr>
          <w:sz w:val="24"/>
        </w:rPr>
        <w:t>SCM</w:t>
      </w:r>
    </w:p>
    <w:p w:rsidR="008827FA" w:rsidRDefault="008827FA" w:rsidP="008827FA">
      <w:pPr>
        <w:pStyle w:val="ListParagraph"/>
        <w:rPr>
          <w:b/>
          <w:sz w:val="24"/>
          <w:szCs w:val="24"/>
        </w:rPr>
      </w:pPr>
    </w:p>
    <w:p w:rsidR="005632FD" w:rsidRPr="001F1D2D" w:rsidRDefault="008827FA" w:rsidP="008827FA">
      <w:pPr>
        <w:numPr>
          <w:ilvl w:val="0"/>
          <w:numId w:val="8"/>
        </w:numPr>
        <w:autoSpaceDE w:val="0"/>
        <w:autoSpaceDN w:val="0"/>
        <w:adjustRightInd w:val="0"/>
        <w:jc w:val="both"/>
        <w:rPr>
          <w:b/>
          <w:bCs/>
          <w:sz w:val="24"/>
          <w:szCs w:val="24"/>
        </w:rPr>
      </w:pPr>
      <w:r w:rsidRPr="008827FA">
        <w:rPr>
          <w:bCs/>
          <w:sz w:val="24"/>
          <w:szCs w:val="24"/>
        </w:rPr>
        <w:t xml:space="preserve">RRK Sharma, Priyank Sinha and Mananjay Verma, “Computationally Efficient Problem Reformulations for Capacitated Lot Sizing Problem”; </w:t>
      </w:r>
      <w:r>
        <w:rPr>
          <w:bCs/>
          <w:sz w:val="24"/>
          <w:szCs w:val="24"/>
        </w:rPr>
        <w:t xml:space="preserve">AJOR, V(8); pp. 312-322; 2018. </w:t>
      </w:r>
      <w:r w:rsidR="00116EBC">
        <w:rPr>
          <w:sz w:val="24"/>
          <w:szCs w:val="24"/>
        </w:rPr>
        <w:t xml:space="preserve">(IF: 1.07; Cite Score: 6.8/article); </w:t>
      </w:r>
      <w:r w:rsidR="001E0779" w:rsidRPr="001F1D2D">
        <w:rPr>
          <w:b/>
          <w:sz w:val="24"/>
          <w:szCs w:val="24"/>
        </w:rPr>
        <w:t>oper mgt</w:t>
      </w:r>
    </w:p>
    <w:p w:rsidR="004501E9" w:rsidRDefault="004501E9" w:rsidP="004501E9">
      <w:pPr>
        <w:pStyle w:val="ListParagraph"/>
        <w:rPr>
          <w:bCs/>
          <w:sz w:val="24"/>
          <w:szCs w:val="24"/>
        </w:rPr>
      </w:pPr>
    </w:p>
    <w:p w:rsidR="00263A89" w:rsidRPr="001F1D2D" w:rsidRDefault="004501E9" w:rsidP="00263A89">
      <w:pPr>
        <w:numPr>
          <w:ilvl w:val="0"/>
          <w:numId w:val="8"/>
        </w:numPr>
        <w:autoSpaceDE w:val="0"/>
        <w:autoSpaceDN w:val="0"/>
        <w:adjustRightInd w:val="0"/>
        <w:jc w:val="both"/>
        <w:rPr>
          <w:b/>
          <w:bCs/>
          <w:sz w:val="24"/>
          <w:szCs w:val="24"/>
        </w:rPr>
      </w:pPr>
      <w:r w:rsidRPr="004501E9">
        <w:rPr>
          <w:sz w:val="24"/>
          <w:szCs w:val="24"/>
        </w:rPr>
        <w:t>Surajit Saha and RRK Sharma, ‘The Impact of personality and cognitive style of managers on their work types’;</w:t>
      </w:r>
      <w:r w:rsidR="00263A89">
        <w:rPr>
          <w:sz w:val="24"/>
          <w:szCs w:val="24"/>
        </w:rPr>
        <w:t xml:space="preserve"> J of Management Development’, 2019.</w:t>
      </w:r>
      <w:r w:rsidR="00263A89">
        <w:rPr>
          <w:bCs/>
          <w:sz w:val="24"/>
          <w:szCs w:val="24"/>
        </w:rPr>
        <w:t xml:space="preserve"> </w:t>
      </w:r>
      <w:hyperlink r:id="rId40" w:history="1">
        <w:r w:rsidR="00263A89" w:rsidRPr="00892B12">
          <w:rPr>
            <w:rStyle w:val="Hyperlink"/>
            <w:sz w:val="24"/>
            <w:szCs w:val="24"/>
          </w:rPr>
          <w:t>https://doi.org/10.1108/JMD-04-2017-0103</w:t>
        </w:r>
      </w:hyperlink>
      <w:r w:rsidR="00263A89">
        <w:rPr>
          <w:bCs/>
          <w:sz w:val="24"/>
          <w:szCs w:val="24"/>
        </w:rPr>
        <w:t xml:space="preserve">; </w:t>
      </w:r>
      <w:r w:rsidR="00BB5815">
        <w:rPr>
          <w:bCs/>
          <w:sz w:val="24"/>
          <w:szCs w:val="24"/>
        </w:rPr>
        <w:t xml:space="preserve">(IF: 1.7); </w:t>
      </w:r>
      <w:r w:rsidR="00FD1033">
        <w:rPr>
          <w:bCs/>
          <w:sz w:val="24"/>
          <w:szCs w:val="24"/>
        </w:rPr>
        <w:t xml:space="preserve">38(1); pp. 58-71. </w:t>
      </w:r>
      <w:r w:rsidR="001B0C91">
        <w:rPr>
          <w:sz w:val="24"/>
        </w:rPr>
        <w:t>(Scopus</w:t>
      </w:r>
      <w:r w:rsidR="001B0C91" w:rsidRPr="001F1D2D">
        <w:rPr>
          <w:b/>
          <w:sz w:val="24"/>
        </w:rPr>
        <w:t xml:space="preserve">). </w:t>
      </w:r>
      <w:r w:rsidR="001E0779" w:rsidRPr="001F1D2D">
        <w:rPr>
          <w:b/>
          <w:sz w:val="24"/>
        </w:rPr>
        <w:t>Org beha</w:t>
      </w:r>
    </w:p>
    <w:p w:rsidR="00E64B5D" w:rsidRPr="00263A89" w:rsidRDefault="00E64B5D" w:rsidP="00E64B5D">
      <w:pPr>
        <w:autoSpaceDE w:val="0"/>
        <w:autoSpaceDN w:val="0"/>
        <w:adjustRightInd w:val="0"/>
        <w:rPr>
          <w:color w:val="000000"/>
          <w:sz w:val="24"/>
          <w:szCs w:val="24"/>
        </w:rPr>
      </w:pPr>
    </w:p>
    <w:p w:rsidR="00E64B5D" w:rsidRPr="001F1D2D" w:rsidRDefault="00E64B5D" w:rsidP="00E64B5D">
      <w:pPr>
        <w:numPr>
          <w:ilvl w:val="0"/>
          <w:numId w:val="8"/>
        </w:numPr>
        <w:autoSpaceDE w:val="0"/>
        <w:autoSpaceDN w:val="0"/>
        <w:adjustRightInd w:val="0"/>
        <w:jc w:val="both"/>
        <w:rPr>
          <w:b/>
          <w:color w:val="000000"/>
          <w:sz w:val="24"/>
          <w:szCs w:val="24"/>
        </w:rPr>
      </w:pPr>
      <w:r w:rsidRPr="00E64B5D">
        <w:rPr>
          <w:color w:val="000000"/>
          <w:sz w:val="24"/>
          <w:szCs w:val="24"/>
        </w:rPr>
        <w:lastRenderedPageBreak/>
        <w:t>Vimal Kumar, R.R.K. Sharma, Pratima Verma, Kuei-Kuei Lai, Yu-Hsin Chang, "Mapping the TQM implementation: An empirical investigation of the cultural dimensions with different strategic orientation in Indian firms", Benchmarking: An International Journal, Vol. 25 Issue: 8, pp.</w:t>
      </w:r>
      <w:r w:rsidR="001B10D6">
        <w:rPr>
          <w:color w:val="000000"/>
          <w:sz w:val="24"/>
          <w:szCs w:val="24"/>
        </w:rPr>
        <w:t xml:space="preserve"> </w:t>
      </w:r>
      <w:r w:rsidRPr="00E64B5D">
        <w:rPr>
          <w:color w:val="000000"/>
          <w:sz w:val="24"/>
          <w:szCs w:val="24"/>
        </w:rPr>
        <w:t xml:space="preserve">3081-3116 (2018); </w:t>
      </w:r>
      <w:hyperlink r:id="rId41" w:history="1">
        <w:r w:rsidRPr="00E64B5D">
          <w:rPr>
            <w:rStyle w:val="Hyperlink"/>
            <w:sz w:val="24"/>
            <w:szCs w:val="24"/>
          </w:rPr>
          <w:t>https://doi.org/10.1108/BIJ-06-2017-0150</w:t>
        </w:r>
      </w:hyperlink>
      <w:r w:rsidRPr="00E64B5D">
        <w:rPr>
          <w:color w:val="0000FF"/>
          <w:sz w:val="24"/>
          <w:szCs w:val="24"/>
        </w:rPr>
        <w:t xml:space="preserve">; </w:t>
      </w:r>
      <w:r w:rsidR="007E3EAD">
        <w:rPr>
          <w:sz w:val="24"/>
          <w:szCs w:val="24"/>
        </w:rPr>
        <w:t>(cite score: 3.1</w:t>
      </w:r>
      <w:r w:rsidR="00BB5815" w:rsidRPr="00BB5815">
        <w:rPr>
          <w:sz w:val="24"/>
          <w:szCs w:val="24"/>
        </w:rPr>
        <w:t xml:space="preserve">); </w:t>
      </w:r>
      <w:r w:rsidR="006907F8">
        <w:rPr>
          <w:sz w:val="24"/>
          <w:szCs w:val="24"/>
        </w:rPr>
        <w:t xml:space="preserve">IS: 5.88; </w:t>
      </w:r>
      <w:r w:rsidR="00170CB8">
        <w:rPr>
          <w:sz w:val="24"/>
        </w:rPr>
        <w:t xml:space="preserve">(Scopus). </w:t>
      </w:r>
      <w:r w:rsidR="001E0779" w:rsidRPr="001F1D2D">
        <w:rPr>
          <w:b/>
          <w:sz w:val="24"/>
        </w:rPr>
        <w:t>Org beha</w:t>
      </w:r>
    </w:p>
    <w:p w:rsidR="00B33689" w:rsidRDefault="00B33689" w:rsidP="00B33689">
      <w:pPr>
        <w:pStyle w:val="ListParagraph"/>
        <w:rPr>
          <w:color w:val="000000"/>
          <w:sz w:val="24"/>
          <w:szCs w:val="24"/>
        </w:rPr>
      </w:pPr>
    </w:p>
    <w:p w:rsidR="00B33689" w:rsidRDefault="00795D5A" w:rsidP="00E64B5D">
      <w:pPr>
        <w:numPr>
          <w:ilvl w:val="0"/>
          <w:numId w:val="8"/>
        </w:numPr>
        <w:autoSpaceDE w:val="0"/>
        <w:autoSpaceDN w:val="0"/>
        <w:adjustRightInd w:val="0"/>
        <w:jc w:val="both"/>
        <w:rPr>
          <w:color w:val="000000"/>
          <w:sz w:val="24"/>
          <w:szCs w:val="24"/>
        </w:rPr>
      </w:pPr>
      <w:r>
        <w:rPr>
          <w:color w:val="000000"/>
          <w:sz w:val="24"/>
          <w:szCs w:val="24"/>
        </w:rPr>
        <w:t xml:space="preserve">Niraj KV, Rohit Singh </w:t>
      </w:r>
      <w:r w:rsidR="00B33689">
        <w:rPr>
          <w:color w:val="000000"/>
          <w:sz w:val="24"/>
          <w:szCs w:val="24"/>
        </w:rPr>
        <w:t>and RRK Sharma, “Internet of Things Architectures: Do Organizational Strategies matter?”, Business Process</w:t>
      </w:r>
      <w:r w:rsidR="00FD1033">
        <w:rPr>
          <w:color w:val="000000"/>
          <w:sz w:val="24"/>
          <w:szCs w:val="24"/>
        </w:rPr>
        <w:t xml:space="preserve"> Management, 26(1); pp. 102-131; 2020</w:t>
      </w:r>
      <w:r w:rsidR="00B33689">
        <w:rPr>
          <w:color w:val="000000"/>
          <w:sz w:val="24"/>
          <w:szCs w:val="24"/>
        </w:rPr>
        <w:t xml:space="preserve">. </w:t>
      </w:r>
      <w:r w:rsidR="008914B9">
        <w:rPr>
          <w:color w:val="000000"/>
          <w:sz w:val="24"/>
          <w:szCs w:val="24"/>
        </w:rPr>
        <w:t xml:space="preserve">(IF: 1.9); </w:t>
      </w:r>
      <w:r w:rsidR="002F2441">
        <w:rPr>
          <w:sz w:val="24"/>
        </w:rPr>
        <w:t xml:space="preserve">(Scopus). </w:t>
      </w:r>
      <w:r w:rsidR="001E0779" w:rsidRPr="001F1D2D">
        <w:rPr>
          <w:b/>
          <w:sz w:val="24"/>
        </w:rPr>
        <w:t>Inf sys</w:t>
      </w:r>
    </w:p>
    <w:p w:rsidR="00A018D2" w:rsidRDefault="00A018D2" w:rsidP="00A018D2">
      <w:pPr>
        <w:pStyle w:val="ListParagraph"/>
        <w:rPr>
          <w:color w:val="000000"/>
          <w:sz w:val="24"/>
          <w:szCs w:val="24"/>
        </w:rPr>
      </w:pPr>
    </w:p>
    <w:p w:rsidR="00893B72" w:rsidRPr="001F1D2D" w:rsidRDefault="00A018D2" w:rsidP="00893B72">
      <w:pPr>
        <w:numPr>
          <w:ilvl w:val="0"/>
          <w:numId w:val="8"/>
        </w:numPr>
        <w:autoSpaceDE w:val="0"/>
        <w:autoSpaceDN w:val="0"/>
        <w:adjustRightInd w:val="0"/>
        <w:ind w:left="0" w:firstLine="0"/>
        <w:jc w:val="both"/>
        <w:rPr>
          <w:b/>
          <w:color w:val="000000"/>
          <w:sz w:val="24"/>
          <w:szCs w:val="24"/>
        </w:rPr>
      </w:pPr>
      <w:r w:rsidRPr="00A018D2">
        <w:rPr>
          <w:color w:val="000000"/>
          <w:sz w:val="24"/>
          <w:szCs w:val="24"/>
        </w:rPr>
        <w:t>Anjali Sharma and RRK Sharma, ‘</w:t>
      </w:r>
      <w:r w:rsidRPr="00A018D2">
        <w:rPr>
          <w:sz w:val="24"/>
          <w:szCs w:val="24"/>
        </w:rPr>
        <w:t>Influence of Marketing Mavens on Consumer Switching: Role of Personality</w:t>
      </w:r>
      <w:r w:rsidRPr="00A018D2">
        <w:rPr>
          <w:color w:val="000000"/>
          <w:sz w:val="24"/>
          <w:szCs w:val="24"/>
        </w:rPr>
        <w:t xml:space="preserve">’, Journal of Marketing </w:t>
      </w:r>
      <w:r w:rsidR="00B93999">
        <w:rPr>
          <w:color w:val="000000"/>
          <w:sz w:val="24"/>
          <w:szCs w:val="24"/>
        </w:rPr>
        <w:t xml:space="preserve">Development and </w:t>
      </w:r>
      <w:r w:rsidRPr="00A018D2">
        <w:rPr>
          <w:color w:val="000000"/>
          <w:sz w:val="24"/>
          <w:szCs w:val="24"/>
        </w:rPr>
        <w:t>Compe</w:t>
      </w:r>
      <w:r w:rsidR="00312FBA">
        <w:rPr>
          <w:color w:val="000000"/>
          <w:sz w:val="24"/>
          <w:szCs w:val="24"/>
        </w:rPr>
        <w:t>titiveness; (13(2), pp. 62-72</w:t>
      </w:r>
      <w:r w:rsidRPr="00A018D2">
        <w:rPr>
          <w:color w:val="000000"/>
          <w:sz w:val="24"/>
          <w:szCs w:val="24"/>
        </w:rPr>
        <w:t xml:space="preserve">). </w:t>
      </w:r>
      <w:r w:rsidR="008914B9">
        <w:rPr>
          <w:color w:val="000000"/>
          <w:sz w:val="24"/>
          <w:szCs w:val="24"/>
        </w:rPr>
        <w:t xml:space="preserve">(H Index: 21); </w:t>
      </w:r>
      <w:r w:rsidR="001E0779" w:rsidRPr="001F1D2D">
        <w:rPr>
          <w:b/>
          <w:color w:val="000000"/>
          <w:sz w:val="24"/>
          <w:szCs w:val="24"/>
        </w:rPr>
        <w:t>MKTG</w:t>
      </w:r>
    </w:p>
    <w:p w:rsidR="00893B72" w:rsidRDefault="00893B72" w:rsidP="00893B72">
      <w:pPr>
        <w:pStyle w:val="ListParagraph"/>
        <w:rPr>
          <w:sz w:val="24"/>
          <w:szCs w:val="24"/>
        </w:rPr>
      </w:pPr>
    </w:p>
    <w:p w:rsidR="00F6176E" w:rsidRPr="001F1D2D" w:rsidRDefault="00F6176E" w:rsidP="00893B72">
      <w:pPr>
        <w:numPr>
          <w:ilvl w:val="0"/>
          <w:numId w:val="8"/>
        </w:numPr>
        <w:autoSpaceDE w:val="0"/>
        <w:autoSpaceDN w:val="0"/>
        <w:adjustRightInd w:val="0"/>
        <w:ind w:left="0" w:firstLine="0"/>
        <w:jc w:val="both"/>
        <w:rPr>
          <w:b/>
          <w:color w:val="000000"/>
          <w:sz w:val="24"/>
          <w:szCs w:val="24"/>
        </w:rPr>
      </w:pPr>
      <w:r w:rsidRPr="00893B72">
        <w:rPr>
          <w:sz w:val="24"/>
          <w:szCs w:val="24"/>
        </w:rPr>
        <w:t>Gag</w:t>
      </w:r>
      <w:r w:rsidR="00E54870" w:rsidRPr="00893B72">
        <w:rPr>
          <w:sz w:val="24"/>
          <w:szCs w:val="24"/>
        </w:rPr>
        <w:t xml:space="preserve">an Deep Kaur and RRK Sharma, </w:t>
      </w:r>
      <w:r w:rsidR="00E54870" w:rsidRPr="00893B72">
        <w:rPr>
          <w:bCs/>
          <w:color w:val="221E1F"/>
          <w:sz w:val="24"/>
          <w:szCs w:val="24"/>
          <w:lang w:val="en-IN" w:eastAsia="en-IN"/>
        </w:rPr>
        <w:t>Total Reward Strategies to Attract and Retain Employees</w:t>
      </w:r>
      <w:r w:rsidR="007871F9">
        <w:rPr>
          <w:bCs/>
          <w:color w:val="221E1F"/>
          <w:sz w:val="24"/>
          <w:szCs w:val="24"/>
          <w:lang w:val="en-IN" w:eastAsia="en-IN"/>
        </w:rPr>
        <w:t xml:space="preserve">: </w:t>
      </w:r>
      <w:r w:rsidR="00E54870" w:rsidRPr="00893B72">
        <w:rPr>
          <w:bCs/>
          <w:color w:val="221E1F"/>
          <w:sz w:val="24"/>
          <w:szCs w:val="24"/>
          <w:lang w:val="en-IN" w:eastAsia="en-IN"/>
        </w:rPr>
        <w:t>An Analysis of Indian Startups;</w:t>
      </w:r>
      <w:r w:rsidR="00E54870" w:rsidRPr="00893B72">
        <w:rPr>
          <w:rFonts w:ascii="Adobe Garamond" w:hAnsi="Adobe Garamond" w:cs="Adobe Garamond"/>
          <w:b/>
          <w:bCs/>
          <w:color w:val="221E1F"/>
          <w:sz w:val="32"/>
          <w:szCs w:val="32"/>
          <w:lang w:val="en-IN" w:eastAsia="en-IN"/>
        </w:rPr>
        <w:t xml:space="preserve"> </w:t>
      </w:r>
      <w:r w:rsidR="00E15575" w:rsidRPr="00893B72">
        <w:rPr>
          <w:sz w:val="24"/>
          <w:szCs w:val="24"/>
        </w:rPr>
        <w:t>J</w:t>
      </w:r>
      <w:r w:rsidR="00E54870" w:rsidRPr="00893B72">
        <w:rPr>
          <w:sz w:val="24"/>
          <w:szCs w:val="24"/>
        </w:rPr>
        <w:t xml:space="preserve">ournal of Management Research 2019; V19(4); pp. 3-16. </w:t>
      </w:r>
      <w:r w:rsidR="001E0779" w:rsidRPr="001F1D2D">
        <w:rPr>
          <w:b/>
          <w:sz w:val="24"/>
          <w:szCs w:val="24"/>
        </w:rPr>
        <w:t>HR &amp; IR</w:t>
      </w:r>
    </w:p>
    <w:p w:rsidR="008A7133" w:rsidRDefault="008A7133" w:rsidP="008A7133">
      <w:pPr>
        <w:pStyle w:val="ListParagraph"/>
        <w:rPr>
          <w:color w:val="000000"/>
          <w:sz w:val="24"/>
          <w:szCs w:val="24"/>
        </w:rPr>
      </w:pPr>
    </w:p>
    <w:p w:rsidR="008A7133" w:rsidRPr="001F1D2D" w:rsidRDefault="008A7133" w:rsidP="008A7133">
      <w:pPr>
        <w:numPr>
          <w:ilvl w:val="0"/>
          <w:numId w:val="8"/>
        </w:numPr>
        <w:autoSpaceDE w:val="0"/>
        <w:autoSpaceDN w:val="0"/>
        <w:adjustRightInd w:val="0"/>
        <w:jc w:val="both"/>
        <w:rPr>
          <w:b/>
          <w:color w:val="000000"/>
          <w:sz w:val="24"/>
          <w:szCs w:val="24"/>
        </w:rPr>
      </w:pPr>
      <w:r>
        <w:rPr>
          <w:color w:val="505050"/>
          <w:sz w:val="24"/>
          <w:szCs w:val="24"/>
          <w:shd w:val="clear" w:color="auto" w:fill="FFFFFF"/>
        </w:rPr>
        <w:t>Kaur, G. and Sharma, R. R. K., Linkages Between Culture (National, Organizational and Professional) and Total Reward Expectation of Employees: A Conceptual Framework (February 26, 2019). The IUP Journal of Organizational Behavior, Vol. XVIII, No. 4, October 2019, pp. 25-49, Available at SSRN: </w:t>
      </w:r>
      <w:hyperlink r:id="rId42" w:tgtFrame="_blank" w:history="1">
        <w:r>
          <w:rPr>
            <w:rStyle w:val="Hyperlink"/>
            <w:color w:val="505050"/>
            <w:sz w:val="24"/>
            <w:szCs w:val="24"/>
            <w:shd w:val="clear" w:color="auto" w:fill="FFFFFF"/>
          </w:rPr>
          <w:t>https://ssrn.com/abstract=3793528</w:t>
        </w:r>
      </w:hyperlink>
      <w:r>
        <w:rPr>
          <w:color w:val="000000"/>
          <w:sz w:val="24"/>
          <w:szCs w:val="24"/>
        </w:rPr>
        <w:t xml:space="preserve">. </w:t>
      </w:r>
      <w:r w:rsidR="001E0779" w:rsidRPr="001F1D2D">
        <w:rPr>
          <w:b/>
          <w:color w:val="000000"/>
          <w:sz w:val="24"/>
          <w:szCs w:val="24"/>
        </w:rPr>
        <w:t>HR &amp; IR</w:t>
      </w:r>
    </w:p>
    <w:p w:rsidR="00AC343A" w:rsidRPr="003535AC" w:rsidRDefault="00AC343A" w:rsidP="003535AC">
      <w:pPr>
        <w:rPr>
          <w:color w:val="000000"/>
          <w:sz w:val="24"/>
          <w:szCs w:val="24"/>
        </w:rPr>
      </w:pPr>
    </w:p>
    <w:p w:rsidR="00E54870" w:rsidRPr="001F1D2D" w:rsidRDefault="00913018" w:rsidP="00AC343A">
      <w:pPr>
        <w:numPr>
          <w:ilvl w:val="0"/>
          <w:numId w:val="8"/>
        </w:numPr>
        <w:autoSpaceDE w:val="0"/>
        <w:autoSpaceDN w:val="0"/>
        <w:adjustRightInd w:val="0"/>
        <w:ind w:left="0" w:firstLine="0"/>
        <w:jc w:val="both"/>
        <w:rPr>
          <w:b/>
          <w:color w:val="000000"/>
          <w:sz w:val="24"/>
          <w:szCs w:val="24"/>
        </w:rPr>
      </w:pPr>
      <w:r w:rsidRPr="00AC343A">
        <w:rPr>
          <w:color w:val="000000"/>
          <w:sz w:val="24"/>
          <w:szCs w:val="24"/>
        </w:rPr>
        <w:t>Somen Dey, RRK Sharma and BK Pandey,</w:t>
      </w:r>
      <w:r w:rsidR="00DB57FB" w:rsidRPr="00AC343A">
        <w:rPr>
          <w:color w:val="000000"/>
          <w:sz w:val="24"/>
          <w:szCs w:val="24"/>
        </w:rPr>
        <w:t xml:space="preserve"> ‘</w:t>
      </w:r>
      <w:r w:rsidRPr="00AC343A">
        <w:rPr>
          <w:sz w:val="24"/>
          <w:szCs w:val="24"/>
        </w:rPr>
        <w:t>Relationship of Manufacturing Fl</w:t>
      </w:r>
      <w:r w:rsidR="004E3584" w:rsidRPr="00AC343A">
        <w:rPr>
          <w:sz w:val="24"/>
          <w:szCs w:val="24"/>
        </w:rPr>
        <w:t xml:space="preserve">exibility with Organizational </w:t>
      </w:r>
      <w:r w:rsidRPr="00AC343A">
        <w:rPr>
          <w:sz w:val="24"/>
          <w:szCs w:val="24"/>
        </w:rPr>
        <w:t>Strategy</w:t>
      </w:r>
      <w:r w:rsidRPr="00AC343A">
        <w:rPr>
          <w:color w:val="000000"/>
          <w:sz w:val="24"/>
          <w:szCs w:val="24"/>
        </w:rPr>
        <w:t xml:space="preserve">’, Global J of Flexible </w:t>
      </w:r>
      <w:r w:rsidR="004E3584" w:rsidRPr="00AC343A">
        <w:rPr>
          <w:color w:val="000000"/>
          <w:sz w:val="24"/>
          <w:szCs w:val="24"/>
        </w:rPr>
        <w:t xml:space="preserve">Systems </w:t>
      </w:r>
      <w:r w:rsidRPr="00AC343A">
        <w:rPr>
          <w:color w:val="000000"/>
          <w:sz w:val="24"/>
          <w:szCs w:val="24"/>
        </w:rPr>
        <w:t xml:space="preserve">Management, 2019. </w:t>
      </w:r>
      <w:r w:rsidR="008914B9" w:rsidRPr="00AC343A">
        <w:rPr>
          <w:color w:val="000000"/>
          <w:sz w:val="24"/>
          <w:szCs w:val="24"/>
        </w:rPr>
        <w:t xml:space="preserve">(IF: </w:t>
      </w:r>
      <w:r w:rsidR="00A302E6" w:rsidRPr="00AC343A">
        <w:rPr>
          <w:color w:val="000000"/>
          <w:sz w:val="24"/>
          <w:szCs w:val="24"/>
        </w:rPr>
        <w:t xml:space="preserve">3.32; </w:t>
      </w:r>
      <w:r w:rsidR="008914B9" w:rsidRPr="00AC343A">
        <w:rPr>
          <w:color w:val="000000"/>
          <w:sz w:val="24"/>
          <w:szCs w:val="24"/>
        </w:rPr>
        <w:t xml:space="preserve">h index: 21); </w:t>
      </w:r>
      <w:r w:rsidR="00AC343A" w:rsidRPr="00AC343A">
        <w:rPr>
          <w:color w:val="000000"/>
          <w:sz w:val="24"/>
          <w:szCs w:val="24"/>
        </w:rPr>
        <w:t xml:space="preserve">20(3), </w:t>
      </w:r>
      <w:r w:rsidR="00AC343A" w:rsidRPr="00AC343A">
        <w:rPr>
          <w:color w:val="777777"/>
          <w:sz w:val="24"/>
          <w:szCs w:val="24"/>
        </w:rPr>
        <w:t>DOI: </w:t>
      </w:r>
      <w:hyperlink r:id="rId43" w:tgtFrame="_blank" w:history="1">
        <w:r w:rsidR="00AC343A" w:rsidRPr="00AC343A">
          <w:rPr>
            <w:rStyle w:val="Hyperlink"/>
            <w:sz w:val="24"/>
            <w:szCs w:val="24"/>
            <w:bdr w:val="none" w:sz="0" w:space="0" w:color="auto" w:frame="1"/>
          </w:rPr>
          <w:t>10.1007/s40171-019-00212-x</w:t>
        </w:r>
      </w:hyperlink>
      <w:r w:rsidR="00AD30C6">
        <w:rPr>
          <w:rStyle w:val="Hyperlink"/>
          <w:sz w:val="24"/>
          <w:szCs w:val="24"/>
          <w:bdr w:val="none" w:sz="0" w:space="0" w:color="auto" w:frame="1"/>
        </w:rPr>
        <w:t xml:space="preserve">; </w:t>
      </w:r>
      <w:r w:rsidR="00AD30C6" w:rsidRPr="00AD30C6">
        <w:rPr>
          <w:rStyle w:val="Hyperlink"/>
          <w:color w:val="auto"/>
          <w:sz w:val="24"/>
          <w:szCs w:val="24"/>
          <w:u w:val="none"/>
          <w:bdr w:val="none" w:sz="0" w:space="0" w:color="auto" w:frame="1"/>
        </w:rPr>
        <w:t>IS: 7.02;</w:t>
      </w:r>
      <w:r w:rsidR="00AD30C6" w:rsidRPr="00AD30C6">
        <w:rPr>
          <w:rStyle w:val="Hyperlink"/>
          <w:color w:val="auto"/>
          <w:sz w:val="24"/>
          <w:szCs w:val="24"/>
          <w:bdr w:val="none" w:sz="0" w:space="0" w:color="auto" w:frame="1"/>
        </w:rPr>
        <w:t xml:space="preserve"> </w:t>
      </w:r>
      <w:r w:rsidR="002F2441">
        <w:rPr>
          <w:sz w:val="24"/>
        </w:rPr>
        <w:t xml:space="preserve">(Scopus). </w:t>
      </w:r>
      <w:r w:rsidR="001E0779" w:rsidRPr="001F1D2D">
        <w:rPr>
          <w:b/>
          <w:sz w:val="24"/>
        </w:rPr>
        <w:t>strtgy</w:t>
      </w:r>
    </w:p>
    <w:p w:rsidR="000F0ECE" w:rsidRDefault="000F0ECE" w:rsidP="000F0ECE">
      <w:pPr>
        <w:pStyle w:val="ListParagraph"/>
        <w:rPr>
          <w:color w:val="000000"/>
          <w:sz w:val="24"/>
          <w:szCs w:val="24"/>
        </w:rPr>
      </w:pPr>
    </w:p>
    <w:p w:rsidR="000F0ECE" w:rsidRPr="000F0ECE" w:rsidRDefault="000F0ECE" w:rsidP="000F0ECE">
      <w:pPr>
        <w:numPr>
          <w:ilvl w:val="0"/>
          <w:numId w:val="8"/>
        </w:numPr>
        <w:autoSpaceDE w:val="0"/>
        <w:autoSpaceDN w:val="0"/>
        <w:adjustRightInd w:val="0"/>
        <w:ind w:left="0" w:firstLine="0"/>
        <w:jc w:val="both"/>
        <w:rPr>
          <w:color w:val="000000"/>
          <w:sz w:val="24"/>
          <w:szCs w:val="24"/>
        </w:rPr>
      </w:pPr>
      <w:r w:rsidRPr="00D509D1">
        <w:rPr>
          <w:sz w:val="24"/>
          <w:szCs w:val="24"/>
        </w:rPr>
        <w:t>Niraj V, Rohit Sharma and RRK Sharma, ‘Cluster and DEMATEL Analysis of Key RFID Implementation Factors Across Different Organizational Strategies’</w:t>
      </w:r>
      <w:r w:rsidRPr="00D509D1">
        <w:rPr>
          <w:color w:val="000000"/>
          <w:sz w:val="24"/>
          <w:szCs w:val="24"/>
        </w:rPr>
        <w:t xml:space="preserve">, Global Business Review, 2019, pp. 1-16. </w:t>
      </w:r>
      <w:r w:rsidR="002F2441">
        <w:rPr>
          <w:sz w:val="24"/>
        </w:rPr>
        <w:t xml:space="preserve">(Scopus). </w:t>
      </w:r>
      <w:r w:rsidR="001E0779" w:rsidRPr="001F1D2D">
        <w:rPr>
          <w:b/>
          <w:sz w:val="24"/>
        </w:rPr>
        <w:t>Inf sys</w:t>
      </w:r>
    </w:p>
    <w:p w:rsidR="005467C0" w:rsidRDefault="005467C0" w:rsidP="005467C0">
      <w:pPr>
        <w:pStyle w:val="ListParagraph"/>
        <w:rPr>
          <w:color w:val="000000"/>
          <w:sz w:val="24"/>
          <w:szCs w:val="24"/>
        </w:rPr>
      </w:pPr>
    </w:p>
    <w:p w:rsidR="00804F21" w:rsidRDefault="005467C0" w:rsidP="00804F21">
      <w:pPr>
        <w:numPr>
          <w:ilvl w:val="0"/>
          <w:numId w:val="8"/>
        </w:numPr>
        <w:autoSpaceDE w:val="0"/>
        <w:autoSpaceDN w:val="0"/>
        <w:adjustRightInd w:val="0"/>
        <w:ind w:left="0" w:firstLine="0"/>
        <w:jc w:val="both"/>
        <w:rPr>
          <w:color w:val="000000"/>
          <w:sz w:val="24"/>
          <w:szCs w:val="24"/>
        </w:rPr>
      </w:pPr>
      <w:r>
        <w:rPr>
          <w:color w:val="000000"/>
          <w:sz w:val="24"/>
          <w:szCs w:val="24"/>
        </w:rPr>
        <w:t xml:space="preserve">Verma P., Sharma RRK and Chen LH, ‘Measuring organizational capabilities to horizontal strategy implementation for conglomerates’, Business Strategy and Development, 3(1), 2020, pp. 64-76. </w:t>
      </w:r>
      <w:r w:rsidR="00D26F0B">
        <w:rPr>
          <w:color w:val="000000"/>
          <w:sz w:val="24"/>
          <w:szCs w:val="24"/>
        </w:rPr>
        <w:t xml:space="preserve">(sister J of Business Strategy and Environment: IF 3.5). </w:t>
      </w:r>
      <w:r w:rsidR="00853921">
        <w:rPr>
          <w:sz w:val="24"/>
        </w:rPr>
        <w:t xml:space="preserve">(Scopus). </w:t>
      </w:r>
      <w:r w:rsidR="001E0779" w:rsidRPr="001F1D2D">
        <w:rPr>
          <w:b/>
          <w:sz w:val="24"/>
        </w:rPr>
        <w:t>strtgy</w:t>
      </w:r>
    </w:p>
    <w:p w:rsidR="006812FB" w:rsidRPr="000F0ECE" w:rsidRDefault="006812FB" w:rsidP="000F0ECE">
      <w:pPr>
        <w:rPr>
          <w:color w:val="000000"/>
          <w:sz w:val="24"/>
          <w:szCs w:val="24"/>
          <w:lang w:val="en-IN" w:eastAsia="en-IN"/>
        </w:rPr>
      </w:pPr>
    </w:p>
    <w:p w:rsidR="000B756D" w:rsidRPr="000B756D" w:rsidRDefault="006812FB" w:rsidP="000B756D">
      <w:pPr>
        <w:numPr>
          <w:ilvl w:val="0"/>
          <w:numId w:val="8"/>
        </w:numPr>
        <w:autoSpaceDE w:val="0"/>
        <w:autoSpaceDN w:val="0"/>
        <w:adjustRightInd w:val="0"/>
        <w:ind w:left="0" w:firstLine="0"/>
        <w:jc w:val="both"/>
        <w:rPr>
          <w:color w:val="000000"/>
          <w:sz w:val="24"/>
          <w:szCs w:val="24"/>
        </w:rPr>
      </w:pPr>
      <w:r w:rsidRPr="006812FB">
        <w:rPr>
          <w:color w:val="000000"/>
          <w:sz w:val="24"/>
          <w:szCs w:val="24"/>
          <w:lang w:val="en-IN" w:eastAsia="en-IN"/>
        </w:rPr>
        <w:t xml:space="preserve">Surajit Saha and RRK Sharma, “The impact of leaders’ cognitive style and creativity on organizational problem-solving", Benchmarking: an International Journal; </w:t>
      </w:r>
      <w:r>
        <w:rPr>
          <w:color w:val="000000"/>
          <w:sz w:val="24"/>
          <w:szCs w:val="24"/>
          <w:lang w:val="en-IN" w:eastAsia="en-IN"/>
        </w:rPr>
        <w:t>J</w:t>
      </w:r>
      <w:r w:rsidR="00890E74">
        <w:rPr>
          <w:color w:val="000000"/>
          <w:sz w:val="24"/>
          <w:szCs w:val="24"/>
          <w:lang w:val="en-IN" w:eastAsia="en-IN"/>
        </w:rPr>
        <w:t>un 2020 (27(8), pp. 2261-2281</w:t>
      </w:r>
      <w:r w:rsidRPr="006812FB">
        <w:rPr>
          <w:color w:val="000000"/>
          <w:sz w:val="24"/>
          <w:szCs w:val="24"/>
          <w:lang w:val="en-IN" w:eastAsia="en-IN"/>
        </w:rPr>
        <w:t>)</w:t>
      </w:r>
      <w:r>
        <w:rPr>
          <w:color w:val="000000"/>
          <w:sz w:val="24"/>
          <w:szCs w:val="24"/>
          <w:lang w:val="en-IN" w:eastAsia="en-IN"/>
        </w:rPr>
        <w:t xml:space="preserve">. </w:t>
      </w:r>
      <w:r w:rsidR="007E3EAD">
        <w:rPr>
          <w:color w:val="000000"/>
          <w:sz w:val="24"/>
          <w:szCs w:val="24"/>
          <w:lang w:val="en-IN" w:eastAsia="en-IN"/>
        </w:rPr>
        <w:t xml:space="preserve">(cite score 3.1). </w:t>
      </w:r>
      <w:r w:rsidR="006907F8">
        <w:rPr>
          <w:color w:val="000000"/>
          <w:sz w:val="24"/>
          <w:szCs w:val="24"/>
          <w:lang w:val="en-IN" w:eastAsia="en-IN"/>
        </w:rPr>
        <w:t xml:space="preserve">IS: 5.88; </w:t>
      </w:r>
      <w:r w:rsidR="00853921">
        <w:rPr>
          <w:sz w:val="24"/>
        </w:rPr>
        <w:t xml:space="preserve">(Scopus). </w:t>
      </w:r>
      <w:r w:rsidR="001E0779" w:rsidRPr="001F1D2D">
        <w:rPr>
          <w:b/>
          <w:sz w:val="24"/>
        </w:rPr>
        <w:t>Org beha</w:t>
      </w:r>
    </w:p>
    <w:p w:rsidR="000B756D" w:rsidRDefault="000B756D" w:rsidP="000B756D">
      <w:pPr>
        <w:pStyle w:val="ListParagraph"/>
        <w:rPr>
          <w:rFonts w:ascii="Arial" w:hAnsi="Arial" w:cs="Arial"/>
          <w:bCs/>
          <w:color w:val="323232"/>
        </w:rPr>
      </w:pPr>
    </w:p>
    <w:p w:rsidR="00C13A72" w:rsidRPr="00C13A72" w:rsidRDefault="000B756D" w:rsidP="00C13A72">
      <w:pPr>
        <w:numPr>
          <w:ilvl w:val="0"/>
          <w:numId w:val="8"/>
        </w:numPr>
        <w:autoSpaceDE w:val="0"/>
        <w:autoSpaceDN w:val="0"/>
        <w:adjustRightInd w:val="0"/>
        <w:ind w:left="0" w:firstLine="0"/>
        <w:jc w:val="both"/>
        <w:rPr>
          <w:color w:val="000000" w:themeColor="text1"/>
          <w:sz w:val="24"/>
          <w:szCs w:val="24"/>
        </w:rPr>
      </w:pPr>
      <w:r w:rsidRPr="00992AEC">
        <w:rPr>
          <w:bCs/>
          <w:color w:val="000000" w:themeColor="text1"/>
          <w:sz w:val="24"/>
          <w:szCs w:val="24"/>
        </w:rPr>
        <w:t xml:space="preserve">P Verma, RRK Sharma, V Kumar, Hsu and KK Lai, ‘organizational variables to the implementation of horizontal strategy in conglomerates’, Benchmarking, 2020, </w:t>
      </w:r>
      <w:r w:rsidRPr="00992AEC">
        <w:rPr>
          <w:rStyle w:val="Strong"/>
          <w:b w:val="0"/>
          <w:color w:val="000000" w:themeColor="text1"/>
          <w:sz w:val="24"/>
          <w:szCs w:val="24"/>
          <w:shd w:val="clear" w:color="auto" w:fill="FFFFFF"/>
        </w:rPr>
        <w:t>DOI:</w:t>
      </w:r>
      <w:r w:rsidRPr="00992AEC">
        <w:rPr>
          <w:rStyle w:val="Strong"/>
          <w:color w:val="000000" w:themeColor="text1"/>
          <w:sz w:val="24"/>
          <w:szCs w:val="24"/>
          <w:shd w:val="clear" w:color="auto" w:fill="FFFFFF"/>
        </w:rPr>
        <w:t> </w:t>
      </w:r>
      <w:r w:rsidRPr="00992AEC">
        <w:rPr>
          <w:color w:val="000000" w:themeColor="text1"/>
          <w:sz w:val="24"/>
          <w:szCs w:val="24"/>
          <w:shd w:val="clear" w:color="auto" w:fill="FFFFFF"/>
        </w:rPr>
        <w:t xml:space="preserve">10.1108/BIJ-01-2020-0002. </w:t>
      </w:r>
      <w:r w:rsidR="002576EC">
        <w:rPr>
          <w:color w:val="000000" w:themeColor="text1"/>
          <w:sz w:val="24"/>
          <w:szCs w:val="24"/>
          <w:shd w:val="clear" w:color="auto" w:fill="FFFFFF"/>
        </w:rPr>
        <w:t>(29(5), 1703-1733</w:t>
      </w:r>
      <w:r w:rsidR="001A042C">
        <w:rPr>
          <w:color w:val="000000" w:themeColor="text1"/>
          <w:sz w:val="24"/>
          <w:szCs w:val="24"/>
          <w:shd w:val="clear" w:color="auto" w:fill="FFFFFF"/>
        </w:rPr>
        <w:t xml:space="preserve">). </w:t>
      </w:r>
      <w:r w:rsidR="00D26F0B">
        <w:rPr>
          <w:color w:val="000000" w:themeColor="text1"/>
          <w:sz w:val="24"/>
          <w:szCs w:val="24"/>
          <w:shd w:val="clear" w:color="auto" w:fill="FFFFFF"/>
        </w:rPr>
        <w:t xml:space="preserve">(cite score 3.1). </w:t>
      </w:r>
      <w:r w:rsidR="006907F8">
        <w:rPr>
          <w:color w:val="000000" w:themeColor="text1"/>
          <w:sz w:val="24"/>
          <w:szCs w:val="24"/>
          <w:shd w:val="clear" w:color="auto" w:fill="FFFFFF"/>
        </w:rPr>
        <w:t xml:space="preserve">IS: 5.88; </w:t>
      </w:r>
      <w:r w:rsidR="00853921">
        <w:rPr>
          <w:sz w:val="24"/>
        </w:rPr>
        <w:t xml:space="preserve">(Scopus). </w:t>
      </w:r>
      <w:r w:rsidR="001E0779" w:rsidRPr="001F1D2D">
        <w:rPr>
          <w:b/>
          <w:sz w:val="24"/>
        </w:rPr>
        <w:t>strtgy</w:t>
      </w:r>
    </w:p>
    <w:p w:rsidR="00C13A72" w:rsidRDefault="00C13A72" w:rsidP="00C13A72">
      <w:pPr>
        <w:pStyle w:val="ListParagraph"/>
        <w:rPr>
          <w:rFonts w:ascii="Arial" w:hAnsi="Arial" w:cs="Arial"/>
          <w:bCs/>
          <w:color w:val="323232"/>
        </w:rPr>
      </w:pPr>
    </w:p>
    <w:p w:rsidR="00D26F0B" w:rsidRPr="001F1D2D" w:rsidRDefault="00C13A72" w:rsidP="00D26F0B">
      <w:pPr>
        <w:numPr>
          <w:ilvl w:val="0"/>
          <w:numId w:val="8"/>
        </w:numPr>
        <w:autoSpaceDE w:val="0"/>
        <w:autoSpaceDN w:val="0"/>
        <w:adjustRightInd w:val="0"/>
        <w:ind w:left="0" w:firstLine="0"/>
        <w:jc w:val="both"/>
        <w:rPr>
          <w:b/>
          <w:color w:val="000000" w:themeColor="text1"/>
          <w:sz w:val="24"/>
          <w:szCs w:val="24"/>
        </w:rPr>
      </w:pPr>
      <w:r w:rsidRPr="00C13A72">
        <w:rPr>
          <w:bCs/>
          <w:color w:val="323232"/>
          <w:sz w:val="24"/>
          <w:szCs w:val="24"/>
        </w:rPr>
        <w:lastRenderedPageBreak/>
        <w:t xml:space="preserve">SP Singh, Song M and RRK Sharma et. al, </w:t>
      </w:r>
      <w:r w:rsidR="00346568" w:rsidRPr="00C13A72">
        <w:rPr>
          <w:bCs/>
          <w:color w:val="323232"/>
          <w:sz w:val="24"/>
          <w:szCs w:val="24"/>
        </w:rPr>
        <w:t>‘Preface: sustainable operations in manufacturing enterprise’, Annals of OR</w:t>
      </w:r>
      <w:r w:rsidRPr="00C13A72">
        <w:rPr>
          <w:bCs/>
          <w:color w:val="323232"/>
          <w:sz w:val="24"/>
          <w:szCs w:val="24"/>
        </w:rPr>
        <w:t xml:space="preserve">, V 290, Issue 1-2, 1 July 2020. </w:t>
      </w:r>
      <w:r w:rsidR="00FB00AA" w:rsidRPr="00F4109E">
        <w:rPr>
          <w:rStyle w:val="Strong"/>
          <w:b w:val="0"/>
          <w:color w:val="323232"/>
          <w:sz w:val="24"/>
          <w:szCs w:val="24"/>
          <w:shd w:val="clear" w:color="auto" w:fill="FFFFFF"/>
        </w:rPr>
        <w:t>DOI:</w:t>
      </w:r>
      <w:r w:rsidR="00FB00AA" w:rsidRPr="00F4109E">
        <w:rPr>
          <w:rStyle w:val="Strong"/>
          <w:color w:val="323232"/>
          <w:sz w:val="24"/>
          <w:szCs w:val="24"/>
          <w:shd w:val="clear" w:color="auto" w:fill="FFFFFF"/>
        </w:rPr>
        <w:t> </w:t>
      </w:r>
      <w:r w:rsidR="00FB00AA" w:rsidRPr="00F4109E">
        <w:rPr>
          <w:color w:val="323232"/>
          <w:sz w:val="24"/>
          <w:szCs w:val="24"/>
          <w:shd w:val="clear" w:color="auto" w:fill="FFFFFF"/>
        </w:rPr>
        <w:t xml:space="preserve">10.1007/s10479-020-03679-5. </w:t>
      </w:r>
      <w:r w:rsidR="00D26F0B">
        <w:rPr>
          <w:color w:val="323232"/>
          <w:sz w:val="24"/>
          <w:szCs w:val="24"/>
          <w:shd w:val="clear" w:color="auto" w:fill="FFFFFF"/>
        </w:rPr>
        <w:t xml:space="preserve">(IF 2.6). </w:t>
      </w:r>
      <w:r w:rsidR="00853921">
        <w:rPr>
          <w:sz w:val="24"/>
        </w:rPr>
        <w:t xml:space="preserve">(Scopus). </w:t>
      </w:r>
      <w:r w:rsidR="001E0779" w:rsidRPr="001F1D2D">
        <w:rPr>
          <w:b/>
          <w:sz w:val="24"/>
        </w:rPr>
        <w:t>Oper mgt</w:t>
      </w:r>
    </w:p>
    <w:p w:rsidR="00D26F0B" w:rsidRDefault="00D26F0B" w:rsidP="00D26F0B">
      <w:pPr>
        <w:pStyle w:val="ListParagraph"/>
        <w:rPr>
          <w:color w:val="000000" w:themeColor="text1"/>
          <w:sz w:val="24"/>
          <w:szCs w:val="24"/>
        </w:rPr>
      </w:pPr>
    </w:p>
    <w:p w:rsidR="00414068" w:rsidRPr="001F1D2D" w:rsidRDefault="00414068" w:rsidP="00D26F0B">
      <w:pPr>
        <w:numPr>
          <w:ilvl w:val="0"/>
          <w:numId w:val="8"/>
        </w:numPr>
        <w:autoSpaceDE w:val="0"/>
        <w:autoSpaceDN w:val="0"/>
        <w:adjustRightInd w:val="0"/>
        <w:ind w:left="0" w:firstLine="0"/>
        <w:jc w:val="both"/>
        <w:rPr>
          <w:b/>
          <w:color w:val="000000" w:themeColor="text1"/>
          <w:sz w:val="24"/>
          <w:szCs w:val="24"/>
        </w:rPr>
      </w:pPr>
      <w:r w:rsidRPr="00D26F0B">
        <w:rPr>
          <w:color w:val="000000" w:themeColor="text1"/>
          <w:sz w:val="24"/>
          <w:szCs w:val="24"/>
        </w:rPr>
        <w:t>Vinay Singh, RRK Sharma and KK Lai, ‘</w:t>
      </w:r>
      <w:r w:rsidR="00D26F0B" w:rsidRPr="00D26F0B">
        <w:rPr>
          <w:sz w:val="24"/>
          <w:szCs w:val="24"/>
        </w:rPr>
        <w:t>Relating Organizational Strategy and Information System implementation Planning</w:t>
      </w:r>
      <w:r w:rsidRPr="00D26F0B">
        <w:rPr>
          <w:color w:val="000000" w:themeColor="text1"/>
          <w:sz w:val="24"/>
          <w:szCs w:val="24"/>
        </w:rPr>
        <w:t xml:space="preserve">’, IEEM Conference, Singapore Dec 15-17, 2020, </w:t>
      </w:r>
      <w:r w:rsidR="009D7351" w:rsidRPr="00057863">
        <w:rPr>
          <w:sz w:val="24"/>
        </w:rPr>
        <w:t>(scopus)</w:t>
      </w:r>
      <w:r w:rsidR="009D7351" w:rsidRPr="00D26F0B">
        <w:rPr>
          <w:color w:val="000000" w:themeColor="text1"/>
          <w:sz w:val="24"/>
          <w:szCs w:val="24"/>
        </w:rPr>
        <w:t xml:space="preserve"> </w:t>
      </w:r>
      <w:r w:rsidRPr="00D26F0B">
        <w:rPr>
          <w:color w:val="000000" w:themeColor="text1"/>
          <w:sz w:val="24"/>
          <w:szCs w:val="24"/>
        </w:rPr>
        <w:t>(accepted, to appear</w:t>
      </w:r>
      <w:r w:rsidR="00D26F0B">
        <w:rPr>
          <w:color w:val="000000" w:themeColor="text1"/>
          <w:sz w:val="24"/>
          <w:szCs w:val="24"/>
        </w:rPr>
        <w:t xml:space="preserve"> in IEEE Explore, </w:t>
      </w:r>
      <w:r w:rsidR="003D63C4">
        <w:rPr>
          <w:color w:val="000000" w:themeColor="text1"/>
          <w:sz w:val="24"/>
          <w:szCs w:val="24"/>
        </w:rPr>
        <w:t xml:space="preserve">pp. 898-902, </w:t>
      </w:r>
      <w:r w:rsidR="00D26F0B">
        <w:rPr>
          <w:color w:val="000000" w:themeColor="text1"/>
          <w:sz w:val="24"/>
          <w:szCs w:val="24"/>
        </w:rPr>
        <w:t>IF 10.4+</w:t>
      </w:r>
      <w:r w:rsidR="00D26F0B" w:rsidRPr="00D26F0B">
        <w:rPr>
          <w:color w:val="000000" w:themeColor="text1"/>
          <w:sz w:val="24"/>
          <w:szCs w:val="24"/>
        </w:rPr>
        <w:t xml:space="preserve">). </w:t>
      </w:r>
      <w:r w:rsidR="001E0779" w:rsidRPr="001F1D2D">
        <w:rPr>
          <w:b/>
          <w:color w:val="000000" w:themeColor="text1"/>
          <w:sz w:val="24"/>
          <w:szCs w:val="24"/>
        </w:rPr>
        <w:t>Inf system</w:t>
      </w:r>
    </w:p>
    <w:p w:rsidR="002216C5" w:rsidRDefault="002216C5" w:rsidP="002216C5">
      <w:pPr>
        <w:pStyle w:val="ListParagraph"/>
        <w:rPr>
          <w:color w:val="000000" w:themeColor="text1"/>
          <w:sz w:val="24"/>
          <w:szCs w:val="24"/>
        </w:rPr>
      </w:pPr>
    </w:p>
    <w:p w:rsidR="00BF7928" w:rsidRDefault="002216C5" w:rsidP="00BF7928">
      <w:pPr>
        <w:numPr>
          <w:ilvl w:val="0"/>
          <w:numId w:val="8"/>
        </w:numPr>
        <w:autoSpaceDE w:val="0"/>
        <w:autoSpaceDN w:val="0"/>
        <w:adjustRightInd w:val="0"/>
        <w:ind w:left="0" w:firstLine="0"/>
        <w:jc w:val="both"/>
        <w:rPr>
          <w:rStyle w:val="Hyperlink"/>
          <w:color w:val="auto"/>
          <w:sz w:val="24"/>
          <w:szCs w:val="24"/>
          <w:u w:val="none"/>
        </w:rPr>
      </w:pPr>
      <w:r>
        <w:rPr>
          <w:color w:val="000000" w:themeColor="text1"/>
          <w:sz w:val="24"/>
          <w:szCs w:val="24"/>
        </w:rPr>
        <w:t xml:space="preserve">Piya Ghosh, RRK Sharma and Ajay Jha, </w:t>
      </w:r>
      <w:r w:rsidRPr="00697DD7">
        <w:rPr>
          <w:color w:val="000000" w:themeColor="text1"/>
          <w:sz w:val="24"/>
          <w:szCs w:val="24"/>
        </w:rPr>
        <w:t>‘</w:t>
      </w:r>
      <w:r w:rsidR="00697DD7" w:rsidRPr="00697DD7">
        <w:rPr>
          <w:color w:val="222222"/>
          <w:sz w:val="24"/>
          <w:szCs w:val="24"/>
          <w:shd w:val="clear" w:color="auto" w:fill="FFFFFF"/>
        </w:rPr>
        <w:t>Managing carbon</w:t>
      </w:r>
      <w:r w:rsidR="00697DD7" w:rsidRPr="00697DD7">
        <w:rPr>
          <w:color w:val="222222"/>
          <w:sz w:val="24"/>
          <w:szCs w:val="24"/>
        </w:rPr>
        <w:br/>
      </w:r>
      <w:r w:rsidR="00697DD7" w:rsidRPr="00697DD7">
        <w:rPr>
          <w:color w:val="222222"/>
          <w:sz w:val="24"/>
          <w:szCs w:val="24"/>
          <w:shd w:val="clear" w:color="auto" w:fill="FFFFFF"/>
        </w:rPr>
        <w:t>footprint for a sustainable supply chain: A systematic literature review</w:t>
      </w:r>
      <w:r w:rsidRPr="00697DD7">
        <w:rPr>
          <w:color w:val="000000" w:themeColor="text1"/>
          <w:sz w:val="24"/>
          <w:szCs w:val="24"/>
        </w:rPr>
        <w:t>’</w:t>
      </w:r>
      <w:r>
        <w:rPr>
          <w:color w:val="000000" w:themeColor="text1"/>
          <w:sz w:val="24"/>
          <w:szCs w:val="24"/>
        </w:rPr>
        <w:t>, Modern Supply Chain Research and Appli</w:t>
      </w:r>
      <w:r w:rsidR="006D233A">
        <w:rPr>
          <w:color w:val="000000" w:themeColor="text1"/>
          <w:sz w:val="24"/>
          <w:szCs w:val="24"/>
        </w:rPr>
        <w:t xml:space="preserve">cations, 2020; </w:t>
      </w:r>
      <w:hyperlink r:id="rId44" w:tooltip="DOI: https://doi.org/10.1108/MSCRA-06-2020-0016" w:history="1">
        <w:r w:rsidR="006D233A" w:rsidRPr="006D233A">
          <w:rPr>
            <w:rStyle w:val="Hyperlink"/>
            <w:color w:val="auto"/>
            <w:sz w:val="24"/>
            <w:szCs w:val="24"/>
            <w:shd w:val="clear" w:color="auto" w:fill="FFFFFF"/>
          </w:rPr>
          <w:t>https://doi.org/10.1108/MSCRA-06-2020-0016</w:t>
        </w:r>
      </w:hyperlink>
      <w:r w:rsidR="00BF7928">
        <w:rPr>
          <w:rStyle w:val="Hyperlink"/>
          <w:color w:val="auto"/>
          <w:sz w:val="24"/>
          <w:szCs w:val="24"/>
          <w:u w:val="none"/>
        </w:rPr>
        <w:t xml:space="preserve">. </w:t>
      </w:r>
      <w:r w:rsidR="004A110E">
        <w:rPr>
          <w:rStyle w:val="Hyperlink"/>
          <w:color w:val="auto"/>
          <w:sz w:val="24"/>
          <w:szCs w:val="24"/>
          <w:u w:val="none"/>
        </w:rPr>
        <w:t xml:space="preserve">pp. 123-141. </w:t>
      </w:r>
      <w:r w:rsidR="001E0779" w:rsidRPr="001F1D2D">
        <w:rPr>
          <w:rStyle w:val="Hyperlink"/>
          <w:b/>
          <w:color w:val="auto"/>
          <w:sz w:val="24"/>
          <w:szCs w:val="24"/>
          <w:u w:val="none"/>
        </w:rPr>
        <w:t>SCM</w:t>
      </w:r>
    </w:p>
    <w:p w:rsidR="00BF7928" w:rsidRDefault="00BF7928" w:rsidP="00BF7928">
      <w:pPr>
        <w:pStyle w:val="ListParagraph"/>
        <w:rPr>
          <w:bCs/>
          <w:sz w:val="24"/>
          <w:szCs w:val="24"/>
          <w:lang w:eastAsia="en-IN"/>
        </w:rPr>
      </w:pPr>
    </w:p>
    <w:p w:rsidR="00F4367C" w:rsidRPr="001F1D2D" w:rsidRDefault="005E68AE" w:rsidP="00BF7928">
      <w:pPr>
        <w:numPr>
          <w:ilvl w:val="0"/>
          <w:numId w:val="8"/>
        </w:numPr>
        <w:autoSpaceDE w:val="0"/>
        <w:autoSpaceDN w:val="0"/>
        <w:adjustRightInd w:val="0"/>
        <w:ind w:left="0" w:firstLine="0"/>
        <w:jc w:val="both"/>
        <w:rPr>
          <w:b/>
          <w:sz w:val="24"/>
          <w:szCs w:val="24"/>
        </w:rPr>
      </w:pPr>
      <w:r w:rsidRPr="00BF7928">
        <w:rPr>
          <w:bCs/>
          <w:sz w:val="24"/>
          <w:szCs w:val="24"/>
          <w:lang w:eastAsia="en-IN"/>
        </w:rPr>
        <w:t>Niraj KV, RRK Sharma and Anup Kumar, ‘</w:t>
      </w:r>
      <w:r w:rsidRPr="00BF7928">
        <w:rPr>
          <w:color w:val="000000"/>
          <w:sz w:val="27"/>
          <w:szCs w:val="27"/>
          <w:shd w:val="clear" w:color="auto" w:fill="FFFFFF"/>
        </w:rPr>
        <w:t>An empirical Analysis of Impact of Organizational strategies on Critical Success Factors of Business Process Re-engineering’, Global Journal of Flexible Systems M</w:t>
      </w:r>
      <w:r w:rsidR="0048584F">
        <w:rPr>
          <w:color w:val="000000"/>
          <w:sz w:val="27"/>
          <w:szCs w:val="27"/>
          <w:shd w:val="clear" w:color="auto" w:fill="FFFFFF"/>
        </w:rPr>
        <w:t>anagement</w:t>
      </w:r>
      <w:r w:rsidRPr="00BF7928">
        <w:rPr>
          <w:color w:val="000000"/>
          <w:sz w:val="27"/>
          <w:szCs w:val="27"/>
          <w:shd w:val="clear" w:color="auto" w:fill="FFFFFF"/>
        </w:rPr>
        <w:t xml:space="preserve">. </w:t>
      </w:r>
      <w:hyperlink r:id="rId45" w:history="1">
        <w:r w:rsidR="00BF7928" w:rsidRPr="00BF7928">
          <w:rPr>
            <w:rStyle w:val="Hyperlink"/>
            <w:color w:val="auto"/>
            <w:sz w:val="24"/>
            <w:szCs w:val="24"/>
          </w:rPr>
          <w:t>https://doi.org/10.1007/s40171-021-00259-9</w:t>
        </w:r>
      </w:hyperlink>
      <w:r w:rsidR="00BF7928" w:rsidRPr="00BF7928">
        <w:rPr>
          <w:sz w:val="24"/>
          <w:szCs w:val="24"/>
        </w:rPr>
        <w:t xml:space="preserve">. </w:t>
      </w:r>
      <w:r w:rsidR="007F737B">
        <w:rPr>
          <w:sz w:val="24"/>
          <w:szCs w:val="24"/>
        </w:rPr>
        <w:t>IF: 3.32</w:t>
      </w:r>
      <w:r w:rsidR="00F75C9D">
        <w:rPr>
          <w:sz w:val="24"/>
          <w:szCs w:val="24"/>
        </w:rPr>
        <w:t xml:space="preserve">; 22; pp. 55-73. </w:t>
      </w:r>
      <w:r w:rsidR="007B22D8">
        <w:rPr>
          <w:sz w:val="24"/>
          <w:szCs w:val="24"/>
        </w:rPr>
        <w:t xml:space="preserve">2021; </w:t>
      </w:r>
      <w:r w:rsidR="00853921">
        <w:rPr>
          <w:sz w:val="24"/>
        </w:rPr>
        <w:t xml:space="preserve">(Scopus). </w:t>
      </w:r>
      <w:r w:rsidR="005B4FC4" w:rsidRPr="001F1D2D">
        <w:rPr>
          <w:b/>
          <w:sz w:val="24"/>
        </w:rPr>
        <w:t>Inf sys</w:t>
      </w:r>
    </w:p>
    <w:p w:rsidR="00127CC6" w:rsidRPr="004A110E" w:rsidRDefault="00127CC6" w:rsidP="004A110E">
      <w:pPr>
        <w:rPr>
          <w:sz w:val="24"/>
          <w:szCs w:val="24"/>
        </w:rPr>
      </w:pPr>
    </w:p>
    <w:p w:rsidR="00127CC6" w:rsidRDefault="00127CC6" w:rsidP="00B14429">
      <w:pPr>
        <w:pStyle w:val="ListParagraph"/>
        <w:numPr>
          <w:ilvl w:val="0"/>
          <w:numId w:val="8"/>
        </w:numPr>
        <w:ind w:left="0" w:firstLine="0"/>
        <w:jc w:val="both"/>
        <w:rPr>
          <w:sz w:val="24"/>
          <w:szCs w:val="24"/>
        </w:rPr>
      </w:pPr>
      <w:r w:rsidRPr="00127CC6">
        <w:rPr>
          <w:sz w:val="24"/>
          <w:szCs w:val="24"/>
        </w:rPr>
        <w:t xml:space="preserve">Sheela R Sharma and RRK Sharma, ‘Relating Organization Structure of Hospitals To Its Cost Leader (CL) And Differentiation (DIFF) Strategy: Case Study of Two Hospitals in </w:t>
      </w:r>
      <w:r>
        <w:rPr>
          <w:sz w:val="24"/>
          <w:szCs w:val="24"/>
        </w:rPr>
        <w:t xml:space="preserve">India’, </w:t>
      </w:r>
      <w:r w:rsidRPr="00127CC6">
        <w:rPr>
          <w:sz w:val="24"/>
          <w:szCs w:val="24"/>
        </w:rPr>
        <w:t>Journal of Acad</w:t>
      </w:r>
      <w:r>
        <w:rPr>
          <w:sz w:val="24"/>
          <w:szCs w:val="24"/>
        </w:rPr>
        <w:t>emy of Hospital Administration; V 31(2) &amp; 32(1); 2019-</w:t>
      </w:r>
      <w:r w:rsidR="00603329">
        <w:rPr>
          <w:sz w:val="24"/>
          <w:szCs w:val="24"/>
        </w:rPr>
        <w:t xml:space="preserve">JUN </w:t>
      </w:r>
      <w:r>
        <w:rPr>
          <w:sz w:val="24"/>
          <w:szCs w:val="24"/>
        </w:rPr>
        <w:t xml:space="preserve">2020; p. 42-48. </w:t>
      </w:r>
      <w:r w:rsidR="00B75647">
        <w:rPr>
          <w:sz w:val="24"/>
          <w:szCs w:val="24"/>
        </w:rPr>
        <w:t xml:space="preserve">UGC Approved Journal. </w:t>
      </w:r>
      <w:r w:rsidR="005B4FC4" w:rsidRPr="001F1D2D">
        <w:rPr>
          <w:b/>
          <w:sz w:val="24"/>
          <w:szCs w:val="24"/>
        </w:rPr>
        <w:t>strtgy</w:t>
      </w:r>
    </w:p>
    <w:p w:rsidR="000B03EE" w:rsidRPr="000B03EE" w:rsidRDefault="000B03EE" w:rsidP="000B03EE">
      <w:pPr>
        <w:pStyle w:val="ListParagraph"/>
        <w:rPr>
          <w:sz w:val="24"/>
          <w:szCs w:val="24"/>
        </w:rPr>
      </w:pPr>
    </w:p>
    <w:p w:rsidR="00E4784F" w:rsidRPr="00E4784F" w:rsidRDefault="0004702C" w:rsidP="00E4784F">
      <w:pPr>
        <w:pStyle w:val="ListParagraph"/>
        <w:numPr>
          <w:ilvl w:val="0"/>
          <w:numId w:val="8"/>
        </w:numPr>
        <w:ind w:left="0" w:firstLine="0"/>
        <w:jc w:val="both"/>
        <w:rPr>
          <w:sz w:val="24"/>
          <w:szCs w:val="24"/>
        </w:rPr>
      </w:pPr>
      <w:hyperlink r:id="rId46" w:tooltip="Ajay Jha" w:history="1">
        <w:r w:rsidR="000B03EE" w:rsidRPr="000B03EE">
          <w:rPr>
            <w:sz w:val="24"/>
            <w:szCs w:val="24"/>
            <w:shd w:val="clear" w:color="auto" w:fill="FFFFFF"/>
          </w:rPr>
          <w:t>Jha, A.</w:t>
        </w:r>
      </w:hyperlink>
      <w:r w:rsidR="000B03EE" w:rsidRPr="000B03EE">
        <w:rPr>
          <w:sz w:val="24"/>
          <w:szCs w:val="24"/>
          <w:shd w:val="clear" w:color="auto" w:fill="FFFFFF"/>
        </w:rPr>
        <w:t>, </w:t>
      </w:r>
      <w:hyperlink r:id="rId47" w:tooltip="R.R.K. Sharma" w:history="1">
        <w:r w:rsidR="000B03EE" w:rsidRPr="000B03EE">
          <w:rPr>
            <w:sz w:val="24"/>
            <w:szCs w:val="24"/>
            <w:shd w:val="clear" w:color="auto" w:fill="FFFFFF"/>
          </w:rPr>
          <w:t>Sharma, R.R.K.</w:t>
        </w:r>
      </w:hyperlink>
      <w:r w:rsidR="000B03EE" w:rsidRPr="000B03EE">
        <w:rPr>
          <w:sz w:val="24"/>
          <w:szCs w:val="24"/>
          <w:shd w:val="clear" w:color="auto" w:fill="FFFFFF"/>
        </w:rPr>
        <w:t>, </w:t>
      </w:r>
      <w:hyperlink r:id="rId48" w:tooltip="Vimal Kumar" w:history="1">
        <w:r w:rsidR="000B03EE" w:rsidRPr="000B03EE">
          <w:rPr>
            <w:sz w:val="24"/>
            <w:szCs w:val="24"/>
            <w:shd w:val="clear" w:color="auto" w:fill="FFFFFF"/>
          </w:rPr>
          <w:t>Kumar, V.</w:t>
        </w:r>
      </w:hyperlink>
      <w:r w:rsidR="000B03EE" w:rsidRPr="000B03EE">
        <w:rPr>
          <w:sz w:val="24"/>
          <w:szCs w:val="24"/>
          <w:shd w:val="clear" w:color="auto" w:fill="FFFFFF"/>
        </w:rPr>
        <w:t> and </w:t>
      </w:r>
      <w:hyperlink r:id="rId49" w:tooltip="Pratima Verma" w:history="1">
        <w:r w:rsidR="000B03EE" w:rsidRPr="000B03EE">
          <w:rPr>
            <w:sz w:val="24"/>
            <w:szCs w:val="24"/>
            <w:shd w:val="clear" w:color="auto" w:fill="FFFFFF"/>
          </w:rPr>
          <w:t>Verma, P.</w:t>
        </w:r>
      </w:hyperlink>
      <w:r w:rsidR="000B03EE" w:rsidRPr="000B03EE">
        <w:rPr>
          <w:sz w:val="24"/>
          <w:szCs w:val="24"/>
          <w:shd w:val="clear" w:color="auto" w:fill="FFFFFF"/>
        </w:rPr>
        <w:t> (2022), "Designing supply chain performance system: a strategic study on Indian manufacturing sector", </w:t>
      </w:r>
      <w:hyperlink r:id="rId50" w:history="1">
        <w:r w:rsidR="000B03EE" w:rsidRPr="000B03EE">
          <w:rPr>
            <w:i/>
            <w:iCs/>
            <w:sz w:val="24"/>
            <w:szCs w:val="24"/>
          </w:rPr>
          <w:t>Supply Chain Management</w:t>
        </w:r>
      </w:hyperlink>
      <w:r w:rsidR="000B03EE" w:rsidRPr="000B03EE">
        <w:rPr>
          <w:sz w:val="24"/>
          <w:szCs w:val="24"/>
          <w:shd w:val="clear" w:color="auto" w:fill="FFFFFF"/>
        </w:rPr>
        <w:t>, Vol. 27 No. 1, pp. 66-88. </w:t>
      </w:r>
      <w:hyperlink r:id="rId51" w:tooltip="DOI: https://doi.org/10.1108/SCM-05-2020-0198" w:history="1">
        <w:r w:rsidR="000B03EE" w:rsidRPr="000B03EE">
          <w:rPr>
            <w:sz w:val="24"/>
            <w:szCs w:val="24"/>
            <w:shd w:val="clear" w:color="auto" w:fill="FFFFFF"/>
          </w:rPr>
          <w:t>https://doi.org/10.1108/SCM-05-2020-0198</w:t>
        </w:r>
      </w:hyperlink>
      <w:r w:rsidR="00E4784F">
        <w:rPr>
          <w:sz w:val="24"/>
          <w:szCs w:val="24"/>
          <w:shd w:val="clear" w:color="auto" w:fill="FFFFFF"/>
        </w:rPr>
        <w:t xml:space="preserve">. </w:t>
      </w:r>
      <w:r w:rsidR="00597CAF">
        <w:rPr>
          <w:sz w:val="24"/>
          <w:szCs w:val="24"/>
          <w:shd w:val="clear" w:color="auto" w:fill="FFFFFF"/>
        </w:rPr>
        <w:t xml:space="preserve">Scopus Cite Score 2022: 17.6. </w:t>
      </w:r>
      <w:r w:rsidR="00853921">
        <w:rPr>
          <w:sz w:val="24"/>
        </w:rPr>
        <w:t xml:space="preserve">(Scopus). </w:t>
      </w:r>
      <w:r w:rsidR="005B4FC4" w:rsidRPr="001F1D2D">
        <w:rPr>
          <w:b/>
          <w:sz w:val="24"/>
        </w:rPr>
        <w:t>SCM</w:t>
      </w:r>
    </w:p>
    <w:p w:rsidR="00E4784F" w:rsidRPr="00E4784F" w:rsidRDefault="00E4784F" w:rsidP="00E4784F">
      <w:pPr>
        <w:pStyle w:val="ListParagraph"/>
        <w:rPr>
          <w:sz w:val="24"/>
          <w:szCs w:val="24"/>
        </w:rPr>
      </w:pPr>
    </w:p>
    <w:p w:rsidR="00E4784F" w:rsidRPr="00ED2DCB" w:rsidRDefault="00E4784F" w:rsidP="00E4784F">
      <w:pPr>
        <w:pStyle w:val="ListParagraph"/>
        <w:numPr>
          <w:ilvl w:val="0"/>
          <w:numId w:val="8"/>
        </w:numPr>
        <w:ind w:left="0" w:firstLine="0"/>
        <w:jc w:val="both"/>
        <w:rPr>
          <w:sz w:val="24"/>
          <w:szCs w:val="24"/>
        </w:rPr>
      </w:pPr>
      <w:r w:rsidRPr="00E4784F">
        <w:rPr>
          <w:sz w:val="24"/>
          <w:szCs w:val="24"/>
        </w:rPr>
        <w:t>Ajay Jha, RRK Sharma and Vimal Kumar, ‘</w:t>
      </w:r>
      <w:r w:rsidRPr="00E4784F">
        <w:rPr>
          <w:sz w:val="24"/>
          <w:szCs w:val="24"/>
          <w:lang w:val="en-IN" w:eastAsia="en-IN"/>
        </w:rPr>
        <w:t xml:space="preserve">Critical </w:t>
      </w:r>
      <w:r w:rsidRPr="00E4784F">
        <w:rPr>
          <w:color w:val="000000"/>
          <w:sz w:val="24"/>
          <w:szCs w:val="24"/>
          <w:lang w:val="en-IN" w:eastAsia="en-IN"/>
        </w:rPr>
        <w:t>Success Factors for Open-Source Innovation in Pharma Industry: Learnings from Two</w:t>
      </w:r>
      <w:r w:rsidRPr="00E4784F">
        <w:rPr>
          <w:sz w:val="24"/>
          <w:szCs w:val="24"/>
          <w:lang w:val="en-IN" w:eastAsia="en-IN"/>
        </w:rPr>
        <w:t xml:space="preserve"> </w:t>
      </w:r>
      <w:r w:rsidRPr="00E4784F">
        <w:rPr>
          <w:color w:val="000000"/>
          <w:sz w:val="24"/>
          <w:szCs w:val="24"/>
          <w:lang w:val="en-IN" w:eastAsia="en-IN"/>
        </w:rPr>
        <w:t>Case Studies</w:t>
      </w:r>
      <w:r w:rsidRPr="00E4784F">
        <w:rPr>
          <w:sz w:val="24"/>
          <w:szCs w:val="24"/>
        </w:rPr>
        <w:t>’, The T</w:t>
      </w:r>
      <w:r w:rsidR="0048584F">
        <w:rPr>
          <w:sz w:val="24"/>
          <w:szCs w:val="24"/>
        </w:rPr>
        <w:t>QM Journal, (</w:t>
      </w:r>
      <w:r w:rsidR="0048584F" w:rsidRPr="0048584F">
        <w:rPr>
          <w:color w:val="0000FF"/>
          <w:sz w:val="24"/>
          <w:szCs w:val="24"/>
          <w:lang w:val="en-IN" w:eastAsia="en-IN"/>
        </w:rPr>
        <w:t>https://www.emerald.com/insight/1754-2731.htm</w:t>
      </w:r>
      <w:r w:rsidRPr="00E4784F">
        <w:rPr>
          <w:sz w:val="24"/>
          <w:szCs w:val="24"/>
        </w:rPr>
        <w:t xml:space="preserve">). </w:t>
      </w:r>
      <w:r w:rsidR="00717869">
        <w:rPr>
          <w:sz w:val="24"/>
          <w:szCs w:val="24"/>
        </w:rPr>
        <w:t>IS: 4.5</w:t>
      </w:r>
      <w:r w:rsidR="008516E2">
        <w:rPr>
          <w:sz w:val="24"/>
          <w:szCs w:val="24"/>
        </w:rPr>
        <w:t xml:space="preserve">; 28 Sept. 2022. </w:t>
      </w:r>
      <w:r w:rsidR="00853921">
        <w:rPr>
          <w:sz w:val="24"/>
        </w:rPr>
        <w:t xml:space="preserve">(Scopus). </w:t>
      </w:r>
      <w:r w:rsidR="005B4FC4" w:rsidRPr="001F1D2D">
        <w:rPr>
          <w:b/>
          <w:sz w:val="24"/>
        </w:rPr>
        <w:t>Tech strtgy</w:t>
      </w:r>
    </w:p>
    <w:p w:rsidR="00ED2DCB" w:rsidRPr="00ED2DCB" w:rsidRDefault="00ED2DCB" w:rsidP="00ED2DCB">
      <w:pPr>
        <w:pStyle w:val="ListParagraph"/>
        <w:rPr>
          <w:sz w:val="24"/>
          <w:szCs w:val="24"/>
        </w:rPr>
      </w:pPr>
    </w:p>
    <w:p w:rsidR="00ED2DCB" w:rsidRDefault="00ED2DCB" w:rsidP="00F36C71">
      <w:pPr>
        <w:pStyle w:val="HTMLPreformatted"/>
        <w:numPr>
          <w:ilvl w:val="0"/>
          <w:numId w:val="8"/>
        </w:numPr>
        <w:shd w:val="clear" w:color="auto" w:fill="FFFFFF"/>
        <w:jc w:val="both"/>
        <w:rPr>
          <w:rFonts w:ascii="Times New Roman" w:hAnsi="Times New Roman" w:cs="Times New Roman"/>
          <w:b/>
          <w:sz w:val="24"/>
          <w:szCs w:val="24"/>
        </w:rPr>
      </w:pPr>
      <w:r w:rsidRPr="00B05EF3">
        <w:rPr>
          <w:rFonts w:ascii="Times New Roman" w:hAnsi="Times New Roman" w:cs="Times New Roman"/>
          <w:sz w:val="24"/>
          <w:szCs w:val="24"/>
        </w:rPr>
        <w:t>RRK Sharma, Shivam Sai</w:t>
      </w:r>
      <w:r>
        <w:rPr>
          <w:rFonts w:ascii="Times New Roman" w:hAnsi="Times New Roman" w:cs="Times New Roman"/>
          <w:sz w:val="24"/>
          <w:szCs w:val="24"/>
        </w:rPr>
        <w:t xml:space="preserve">ni, Omprakash Gupta and Vinay singh, </w:t>
      </w:r>
      <w:r w:rsidRPr="00B05EF3">
        <w:rPr>
          <w:rFonts w:ascii="Times New Roman" w:hAnsi="Times New Roman" w:cs="Times New Roman"/>
          <w:sz w:val="24"/>
          <w:szCs w:val="24"/>
        </w:rPr>
        <w:t xml:space="preserve">‘A New Model of </w:t>
      </w:r>
      <w:r w:rsidR="00F36C71">
        <w:rPr>
          <w:rFonts w:ascii="Times New Roman" w:hAnsi="Times New Roman" w:cs="Times New Roman"/>
          <w:sz w:val="24"/>
          <w:szCs w:val="24"/>
        </w:rPr>
        <w:t>MF SPLP</w:t>
      </w:r>
      <w:r>
        <w:rPr>
          <w:rFonts w:ascii="Times New Roman" w:hAnsi="Times New Roman" w:cs="Times New Roman"/>
          <w:sz w:val="24"/>
          <w:szCs w:val="24"/>
        </w:rPr>
        <w:t>’, America</w:t>
      </w:r>
      <w:r w:rsidR="00514F39">
        <w:rPr>
          <w:rFonts w:ascii="Times New Roman" w:hAnsi="Times New Roman" w:cs="Times New Roman"/>
          <w:sz w:val="24"/>
          <w:szCs w:val="24"/>
        </w:rPr>
        <w:t xml:space="preserve">n J of OR </w:t>
      </w:r>
      <w:r w:rsidR="00085C5A">
        <w:rPr>
          <w:rFonts w:ascii="Times New Roman" w:hAnsi="Times New Roman" w:cs="Times New Roman"/>
          <w:sz w:val="24"/>
          <w:szCs w:val="24"/>
        </w:rPr>
        <w:t>2023</w:t>
      </w:r>
      <w:r w:rsidR="00F36C71">
        <w:rPr>
          <w:rFonts w:ascii="Times New Roman" w:hAnsi="Times New Roman" w:cs="Times New Roman"/>
          <w:sz w:val="24"/>
          <w:szCs w:val="24"/>
        </w:rPr>
        <w:t xml:space="preserve">, 13(1), p. 1-7; </w:t>
      </w:r>
      <w:r w:rsidR="00F36C71" w:rsidRPr="00F36C71">
        <w:rPr>
          <w:rFonts w:ascii="Times New Roman" w:hAnsi="Times New Roman" w:cs="Times New Roman"/>
          <w:sz w:val="24"/>
          <w:szCs w:val="24"/>
          <w:lang w:val="en-IN" w:eastAsia="en-IN"/>
        </w:rPr>
        <w:t>DOI: 10.5923/j.ajor.20231301.01</w:t>
      </w:r>
      <w:r>
        <w:rPr>
          <w:rFonts w:ascii="Times New Roman" w:hAnsi="Times New Roman" w:cs="Times New Roman"/>
          <w:sz w:val="24"/>
          <w:szCs w:val="24"/>
        </w:rPr>
        <w:t xml:space="preserve"> </w:t>
      </w:r>
      <w:r w:rsidRPr="008B170C">
        <w:rPr>
          <w:rFonts w:ascii="Times New Roman" w:hAnsi="Times New Roman" w:cs="Times New Roman"/>
          <w:b/>
          <w:sz w:val="24"/>
          <w:szCs w:val="24"/>
        </w:rPr>
        <w:t>OR</w:t>
      </w:r>
    </w:p>
    <w:p w:rsidR="00ED2DCB" w:rsidRDefault="00ED2DCB" w:rsidP="00ED2DCB">
      <w:pPr>
        <w:pStyle w:val="HTMLPreformatted"/>
        <w:shd w:val="clear" w:color="auto" w:fill="FFFFFF"/>
        <w:ind w:left="360"/>
        <w:rPr>
          <w:rFonts w:ascii="Times New Roman" w:hAnsi="Times New Roman" w:cs="Times New Roman"/>
          <w:b/>
          <w:sz w:val="24"/>
          <w:szCs w:val="24"/>
        </w:rPr>
      </w:pPr>
    </w:p>
    <w:p w:rsidR="00ED2DCB" w:rsidRPr="00ED2DCB" w:rsidRDefault="00ED2DCB" w:rsidP="00ED2DCB">
      <w:pPr>
        <w:pStyle w:val="ListParagraph"/>
        <w:numPr>
          <w:ilvl w:val="0"/>
          <w:numId w:val="8"/>
        </w:numPr>
        <w:jc w:val="both"/>
        <w:rPr>
          <w:sz w:val="24"/>
          <w:szCs w:val="24"/>
        </w:rPr>
      </w:pPr>
      <w:r w:rsidRPr="00ED2DCB">
        <w:rPr>
          <w:sz w:val="24"/>
          <w:szCs w:val="24"/>
          <w:lang w:val="en-IN"/>
        </w:rPr>
        <w:t>RRK Sharma, Vinay Singh, D Nithin and Kshitiz Mittal, ‘</w:t>
      </w:r>
      <w:r w:rsidRPr="00ED2DCB">
        <w:rPr>
          <w:sz w:val="24"/>
          <w:szCs w:val="24"/>
        </w:rPr>
        <w:t>MULTI STOREY FACILITY LAYOUT PROBLEM WITH UNEQUAL SIZED MACHINES AND SLOTS</w:t>
      </w:r>
      <w:r w:rsidRPr="00ED2DCB">
        <w:rPr>
          <w:sz w:val="24"/>
          <w:szCs w:val="24"/>
          <w:lang w:val="en-IN"/>
        </w:rPr>
        <w:t xml:space="preserve">’, </w:t>
      </w:r>
      <w:r w:rsidRPr="00ED2DCB">
        <w:rPr>
          <w:sz w:val="24"/>
          <w:szCs w:val="24"/>
        </w:rPr>
        <w:t>America</w:t>
      </w:r>
      <w:r w:rsidR="00514F39">
        <w:rPr>
          <w:sz w:val="24"/>
          <w:szCs w:val="24"/>
        </w:rPr>
        <w:t xml:space="preserve">n J of OR </w:t>
      </w:r>
      <w:r w:rsidR="00085C5A">
        <w:rPr>
          <w:sz w:val="24"/>
          <w:szCs w:val="24"/>
        </w:rPr>
        <w:t>2023</w:t>
      </w:r>
      <w:r w:rsidR="004773A4">
        <w:rPr>
          <w:sz w:val="24"/>
          <w:szCs w:val="24"/>
        </w:rPr>
        <w:t xml:space="preserve">; 13(1), p. 8-12; </w:t>
      </w:r>
      <w:r w:rsidR="004773A4" w:rsidRPr="004773A4">
        <w:rPr>
          <w:sz w:val="24"/>
          <w:szCs w:val="24"/>
          <w:lang w:val="en-IN" w:eastAsia="en-IN"/>
        </w:rPr>
        <w:t>DOI: 10.5923/j.ajor.20231301.02</w:t>
      </w:r>
      <w:r w:rsidRPr="00ED2DCB">
        <w:rPr>
          <w:sz w:val="24"/>
          <w:szCs w:val="24"/>
        </w:rPr>
        <w:t xml:space="preserve"> </w:t>
      </w:r>
      <w:r w:rsidRPr="00ED2DCB">
        <w:rPr>
          <w:b/>
          <w:sz w:val="24"/>
          <w:szCs w:val="24"/>
        </w:rPr>
        <w:t>OR</w:t>
      </w:r>
    </w:p>
    <w:p w:rsidR="00084BCD" w:rsidRPr="00F6176E" w:rsidRDefault="00084BCD" w:rsidP="002E0DF0">
      <w:pPr>
        <w:autoSpaceDE w:val="0"/>
        <w:autoSpaceDN w:val="0"/>
        <w:adjustRightInd w:val="0"/>
        <w:jc w:val="both"/>
        <w:rPr>
          <w:bCs/>
          <w:sz w:val="24"/>
          <w:szCs w:val="24"/>
        </w:rPr>
      </w:pPr>
    </w:p>
    <w:p w:rsidR="002E0DF0" w:rsidRPr="002C6DE8" w:rsidRDefault="002E0DF0" w:rsidP="002E0DF0">
      <w:pPr>
        <w:autoSpaceDE w:val="0"/>
        <w:autoSpaceDN w:val="0"/>
        <w:adjustRightInd w:val="0"/>
        <w:jc w:val="both"/>
        <w:rPr>
          <w:b/>
          <w:bCs/>
          <w:sz w:val="24"/>
          <w:szCs w:val="24"/>
        </w:rPr>
      </w:pPr>
      <w:r w:rsidRPr="002C6DE8">
        <w:rPr>
          <w:b/>
          <w:bCs/>
          <w:sz w:val="24"/>
          <w:szCs w:val="24"/>
        </w:rPr>
        <w:t xml:space="preserve">International/National Conference </w:t>
      </w:r>
      <w:r w:rsidR="00DD6339" w:rsidRPr="002C6DE8">
        <w:rPr>
          <w:b/>
          <w:bCs/>
          <w:sz w:val="24"/>
          <w:szCs w:val="24"/>
        </w:rPr>
        <w:t>Published</w:t>
      </w:r>
      <w:r w:rsidR="00F54E30">
        <w:rPr>
          <w:b/>
          <w:bCs/>
          <w:sz w:val="24"/>
          <w:szCs w:val="24"/>
        </w:rPr>
        <w:t xml:space="preserve"> </w:t>
      </w:r>
      <w:r w:rsidR="00F54E30">
        <w:rPr>
          <w:b/>
          <w:sz w:val="24"/>
        </w:rPr>
        <w:t>(Referred)</w:t>
      </w:r>
    </w:p>
    <w:p w:rsidR="005632FD" w:rsidRDefault="005632FD">
      <w:pPr>
        <w:rPr>
          <w:sz w:val="24"/>
        </w:rPr>
      </w:pPr>
    </w:p>
    <w:p w:rsidR="00372497" w:rsidRDefault="005632FD" w:rsidP="009E0905">
      <w:pPr>
        <w:numPr>
          <w:ilvl w:val="0"/>
          <w:numId w:val="9"/>
        </w:numPr>
        <w:jc w:val="both"/>
        <w:rPr>
          <w:sz w:val="24"/>
        </w:rPr>
      </w:pPr>
      <w:r>
        <w:rPr>
          <w:sz w:val="24"/>
        </w:rPr>
        <w:t>Sharma, R.R.K. and Potty, V.S., “Multipass Heuristics for Improved Stockout Performance in MRP Systems” in “Design Automation and Computer Integrated Manufacturing”, edited by Dr.</w:t>
      </w:r>
      <w:r w:rsidR="001F5CA9">
        <w:rPr>
          <w:sz w:val="24"/>
        </w:rPr>
        <w:t xml:space="preserve"> </w:t>
      </w:r>
      <w:r>
        <w:rPr>
          <w:sz w:val="24"/>
        </w:rPr>
        <w:t>V. Raju (Chairman, Department of Manufacturing Sciences, Rochester, Institute of Technology, USA) and others, Section-10, Tata McGraw Hill Publishing Company, 1991, pp. 275-282.</w:t>
      </w:r>
      <w:r w:rsidR="00D770F0">
        <w:rPr>
          <w:sz w:val="24"/>
        </w:rPr>
        <w:t xml:space="preserve"> </w:t>
      </w:r>
      <w:r w:rsidR="00D770F0" w:rsidRPr="00855244">
        <w:rPr>
          <w:b/>
          <w:sz w:val="24"/>
        </w:rPr>
        <w:t>Oper mgt</w:t>
      </w:r>
    </w:p>
    <w:p w:rsidR="005632FD" w:rsidRDefault="00372497" w:rsidP="00372497">
      <w:pPr>
        <w:ind w:left="1352"/>
        <w:jc w:val="both"/>
        <w:rPr>
          <w:sz w:val="24"/>
        </w:rPr>
      </w:pPr>
      <w:r>
        <w:rPr>
          <w:sz w:val="24"/>
        </w:rPr>
        <w:lastRenderedPageBreak/>
        <w:t xml:space="preserve"> </w:t>
      </w:r>
    </w:p>
    <w:p w:rsidR="00372497" w:rsidRPr="00855244" w:rsidRDefault="00372497" w:rsidP="009E0905">
      <w:pPr>
        <w:numPr>
          <w:ilvl w:val="0"/>
          <w:numId w:val="9"/>
        </w:numPr>
        <w:jc w:val="both"/>
        <w:rPr>
          <w:b/>
          <w:sz w:val="24"/>
        </w:rPr>
      </w:pPr>
      <w:r>
        <w:rPr>
          <w:sz w:val="24"/>
        </w:rPr>
        <w:t xml:space="preserve">Sharma, R.R.K., Seliger, G., Eggenstein, M., Shrotriya, S. and Behera, A., “Relating objectives to manufacturing decisions in dynamic environments”, (appeared in IEEE/IEEM explore proceedings). </w:t>
      </w:r>
      <w:r w:rsidR="009D7351" w:rsidRPr="00057863">
        <w:rPr>
          <w:sz w:val="24"/>
        </w:rPr>
        <w:t>(scopus)</w:t>
      </w:r>
      <w:r w:rsidR="009D7351">
        <w:rPr>
          <w:sz w:val="24"/>
        </w:rPr>
        <w:t xml:space="preserve"> </w:t>
      </w:r>
      <w:hyperlink r:id="rId52" w:history="1">
        <w:r w:rsidRPr="00372497">
          <w:rPr>
            <w:rStyle w:val="Hyperlink"/>
            <w:color w:val="auto"/>
            <w:sz w:val="24"/>
            <w:szCs w:val="24"/>
            <w:shd w:val="clear" w:color="auto" w:fill="FFFFFF"/>
          </w:rPr>
          <w:t>(IEEE Cat. No.01CH37199)</w:t>
        </w:r>
      </w:hyperlink>
      <w:r w:rsidR="00EA5B57">
        <w:rPr>
          <w:sz w:val="24"/>
          <w:szCs w:val="24"/>
        </w:rPr>
        <w:t xml:space="preserve">; </w:t>
      </w:r>
      <w:r w:rsidR="00EA5B57">
        <w:rPr>
          <w:sz w:val="24"/>
        </w:rPr>
        <w:t xml:space="preserve">(IF: 12.0); </w:t>
      </w:r>
      <w:r w:rsidR="00D770F0" w:rsidRPr="00855244">
        <w:rPr>
          <w:b/>
          <w:sz w:val="24"/>
        </w:rPr>
        <w:t>oper mgt</w:t>
      </w:r>
    </w:p>
    <w:p w:rsidR="005632FD" w:rsidRDefault="005632FD" w:rsidP="0031332C">
      <w:pPr>
        <w:ind w:left="360"/>
        <w:jc w:val="both"/>
        <w:rPr>
          <w:sz w:val="24"/>
        </w:rPr>
      </w:pPr>
    </w:p>
    <w:p w:rsidR="005632FD" w:rsidRDefault="005632FD" w:rsidP="009E0905">
      <w:pPr>
        <w:numPr>
          <w:ilvl w:val="0"/>
          <w:numId w:val="9"/>
        </w:numPr>
        <w:jc w:val="both"/>
        <w:rPr>
          <w:sz w:val="24"/>
        </w:rPr>
      </w:pPr>
      <w:r>
        <w:rPr>
          <w:sz w:val="24"/>
        </w:rPr>
        <w:t>Sharma, R.R.K. and Namdeo, S., “Two stage capacit</w:t>
      </w:r>
      <w:r w:rsidR="00DE0614">
        <w:rPr>
          <w:sz w:val="24"/>
        </w:rPr>
        <w:t>ated warehouse location problem</w:t>
      </w:r>
      <w:r>
        <w:rPr>
          <w:sz w:val="24"/>
        </w:rPr>
        <w:t xml:space="preserve">: Developing new strong constraints”, Proceedings, Fifth International Conference on Operational Research for Development : ICORD V”, held at Jamshedpur, INDIA during Dec. 19-21, 2005, pp. 330-333. </w:t>
      </w:r>
      <w:r w:rsidR="00D770F0" w:rsidRPr="00855244">
        <w:rPr>
          <w:b/>
          <w:sz w:val="24"/>
        </w:rPr>
        <w:t>Oper res</w:t>
      </w:r>
    </w:p>
    <w:p w:rsidR="005632FD" w:rsidRDefault="005632FD" w:rsidP="0031332C">
      <w:pPr>
        <w:jc w:val="both"/>
        <w:rPr>
          <w:sz w:val="24"/>
        </w:rPr>
      </w:pPr>
    </w:p>
    <w:p w:rsidR="005632FD" w:rsidRDefault="005632FD" w:rsidP="009E0905">
      <w:pPr>
        <w:numPr>
          <w:ilvl w:val="0"/>
          <w:numId w:val="9"/>
        </w:numPr>
        <w:jc w:val="both"/>
        <w:rPr>
          <w:sz w:val="24"/>
        </w:rPr>
      </w:pPr>
      <w:r>
        <w:rPr>
          <w:sz w:val="24"/>
        </w:rPr>
        <w:t xml:space="preserve">Sharma, R.R.K. and Suhail, A., “Different cultures of prospectors and defenders”, Proceedings, International Conference on Operations and Quantitative Methods – VII, Jaipur India, Aug 3-5, 2006, pp. 777 – 782. </w:t>
      </w:r>
      <w:r w:rsidR="00D770F0" w:rsidRPr="00855244">
        <w:rPr>
          <w:b/>
          <w:sz w:val="24"/>
        </w:rPr>
        <w:t>strtgy</w:t>
      </w:r>
    </w:p>
    <w:p w:rsidR="005632FD" w:rsidRDefault="005632FD" w:rsidP="0031332C">
      <w:pPr>
        <w:jc w:val="both"/>
        <w:rPr>
          <w:sz w:val="24"/>
        </w:rPr>
      </w:pPr>
    </w:p>
    <w:p w:rsidR="00814947" w:rsidRPr="00FB7F35" w:rsidRDefault="005632FD" w:rsidP="00FB7F35">
      <w:pPr>
        <w:numPr>
          <w:ilvl w:val="0"/>
          <w:numId w:val="9"/>
        </w:numPr>
        <w:jc w:val="both"/>
        <w:rPr>
          <w:b/>
          <w:sz w:val="24"/>
        </w:rPr>
      </w:pPr>
      <w:r>
        <w:rPr>
          <w:sz w:val="24"/>
        </w:rPr>
        <w:t xml:space="preserve">Singh, S.P. and Sharma, R.R.K., “Best permutation for dynamic plant layout problem”, Proceedings, International Conference on Operations and Quantitative Methods – VII, Jaipur India, Aug 3-5, 2006, pp. 356-362. </w:t>
      </w:r>
      <w:r w:rsidR="00D770F0" w:rsidRPr="00855244">
        <w:rPr>
          <w:b/>
          <w:sz w:val="24"/>
        </w:rPr>
        <w:t>Oper mgt</w:t>
      </w:r>
    </w:p>
    <w:p w:rsidR="00635597" w:rsidRPr="00855244" w:rsidRDefault="00635597" w:rsidP="0031332C">
      <w:pPr>
        <w:jc w:val="both"/>
        <w:rPr>
          <w:b/>
          <w:sz w:val="24"/>
        </w:rPr>
      </w:pPr>
    </w:p>
    <w:p w:rsidR="0079736D" w:rsidRPr="00855244" w:rsidRDefault="001F5CA9" w:rsidP="009E0905">
      <w:pPr>
        <w:numPr>
          <w:ilvl w:val="0"/>
          <w:numId w:val="9"/>
        </w:numPr>
        <w:jc w:val="both"/>
        <w:rPr>
          <w:b/>
          <w:sz w:val="24"/>
        </w:rPr>
      </w:pPr>
      <w:r>
        <w:rPr>
          <w:sz w:val="24"/>
        </w:rPr>
        <w:t xml:space="preserve">Priyanka </w:t>
      </w:r>
      <w:r w:rsidR="00635597">
        <w:rPr>
          <w:sz w:val="24"/>
        </w:rPr>
        <w:t>Verma and Sharma R.R.K., “Vertical decomposition approach to solve the single stage capacitated warehouse location problem”, Proceedings of 2007 IEEE IEEM conference held in SINGAPORE durin</w:t>
      </w:r>
      <w:r w:rsidR="00A47A05">
        <w:rPr>
          <w:sz w:val="24"/>
        </w:rPr>
        <w:t>g Dec 4-8, 2007, pp. 907 – 911; ISBN : 978-1-4244-1529-8.</w:t>
      </w:r>
      <w:r w:rsidR="00910D89">
        <w:rPr>
          <w:sz w:val="24"/>
        </w:rPr>
        <w:t xml:space="preserve"> (appeared in IEEE/IEEE Explore Proceedings). </w:t>
      </w:r>
      <w:r w:rsidR="009D7351" w:rsidRPr="00057863">
        <w:rPr>
          <w:sz w:val="24"/>
        </w:rPr>
        <w:t>(scopus)</w:t>
      </w:r>
      <w:r w:rsidR="009D7351">
        <w:rPr>
          <w:sz w:val="24"/>
        </w:rPr>
        <w:t xml:space="preserve"> </w:t>
      </w:r>
      <w:r w:rsidR="00EA5B57">
        <w:rPr>
          <w:sz w:val="24"/>
        </w:rPr>
        <w:t xml:space="preserve">(IF: 12.0); </w:t>
      </w:r>
      <w:r w:rsidR="00D770F0" w:rsidRPr="00855244">
        <w:rPr>
          <w:b/>
          <w:sz w:val="24"/>
        </w:rPr>
        <w:t>oper res</w:t>
      </w:r>
    </w:p>
    <w:p w:rsidR="00320434" w:rsidRDefault="00320434" w:rsidP="00320434">
      <w:pPr>
        <w:jc w:val="both"/>
        <w:rPr>
          <w:color w:val="000000"/>
          <w:sz w:val="24"/>
          <w:szCs w:val="24"/>
        </w:rPr>
      </w:pPr>
    </w:p>
    <w:p w:rsidR="00DE57C2" w:rsidRPr="00C10E6F" w:rsidRDefault="00320434" w:rsidP="00C10E6F">
      <w:pPr>
        <w:numPr>
          <w:ilvl w:val="0"/>
          <w:numId w:val="9"/>
        </w:numPr>
        <w:jc w:val="both"/>
        <w:rPr>
          <w:sz w:val="24"/>
        </w:rPr>
      </w:pPr>
      <w:r>
        <w:rPr>
          <w:color w:val="000000"/>
          <w:sz w:val="24"/>
          <w:szCs w:val="24"/>
        </w:rPr>
        <w:t>Sharadindu Pandey and RRK Sharma, “</w:t>
      </w:r>
      <w:r w:rsidRPr="00320434">
        <w:rPr>
          <w:color w:val="000000"/>
          <w:sz w:val="24"/>
          <w:szCs w:val="24"/>
        </w:rPr>
        <w:t>Managing Transformational Change in Prospectors and Defenders</w:t>
      </w:r>
      <w:r>
        <w:rPr>
          <w:color w:val="000000"/>
          <w:sz w:val="24"/>
          <w:szCs w:val="24"/>
        </w:rPr>
        <w:t>”,</w:t>
      </w:r>
      <w:r w:rsidRPr="00320434">
        <w:rPr>
          <w:color w:val="000000"/>
          <w:sz w:val="24"/>
          <w:szCs w:val="24"/>
        </w:rPr>
        <w:t xml:space="preserve"> IABE</w:t>
      </w:r>
      <w:r>
        <w:rPr>
          <w:sz w:val="24"/>
        </w:rPr>
        <w:t xml:space="preserve"> </w:t>
      </w:r>
      <w:r w:rsidRPr="00320434">
        <w:rPr>
          <w:color w:val="000000"/>
          <w:sz w:val="24"/>
          <w:szCs w:val="24"/>
        </w:rPr>
        <w:t>Proceedings (ISSN 1931-7498), Stockholm, Vol.4, Number 1,</w:t>
      </w:r>
      <w:r w:rsidR="00DB2F7B">
        <w:rPr>
          <w:color w:val="000000"/>
          <w:sz w:val="24"/>
          <w:szCs w:val="24"/>
        </w:rPr>
        <w:t xml:space="preserve"> </w:t>
      </w:r>
      <w:r w:rsidRPr="00320434">
        <w:rPr>
          <w:color w:val="000000"/>
          <w:sz w:val="24"/>
          <w:szCs w:val="24"/>
        </w:rPr>
        <w:t>pp.</w:t>
      </w:r>
      <w:r w:rsidR="001B10D6">
        <w:rPr>
          <w:color w:val="000000"/>
          <w:sz w:val="24"/>
          <w:szCs w:val="24"/>
        </w:rPr>
        <w:t xml:space="preserve"> </w:t>
      </w:r>
      <w:r w:rsidRPr="00320434">
        <w:rPr>
          <w:color w:val="000000"/>
          <w:sz w:val="24"/>
          <w:szCs w:val="24"/>
        </w:rPr>
        <w:t>71-84, 2008.</w:t>
      </w:r>
      <w:r>
        <w:rPr>
          <w:color w:val="000000"/>
          <w:sz w:val="24"/>
          <w:szCs w:val="24"/>
        </w:rPr>
        <w:t xml:space="preserve"> </w:t>
      </w:r>
      <w:r w:rsidR="00D770F0" w:rsidRPr="00855244">
        <w:rPr>
          <w:b/>
          <w:color w:val="000000"/>
          <w:sz w:val="24"/>
          <w:szCs w:val="24"/>
        </w:rPr>
        <w:t>Org beha</w:t>
      </w:r>
      <w:r w:rsidR="00C10E6F">
        <w:rPr>
          <w:b/>
          <w:color w:val="000000"/>
          <w:sz w:val="24"/>
          <w:szCs w:val="24"/>
        </w:rPr>
        <w:t xml:space="preserve"> </w:t>
      </w:r>
      <w:hyperlink r:id="rId53" w:history="1">
        <w:r w:rsidR="00C10E6F" w:rsidRPr="0082222F">
          <w:rPr>
            <w:rStyle w:val="Hyperlink"/>
            <w:sz w:val="24"/>
            <w:szCs w:val="24"/>
          </w:rPr>
          <w:t>https://iabe.org/iabeX/Documents/Proceedings/IABE-2008%20Stockholm-%20Proceedings.pdf</w:t>
        </w:r>
      </w:hyperlink>
      <w:r w:rsidR="00C10E6F">
        <w:rPr>
          <w:color w:val="000000"/>
          <w:sz w:val="24"/>
          <w:szCs w:val="24"/>
        </w:rPr>
        <w:t xml:space="preserve"> </w:t>
      </w:r>
    </w:p>
    <w:p w:rsidR="005A0464" w:rsidRPr="00152667" w:rsidRDefault="005A0464" w:rsidP="00152667">
      <w:pPr>
        <w:rPr>
          <w:color w:val="505050"/>
          <w:sz w:val="24"/>
          <w:szCs w:val="24"/>
        </w:rPr>
      </w:pPr>
    </w:p>
    <w:p w:rsidR="00B828AF" w:rsidRPr="00341ED3" w:rsidRDefault="0004702C" w:rsidP="005A0464">
      <w:pPr>
        <w:numPr>
          <w:ilvl w:val="0"/>
          <w:numId w:val="9"/>
        </w:numPr>
        <w:jc w:val="both"/>
        <w:rPr>
          <w:sz w:val="24"/>
        </w:rPr>
      </w:pPr>
      <w:hyperlink r:id="rId54" w:tooltip="Show author details" w:history="1">
        <w:r w:rsidR="00B828AF" w:rsidRPr="005A0464">
          <w:rPr>
            <w:rStyle w:val="Hyperlink"/>
            <w:color w:val="505050"/>
            <w:sz w:val="24"/>
            <w:szCs w:val="24"/>
            <w:u w:val="none"/>
          </w:rPr>
          <w:t>Su, F.-P.</w:t>
        </w:r>
      </w:hyperlink>
      <w:r w:rsidR="00B828AF" w:rsidRPr="005A0464">
        <w:rPr>
          <w:color w:val="505050"/>
          <w:sz w:val="24"/>
          <w:szCs w:val="24"/>
        </w:rPr>
        <w:t>,</w:t>
      </w:r>
      <w:r w:rsidR="00B828AF" w:rsidRPr="005A0464">
        <w:rPr>
          <w:rStyle w:val="apple-converted-space"/>
          <w:color w:val="505050"/>
          <w:sz w:val="24"/>
          <w:szCs w:val="24"/>
        </w:rPr>
        <w:t> </w:t>
      </w:r>
      <w:hyperlink r:id="rId55" w:tooltip="Show author details" w:history="1">
        <w:r w:rsidR="00B828AF" w:rsidRPr="005A0464">
          <w:rPr>
            <w:rStyle w:val="Hyperlink"/>
            <w:color w:val="505050"/>
            <w:sz w:val="24"/>
            <w:szCs w:val="24"/>
            <w:u w:val="none"/>
          </w:rPr>
          <w:t>Lai, K.-K.</w:t>
        </w:r>
      </w:hyperlink>
      <w:r w:rsidR="00B828AF" w:rsidRPr="005A0464">
        <w:rPr>
          <w:color w:val="505050"/>
          <w:sz w:val="24"/>
          <w:szCs w:val="24"/>
        </w:rPr>
        <w:t>,</w:t>
      </w:r>
      <w:r w:rsidR="00B828AF" w:rsidRPr="005A0464">
        <w:rPr>
          <w:rStyle w:val="apple-converted-space"/>
          <w:color w:val="505050"/>
          <w:sz w:val="24"/>
          <w:szCs w:val="24"/>
        </w:rPr>
        <w:t> </w:t>
      </w:r>
      <w:hyperlink r:id="rId56" w:tooltip="Show author details" w:history="1">
        <w:r w:rsidR="00B828AF" w:rsidRPr="005A0464">
          <w:rPr>
            <w:rStyle w:val="Hyperlink"/>
            <w:color w:val="505050"/>
            <w:sz w:val="24"/>
            <w:szCs w:val="24"/>
            <w:u w:val="none"/>
          </w:rPr>
          <w:t>Yang, W.-G.</w:t>
        </w:r>
      </w:hyperlink>
      <w:r w:rsidR="00B828AF" w:rsidRPr="005A0464">
        <w:rPr>
          <w:color w:val="505050"/>
          <w:sz w:val="24"/>
          <w:szCs w:val="24"/>
        </w:rPr>
        <w:t>,</w:t>
      </w:r>
      <w:r w:rsidR="00B828AF" w:rsidRPr="005A0464">
        <w:rPr>
          <w:rStyle w:val="apple-converted-space"/>
          <w:color w:val="505050"/>
          <w:sz w:val="24"/>
          <w:szCs w:val="24"/>
        </w:rPr>
        <w:t> </w:t>
      </w:r>
      <w:hyperlink r:id="rId57" w:tooltip="Show author details" w:history="1">
        <w:r w:rsidR="00B828AF" w:rsidRPr="005A0464">
          <w:rPr>
            <w:rStyle w:val="Hyperlink"/>
            <w:color w:val="505050"/>
            <w:sz w:val="24"/>
            <w:szCs w:val="24"/>
            <w:u w:val="none"/>
          </w:rPr>
          <w:t>Sharma, R.R.K.</w:t>
        </w:r>
      </w:hyperlink>
      <w:r w:rsidR="00B828AF" w:rsidRPr="005A0464">
        <w:rPr>
          <w:color w:val="505050"/>
          <w:sz w:val="24"/>
          <w:szCs w:val="24"/>
        </w:rPr>
        <w:t>; “</w:t>
      </w:r>
      <w:hyperlink r:id="rId58" w:tooltip="Show document details" w:history="1">
        <w:r w:rsidR="00B828AF" w:rsidRPr="005A0464">
          <w:rPr>
            <w:rStyle w:val="Hyperlink"/>
            <w:color w:val="505050"/>
            <w:sz w:val="24"/>
            <w:szCs w:val="24"/>
            <w:u w:val="none"/>
          </w:rPr>
          <w:t>A heuristic procedure to        identify most valuable chain of patents in a given technology</w:t>
        </w:r>
      </w:hyperlink>
      <w:r w:rsidR="00B828AF" w:rsidRPr="005A0464">
        <w:rPr>
          <w:color w:val="505050"/>
          <w:sz w:val="24"/>
          <w:szCs w:val="24"/>
        </w:rPr>
        <w:t>”; 2009 PICMET Portland International Centre for Management of Engineering &amp; Technology Proceedings; 5261933; pp. 1959-1965;</w:t>
      </w:r>
      <w:r w:rsidR="009D7351">
        <w:rPr>
          <w:color w:val="505050"/>
          <w:sz w:val="24"/>
          <w:szCs w:val="24"/>
        </w:rPr>
        <w:t xml:space="preserve"> </w:t>
      </w:r>
      <w:r w:rsidR="009D7351" w:rsidRPr="00057863">
        <w:rPr>
          <w:sz w:val="24"/>
        </w:rPr>
        <w:t>(scopus)</w:t>
      </w:r>
      <w:r w:rsidR="00B828AF" w:rsidRPr="005A0464">
        <w:rPr>
          <w:color w:val="505050"/>
          <w:sz w:val="24"/>
          <w:szCs w:val="24"/>
        </w:rPr>
        <w:t xml:space="preserve"> </w:t>
      </w:r>
      <w:r w:rsidR="00D770F0" w:rsidRPr="00855244">
        <w:rPr>
          <w:b/>
          <w:color w:val="505050"/>
          <w:sz w:val="24"/>
          <w:szCs w:val="24"/>
        </w:rPr>
        <w:t>tech strtgy</w:t>
      </w:r>
    </w:p>
    <w:p w:rsidR="00341ED3" w:rsidRDefault="00341ED3" w:rsidP="00341ED3">
      <w:pPr>
        <w:pStyle w:val="ListParagraph"/>
        <w:rPr>
          <w:sz w:val="24"/>
        </w:rPr>
      </w:pPr>
    </w:p>
    <w:p w:rsidR="00341ED3" w:rsidRPr="00855244" w:rsidRDefault="00341ED3" w:rsidP="005A0464">
      <w:pPr>
        <w:numPr>
          <w:ilvl w:val="0"/>
          <w:numId w:val="9"/>
        </w:numPr>
        <w:jc w:val="both"/>
        <w:rPr>
          <w:b/>
          <w:sz w:val="24"/>
        </w:rPr>
      </w:pPr>
      <w:r>
        <w:rPr>
          <w:sz w:val="24"/>
        </w:rPr>
        <w:t xml:space="preserve">M Verma and RRK Sharma, ‘Relaxations and Equivalance of two formulations of capacitated lot sizing problem with back orders and set up times’, Global Conference on Business and Finance Proceedings, 4(1), 42-53, 2009. </w:t>
      </w:r>
      <w:r w:rsidR="00D770F0" w:rsidRPr="00855244">
        <w:rPr>
          <w:b/>
          <w:sz w:val="24"/>
        </w:rPr>
        <w:t>Oper mgt</w:t>
      </w:r>
    </w:p>
    <w:p w:rsidR="00881C99" w:rsidRDefault="00881C99" w:rsidP="00881C99">
      <w:pPr>
        <w:jc w:val="both"/>
        <w:rPr>
          <w:sz w:val="24"/>
          <w:szCs w:val="24"/>
        </w:rPr>
      </w:pPr>
    </w:p>
    <w:p w:rsidR="00834AD9" w:rsidRPr="00AF6643" w:rsidRDefault="00881C99" w:rsidP="009E0905">
      <w:pPr>
        <w:numPr>
          <w:ilvl w:val="0"/>
          <w:numId w:val="9"/>
        </w:numPr>
        <w:jc w:val="both"/>
        <w:rPr>
          <w:color w:val="000000"/>
          <w:sz w:val="24"/>
          <w:szCs w:val="24"/>
        </w:rPr>
      </w:pPr>
      <w:r>
        <w:rPr>
          <w:sz w:val="24"/>
          <w:szCs w:val="24"/>
        </w:rPr>
        <w:t>Verma, Mayank and Sharma, RRK</w:t>
      </w:r>
      <w:r>
        <w:rPr>
          <w:color w:val="000000"/>
          <w:sz w:val="24"/>
          <w:szCs w:val="24"/>
        </w:rPr>
        <w:t>, “</w:t>
      </w:r>
      <w:r w:rsidRPr="00881C99">
        <w:rPr>
          <w:color w:val="000000"/>
          <w:sz w:val="24"/>
          <w:szCs w:val="24"/>
        </w:rPr>
        <w:t>Solving multi-item multi-period capacitated lot sizing problem with considerations of backorders and setups</w:t>
      </w:r>
      <w:r>
        <w:rPr>
          <w:color w:val="000000"/>
          <w:sz w:val="24"/>
          <w:szCs w:val="24"/>
        </w:rPr>
        <w:t xml:space="preserve">”, </w:t>
      </w:r>
      <w:r w:rsidR="007E216D">
        <w:rPr>
          <w:color w:val="000000"/>
          <w:sz w:val="24"/>
          <w:szCs w:val="24"/>
        </w:rPr>
        <w:t xml:space="preserve">accepted for presentation at the </w:t>
      </w:r>
      <w:r w:rsidR="007E216D" w:rsidRPr="007E216D">
        <w:rPr>
          <w:rFonts w:eastAsia="SimSun"/>
          <w:color w:val="000000"/>
          <w:sz w:val="24"/>
          <w:szCs w:val="24"/>
        </w:rPr>
        <w:t>2</w:t>
      </w:r>
      <w:r w:rsidR="007E216D" w:rsidRPr="007E216D">
        <w:rPr>
          <w:rFonts w:eastAsia="SimSun"/>
          <w:color w:val="000000"/>
          <w:sz w:val="24"/>
          <w:szCs w:val="24"/>
          <w:vertAlign w:val="superscript"/>
        </w:rPr>
        <w:t>nd</w:t>
      </w:r>
      <w:r w:rsidR="007E216D" w:rsidRPr="007E216D">
        <w:rPr>
          <w:rFonts w:eastAsia="SimSun"/>
          <w:color w:val="000000"/>
          <w:sz w:val="24"/>
          <w:szCs w:val="24"/>
        </w:rPr>
        <w:t xml:space="preserve"> International Conference on Computer and Automation Engineering (ICCAE 2010) at SINGAPORE</w:t>
      </w:r>
      <w:r w:rsidR="004352F6">
        <w:rPr>
          <w:rFonts w:eastAsia="SimSun"/>
          <w:color w:val="000000"/>
          <w:sz w:val="24"/>
          <w:szCs w:val="24"/>
        </w:rPr>
        <w:t>; V 4; Eds. Dr V. Mahadevan and Dr Zhou Jianhong; pp. 18-22; ISBN: 978-1-4244-5585-</w:t>
      </w:r>
      <w:r w:rsidR="004352F6">
        <w:rPr>
          <w:rFonts w:eastAsia="SimSun"/>
          <w:color w:val="000000"/>
          <w:sz w:val="24"/>
          <w:szCs w:val="24"/>
        </w:rPr>
        <w:lastRenderedPageBreak/>
        <w:t>0; IEE</w:t>
      </w:r>
      <w:r w:rsidR="00C21681">
        <w:rPr>
          <w:rFonts w:eastAsia="SimSun"/>
          <w:color w:val="000000"/>
          <w:sz w:val="24"/>
          <w:szCs w:val="24"/>
        </w:rPr>
        <w:t xml:space="preserve">E Catalog Number: CFP1096F-PRT. (appeared in </w:t>
      </w:r>
      <w:r w:rsidR="005336F1">
        <w:rPr>
          <w:rFonts w:eastAsia="SimSun"/>
          <w:color w:val="000000"/>
          <w:sz w:val="24"/>
          <w:szCs w:val="24"/>
        </w:rPr>
        <w:t>IEEE/IEEM proceedings</w:t>
      </w:r>
      <w:r w:rsidR="00C21681">
        <w:rPr>
          <w:rFonts w:eastAsia="SimSun"/>
          <w:color w:val="000000"/>
          <w:sz w:val="24"/>
          <w:szCs w:val="24"/>
        </w:rPr>
        <w:t xml:space="preserve">). </w:t>
      </w:r>
      <w:r w:rsidR="009D7351" w:rsidRPr="00057863">
        <w:rPr>
          <w:sz w:val="24"/>
        </w:rPr>
        <w:t>(scopus)</w:t>
      </w:r>
      <w:r w:rsidR="009D7351">
        <w:rPr>
          <w:sz w:val="24"/>
        </w:rPr>
        <w:t xml:space="preserve"> </w:t>
      </w:r>
      <w:r w:rsidR="00EA5B57">
        <w:rPr>
          <w:sz w:val="24"/>
        </w:rPr>
        <w:t xml:space="preserve">(IF: 12.0); </w:t>
      </w:r>
      <w:r w:rsidR="00D770F0" w:rsidRPr="00855244">
        <w:rPr>
          <w:b/>
          <w:sz w:val="24"/>
        </w:rPr>
        <w:t>oper mgt</w:t>
      </w:r>
    </w:p>
    <w:p w:rsidR="000D0E99" w:rsidRDefault="000D0E99" w:rsidP="00AF6643">
      <w:pPr>
        <w:jc w:val="both"/>
        <w:rPr>
          <w:color w:val="000000"/>
          <w:sz w:val="24"/>
          <w:szCs w:val="24"/>
        </w:rPr>
      </w:pPr>
    </w:p>
    <w:p w:rsidR="00AF6643" w:rsidRPr="00855244" w:rsidRDefault="00AF6643" w:rsidP="005336F1">
      <w:pPr>
        <w:numPr>
          <w:ilvl w:val="0"/>
          <w:numId w:val="9"/>
        </w:numPr>
        <w:jc w:val="both"/>
        <w:rPr>
          <w:b/>
          <w:color w:val="000000"/>
          <w:sz w:val="24"/>
          <w:szCs w:val="24"/>
        </w:rPr>
      </w:pPr>
      <w:r>
        <w:rPr>
          <w:sz w:val="24"/>
          <w:szCs w:val="24"/>
        </w:rPr>
        <w:t>Verma, Mayank and Sharma, RRK</w:t>
      </w:r>
      <w:r>
        <w:rPr>
          <w:color w:val="000000"/>
          <w:sz w:val="24"/>
          <w:szCs w:val="24"/>
        </w:rPr>
        <w:t xml:space="preserve">, “Multi item multi period capacitated lot sizing problem with backorders and setup considerations: strong and weak formulations”, IEEE Transactions in China, 2010; pp. 195-199, ISBN 978-1-4244-7117-1/10. </w:t>
      </w:r>
      <w:r w:rsidR="005336F1">
        <w:rPr>
          <w:rFonts w:eastAsia="SimSun"/>
          <w:color w:val="000000"/>
          <w:sz w:val="24"/>
          <w:szCs w:val="24"/>
        </w:rPr>
        <w:t xml:space="preserve">(appeared in IEEE/IEEM proceedings). </w:t>
      </w:r>
      <w:r w:rsidR="009D7351" w:rsidRPr="00057863">
        <w:rPr>
          <w:sz w:val="24"/>
        </w:rPr>
        <w:t>(scopus)</w:t>
      </w:r>
      <w:r w:rsidR="009D7351">
        <w:rPr>
          <w:sz w:val="24"/>
        </w:rPr>
        <w:t xml:space="preserve"> </w:t>
      </w:r>
      <w:r w:rsidR="00EA5B57">
        <w:rPr>
          <w:sz w:val="24"/>
        </w:rPr>
        <w:t xml:space="preserve">(IF: 12.0); </w:t>
      </w:r>
      <w:r w:rsidR="00D770F0" w:rsidRPr="00855244">
        <w:rPr>
          <w:b/>
          <w:sz w:val="24"/>
        </w:rPr>
        <w:t>oper mgt</w:t>
      </w:r>
    </w:p>
    <w:p w:rsidR="00836F8D" w:rsidRDefault="00836F8D" w:rsidP="00836F8D">
      <w:pPr>
        <w:pStyle w:val="ListParagraph"/>
        <w:rPr>
          <w:color w:val="000000"/>
          <w:sz w:val="24"/>
          <w:szCs w:val="24"/>
        </w:rPr>
      </w:pPr>
    </w:p>
    <w:p w:rsidR="00836F8D" w:rsidRPr="00B75F70" w:rsidRDefault="00836F8D" w:rsidP="009E0905">
      <w:pPr>
        <w:numPr>
          <w:ilvl w:val="0"/>
          <w:numId w:val="9"/>
        </w:numPr>
        <w:jc w:val="both"/>
        <w:rPr>
          <w:color w:val="000000"/>
          <w:sz w:val="24"/>
          <w:szCs w:val="24"/>
        </w:rPr>
      </w:pPr>
      <w:r>
        <w:rPr>
          <w:color w:val="000000"/>
          <w:sz w:val="24"/>
          <w:szCs w:val="24"/>
        </w:rPr>
        <w:t>Verma, Mayank, Sharma, RRK, “Lagrangian relaxation and bounded variable linear program to solve a two level capacitated lot sizing problem”, IEE</w:t>
      </w:r>
      <w:r w:rsidR="0045302C">
        <w:rPr>
          <w:color w:val="000000"/>
          <w:sz w:val="24"/>
          <w:szCs w:val="24"/>
        </w:rPr>
        <w:t>E</w:t>
      </w:r>
      <w:r>
        <w:rPr>
          <w:color w:val="000000"/>
          <w:sz w:val="24"/>
          <w:szCs w:val="24"/>
        </w:rPr>
        <w:t>; I</w:t>
      </w:r>
      <w:r w:rsidR="00B75F70">
        <w:rPr>
          <w:color w:val="000000"/>
          <w:sz w:val="24"/>
          <w:szCs w:val="24"/>
        </w:rPr>
        <w:t>CNCS of ICECT 2011</w:t>
      </w:r>
      <w:r w:rsidR="00B75F70" w:rsidRPr="00B75F70">
        <w:rPr>
          <w:color w:val="000000"/>
          <w:sz w:val="24"/>
          <w:szCs w:val="24"/>
        </w:rPr>
        <w:t xml:space="preserve">, </w:t>
      </w:r>
      <w:r w:rsidR="00B75F70" w:rsidRPr="00B75F70">
        <w:rPr>
          <w:sz w:val="24"/>
          <w:szCs w:val="24"/>
        </w:rPr>
        <w:t xml:space="preserve">978-1-4244-8679-3/11/$26.00 ©2011 IEEE; pp. 188- 192. </w:t>
      </w:r>
      <w:r w:rsidR="009D7351" w:rsidRPr="00057863">
        <w:rPr>
          <w:sz w:val="24"/>
        </w:rPr>
        <w:t>(scopus)</w:t>
      </w:r>
      <w:r w:rsidR="009D7351">
        <w:rPr>
          <w:sz w:val="24"/>
        </w:rPr>
        <w:t xml:space="preserve"> </w:t>
      </w:r>
      <w:r w:rsidR="00EA5B57">
        <w:rPr>
          <w:sz w:val="24"/>
        </w:rPr>
        <w:t xml:space="preserve">(IF: 12.0); </w:t>
      </w:r>
      <w:r w:rsidR="00D770F0" w:rsidRPr="00855244">
        <w:rPr>
          <w:b/>
          <w:sz w:val="24"/>
        </w:rPr>
        <w:t>oper mgt</w:t>
      </w:r>
    </w:p>
    <w:p w:rsidR="0002024E" w:rsidRDefault="0002024E" w:rsidP="0002024E">
      <w:pPr>
        <w:pStyle w:val="ListParagraph"/>
        <w:rPr>
          <w:color w:val="000000"/>
          <w:sz w:val="24"/>
          <w:szCs w:val="24"/>
        </w:rPr>
      </w:pPr>
    </w:p>
    <w:p w:rsidR="001843FE" w:rsidRPr="00855244" w:rsidRDefault="0002024E" w:rsidP="009E0905">
      <w:pPr>
        <w:numPr>
          <w:ilvl w:val="0"/>
          <w:numId w:val="9"/>
        </w:numPr>
        <w:jc w:val="both"/>
        <w:rPr>
          <w:b/>
          <w:color w:val="000000"/>
          <w:sz w:val="24"/>
          <w:szCs w:val="24"/>
        </w:rPr>
      </w:pPr>
      <w:r>
        <w:rPr>
          <w:color w:val="000000"/>
          <w:sz w:val="24"/>
          <w:szCs w:val="24"/>
        </w:rPr>
        <w:t xml:space="preserve">Amit K Gupta, RRK Sharma, “Deterministic joint replenishment problem with multiple restriction: A Lagrangian Relaxation approach”, IEEE International Conferrence on Industrial Engineering and Engineering Management, Dec. 10-13, 2012, HONG KONG, </w:t>
      </w:r>
      <w:r w:rsidR="001843FE">
        <w:rPr>
          <w:color w:val="000000"/>
          <w:sz w:val="24"/>
          <w:szCs w:val="24"/>
        </w:rPr>
        <w:t>ISBN: 978-1-4673-2945-3/12; pp. 513-517.</w:t>
      </w:r>
      <w:r w:rsidR="009D7351">
        <w:rPr>
          <w:color w:val="000000"/>
          <w:sz w:val="24"/>
          <w:szCs w:val="24"/>
        </w:rPr>
        <w:t xml:space="preserve"> </w:t>
      </w:r>
      <w:r w:rsidR="009D7351" w:rsidRPr="00057863">
        <w:rPr>
          <w:sz w:val="24"/>
        </w:rPr>
        <w:t>(scopus)</w:t>
      </w:r>
      <w:r w:rsidR="001843FE">
        <w:rPr>
          <w:color w:val="000000"/>
          <w:sz w:val="24"/>
          <w:szCs w:val="24"/>
        </w:rPr>
        <w:t xml:space="preserve"> </w:t>
      </w:r>
      <w:r w:rsidR="00D770F0" w:rsidRPr="00855244">
        <w:rPr>
          <w:b/>
          <w:color w:val="000000"/>
          <w:sz w:val="24"/>
          <w:szCs w:val="24"/>
        </w:rPr>
        <w:t>Oper mgt</w:t>
      </w:r>
    </w:p>
    <w:p w:rsidR="00C4371E" w:rsidRPr="00675009" w:rsidRDefault="00C4371E" w:rsidP="00675009">
      <w:pPr>
        <w:rPr>
          <w:color w:val="000000"/>
          <w:sz w:val="24"/>
          <w:szCs w:val="24"/>
        </w:rPr>
      </w:pPr>
    </w:p>
    <w:p w:rsidR="00D14C65" w:rsidRPr="00855244" w:rsidRDefault="00C4371E" w:rsidP="009E0905">
      <w:pPr>
        <w:numPr>
          <w:ilvl w:val="0"/>
          <w:numId w:val="9"/>
        </w:numPr>
        <w:jc w:val="both"/>
        <w:rPr>
          <w:b/>
          <w:color w:val="000000"/>
          <w:sz w:val="24"/>
          <w:szCs w:val="24"/>
        </w:rPr>
      </w:pPr>
      <w:r>
        <w:rPr>
          <w:color w:val="000000"/>
          <w:sz w:val="24"/>
          <w:szCs w:val="24"/>
        </w:rPr>
        <w:t>Devjani Chatterjee and Sharma, RRK, “Comparing Innovators Engaged in Ambidexterity: Case of Two Multinational Giants”, Proceeding of 2013 IEEE Conference on Business Innovation and Technology Management Conference held during May 17-19; 2013; Beijing; China</w:t>
      </w:r>
      <w:r w:rsidRPr="00C4371E">
        <w:rPr>
          <w:color w:val="000000"/>
          <w:sz w:val="24"/>
          <w:szCs w:val="24"/>
        </w:rPr>
        <w:t xml:space="preserve">; </w:t>
      </w:r>
      <w:r w:rsidRPr="00C4371E">
        <w:rPr>
          <w:bCs/>
          <w:sz w:val="24"/>
          <w:szCs w:val="24"/>
          <w:lang w:val="en-IN" w:eastAsia="en-IN"/>
        </w:rPr>
        <w:t xml:space="preserve">978-1-4673-5570-4 /13/$31.00 ©2013 IEEE. </w:t>
      </w:r>
      <w:r w:rsidR="009D7351" w:rsidRPr="00057863">
        <w:rPr>
          <w:sz w:val="24"/>
        </w:rPr>
        <w:t>(scopus)</w:t>
      </w:r>
      <w:r w:rsidR="009D7351">
        <w:rPr>
          <w:sz w:val="24"/>
        </w:rPr>
        <w:t xml:space="preserve"> </w:t>
      </w:r>
      <w:r w:rsidR="00EA5B57">
        <w:rPr>
          <w:sz w:val="24"/>
        </w:rPr>
        <w:t xml:space="preserve">(IF: 12.0); </w:t>
      </w:r>
      <w:r w:rsidR="00D770F0" w:rsidRPr="00855244">
        <w:rPr>
          <w:b/>
          <w:sz w:val="24"/>
        </w:rPr>
        <w:t>tech strtgy</w:t>
      </w:r>
    </w:p>
    <w:p w:rsidR="005A568D" w:rsidRDefault="005A568D" w:rsidP="005A568D">
      <w:pPr>
        <w:pStyle w:val="ListParagraph"/>
        <w:rPr>
          <w:color w:val="000000"/>
          <w:sz w:val="24"/>
          <w:szCs w:val="24"/>
        </w:rPr>
      </w:pPr>
    </w:p>
    <w:p w:rsidR="005A568D" w:rsidRPr="000F57AD" w:rsidRDefault="005A568D" w:rsidP="009E0905">
      <w:pPr>
        <w:numPr>
          <w:ilvl w:val="0"/>
          <w:numId w:val="9"/>
        </w:numPr>
        <w:jc w:val="both"/>
        <w:rPr>
          <w:color w:val="000000"/>
          <w:sz w:val="24"/>
          <w:szCs w:val="24"/>
        </w:rPr>
      </w:pPr>
      <w:r w:rsidRPr="00D14C65">
        <w:rPr>
          <w:color w:val="000000"/>
          <w:sz w:val="24"/>
          <w:szCs w:val="24"/>
        </w:rPr>
        <w:t>RRK Sharma, Ajay Jha and Sandeep Rajput, “Developing Proprietary or Open Source Technology: Learnings from Five Case Studies”, IEEM 2013; 12 Dec 2013;</w:t>
      </w:r>
      <w:r w:rsidRPr="00D14C65">
        <w:rPr>
          <w:sz w:val="24"/>
          <w:szCs w:val="24"/>
        </w:rPr>
        <w:t xml:space="preserve"> Thailand, Bangkok</w:t>
      </w:r>
      <w:r>
        <w:rPr>
          <w:sz w:val="24"/>
          <w:szCs w:val="24"/>
        </w:rPr>
        <w:t>; 978-1-4799-0986-5/</w:t>
      </w:r>
      <w:r w:rsidRPr="00C4371E">
        <w:rPr>
          <w:bCs/>
          <w:sz w:val="24"/>
          <w:szCs w:val="24"/>
          <w:lang w:val="en-IN" w:eastAsia="en-IN"/>
        </w:rPr>
        <w:t>13/$31.00 ©2013 IEEE</w:t>
      </w:r>
      <w:r>
        <w:rPr>
          <w:bCs/>
          <w:sz w:val="24"/>
          <w:szCs w:val="24"/>
          <w:lang w:val="en-IN" w:eastAsia="en-IN"/>
        </w:rPr>
        <w:t xml:space="preserve">; pp. 1505-1509. </w:t>
      </w:r>
      <w:r w:rsidR="00AE313D">
        <w:rPr>
          <w:bCs/>
          <w:sz w:val="24"/>
          <w:szCs w:val="24"/>
          <w:lang w:val="en-IN" w:eastAsia="en-IN"/>
        </w:rPr>
        <w:t xml:space="preserve">(appeared in IEEE/IEEM explore proceedings). </w:t>
      </w:r>
      <w:r w:rsidR="009D7351" w:rsidRPr="00057863">
        <w:rPr>
          <w:sz w:val="24"/>
        </w:rPr>
        <w:t>(scopus)</w:t>
      </w:r>
      <w:r w:rsidR="009D7351">
        <w:rPr>
          <w:sz w:val="24"/>
        </w:rPr>
        <w:t xml:space="preserve"> </w:t>
      </w:r>
      <w:r w:rsidR="00EA5B57">
        <w:rPr>
          <w:sz w:val="24"/>
        </w:rPr>
        <w:t xml:space="preserve">(IF: 12.0); </w:t>
      </w:r>
      <w:r w:rsidR="00D770F0" w:rsidRPr="00855244">
        <w:rPr>
          <w:b/>
          <w:sz w:val="24"/>
        </w:rPr>
        <w:t>tech strtgy</w:t>
      </w:r>
    </w:p>
    <w:p w:rsidR="000F57AD" w:rsidRDefault="000F57AD" w:rsidP="000F57AD">
      <w:pPr>
        <w:pStyle w:val="ListParagraph"/>
        <w:rPr>
          <w:color w:val="000000"/>
          <w:sz w:val="24"/>
          <w:szCs w:val="24"/>
        </w:rPr>
      </w:pPr>
    </w:p>
    <w:p w:rsidR="000F57AD" w:rsidRPr="006A53B6" w:rsidRDefault="000F57AD" w:rsidP="009E0905">
      <w:pPr>
        <w:numPr>
          <w:ilvl w:val="0"/>
          <w:numId w:val="9"/>
        </w:numPr>
        <w:jc w:val="both"/>
        <w:rPr>
          <w:color w:val="000000"/>
          <w:sz w:val="24"/>
          <w:szCs w:val="24"/>
        </w:rPr>
      </w:pPr>
      <w:r w:rsidRPr="00F70AEE">
        <w:rPr>
          <w:color w:val="000000"/>
          <w:sz w:val="24"/>
          <w:szCs w:val="24"/>
        </w:rPr>
        <w:t>Pratima Verma and RRK Sharma, “</w:t>
      </w:r>
      <w:r w:rsidRPr="00F70AEE">
        <w:rPr>
          <w:bCs/>
          <w:sz w:val="24"/>
          <w:szCs w:val="24"/>
          <w:lang w:val="en-IN" w:eastAsia="en-IN"/>
        </w:rPr>
        <w:t>The Linkages Among Horizontal Strategy, Person-Environment fit and Strategic Human Resource Management</w:t>
      </w:r>
      <w:r w:rsidRPr="00F70AEE">
        <w:rPr>
          <w:color w:val="000000"/>
          <w:sz w:val="24"/>
          <w:szCs w:val="24"/>
        </w:rPr>
        <w:t xml:space="preserve">”, </w:t>
      </w:r>
      <w:r>
        <w:rPr>
          <w:color w:val="000000"/>
          <w:sz w:val="24"/>
          <w:szCs w:val="24"/>
        </w:rPr>
        <w:t xml:space="preserve">Proceedings of the IEEE conference on IEEM, Singapore, Dec 6-9; 2015; Publication in IEEE Explore; </w:t>
      </w:r>
      <w:r w:rsidRPr="006A53B6">
        <w:rPr>
          <w:sz w:val="24"/>
          <w:szCs w:val="24"/>
        </w:rPr>
        <w:t xml:space="preserve">978-1-4673-8066-9/15/$31.00 ©2015 IEEE; pp. 140-144. </w:t>
      </w:r>
      <w:r w:rsidR="00365B64">
        <w:rPr>
          <w:sz w:val="24"/>
          <w:szCs w:val="24"/>
        </w:rPr>
        <w:t xml:space="preserve">(appeared in IEEE/IEEM Proceedings). </w:t>
      </w:r>
      <w:r w:rsidR="009D7351" w:rsidRPr="00057863">
        <w:rPr>
          <w:sz w:val="24"/>
        </w:rPr>
        <w:t>(scopus)</w:t>
      </w:r>
      <w:r w:rsidR="009D7351">
        <w:rPr>
          <w:sz w:val="24"/>
        </w:rPr>
        <w:t xml:space="preserve"> </w:t>
      </w:r>
      <w:r w:rsidR="00EA5B57">
        <w:rPr>
          <w:sz w:val="24"/>
        </w:rPr>
        <w:t xml:space="preserve">(IF: 12.0); </w:t>
      </w:r>
      <w:r w:rsidR="00D770F0" w:rsidRPr="00855244">
        <w:rPr>
          <w:b/>
          <w:sz w:val="24"/>
        </w:rPr>
        <w:t>strtgy</w:t>
      </w:r>
    </w:p>
    <w:p w:rsidR="000F57AD" w:rsidRPr="006A53B6" w:rsidRDefault="000F57AD" w:rsidP="000F57AD">
      <w:pPr>
        <w:jc w:val="both"/>
        <w:rPr>
          <w:color w:val="000000"/>
          <w:sz w:val="24"/>
          <w:szCs w:val="24"/>
        </w:rPr>
      </w:pPr>
    </w:p>
    <w:p w:rsidR="000F57AD" w:rsidRPr="00855244" w:rsidRDefault="000F57AD" w:rsidP="009E0905">
      <w:pPr>
        <w:numPr>
          <w:ilvl w:val="0"/>
          <w:numId w:val="9"/>
        </w:numPr>
        <w:jc w:val="both"/>
        <w:rPr>
          <w:b/>
          <w:color w:val="000000"/>
          <w:sz w:val="24"/>
          <w:szCs w:val="24"/>
        </w:rPr>
      </w:pPr>
      <w:r w:rsidRPr="00F70AEE">
        <w:rPr>
          <w:bCs/>
          <w:sz w:val="24"/>
          <w:szCs w:val="24"/>
          <w:lang w:val="en-IN" w:eastAsia="en-IN"/>
        </w:rPr>
        <w:t xml:space="preserve">Vimal Kumar and RRK Sharma, “Identifying Critical Success &amp; Failure Factors for TQM Implementation: Extract from Real Case Studies”, </w:t>
      </w:r>
      <w:r>
        <w:rPr>
          <w:color w:val="000000"/>
          <w:sz w:val="24"/>
          <w:szCs w:val="24"/>
        </w:rPr>
        <w:t xml:space="preserve">Proceedings of the IEEE conference on IEEM, Singapore, Dec 6-9; 2015 Publication in IEEE Explore; </w:t>
      </w:r>
      <w:r w:rsidRPr="006A53B6">
        <w:rPr>
          <w:sz w:val="24"/>
          <w:szCs w:val="24"/>
        </w:rPr>
        <w:t xml:space="preserve">978-1-4673-8066-9/15/$31.00 ©2015 IEEE; pp. 16-20. </w:t>
      </w:r>
      <w:r w:rsidR="009D7351" w:rsidRPr="00057863">
        <w:rPr>
          <w:sz w:val="24"/>
        </w:rPr>
        <w:t>(scopus)</w:t>
      </w:r>
      <w:r w:rsidRPr="006A53B6">
        <w:rPr>
          <w:color w:val="000000"/>
          <w:sz w:val="24"/>
          <w:szCs w:val="24"/>
        </w:rPr>
        <w:t xml:space="preserve"> </w:t>
      </w:r>
      <w:r w:rsidR="00757214">
        <w:rPr>
          <w:color w:val="000000"/>
          <w:sz w:val="24"/>
          <w:szCs w:val="24"/>
        </w:rPr>
        <w:t xml:space="preserve">(appeared in IEEE/IEEM proceedings). </w:t>
      </w:r>
      <w:r w:rsidR="00EA5B57">
        <w:rPr>
          <w:sz w:val="24"/>
        </w:rPr>
        <w:t xml:space="preserve">(IF: 12.0); </w:t>
      </w:r>
      <w:r w:rsidR="00D770F0" w:rsidRPr="00855244">
        <w:rPr>
          <w:b/>
          <w:sz w:val="24"/>
        </w:rPr>
        <w:t>org beha</w:t>
      </w:r>
    </w:p>
    <w:p w:rsidR="000F57AD" w:rsidRDefault="000F57AD" w:rsidP="000F57AD">
      <w:pPr>
        <w:pStyle w:val="ListParagraph"/>
        <w:rPr>
          <w:color w:val="000000"/>
          <w:sz w:val="24"/>
          <w:szCs w:val="24"/>
        </w:rPr>
      </w:pPr>
    </w:p>
    <w:p w:rsidR="000F57AD" w:rsidRPr="000F57AD" w:rsidRDefault="000F57AD" w:rsidP="009E0905">
      <w:pPr>
        <w:numPr>
          <w:ilvl w:val="0"/>
          <w:numId w:val="9"/>
        </w:numPr>
        <w:jc w:val="both"/>
        <w:rPr>
          <w:color w:val="000000"/>
          <w:sz w:val="24"/>
          <w:szCs w:val="24"/>
        </w:rPr>
      </w:pPr>
      <w:r>
        <w:rPr>
          <w:color w:val="000000"/>
          <w:sz w:val="24"/>
          <w:szCs w:val="24"/>
        </w:rPr>
        <w:t>S Ali, RRK Sharma and Om Gupta, “</w:t>
      </w:r>
      <w:r w:rsidRPr="003817F6">
        <w:rPr>
          <w:color w:val="000000"/>
          <w:sz w:val="24"/>
          <w:szCs w:val="24"/>
        </w:rPr>
        <w:t>Lagrangian Relaxation Procedure for the Capacitated Dynamic lot Sizing Problem</w:t>
      </w:r>
      <w:r>
        <w:rPr>
          <w:color w:val="000000"/>
          <w:sz w:val="24"/>
          <w:szCs w:val="24"/>
        </w:rPr>
        <w:t xml:space="preserve">” 13 AIMS International Conference, Indus Business School, Bangalore, Dec 19; 2015; pp. 116-122. </w:t>
      </w:r>
      <w:r w:rsidR="00D770F0" w:rsidRPr="00855244">
        <w:rPr>
          <w:b/>
          <w:color w:val="000000"/>
          <w:sz w:val="24"/>
          <w:szCs w:val="24"/>
        </w:rPr>
        <w:t>Oper mgt</w:t>
      </w:r>
    </w:p>
    <w:p w:rsidR="00B210A0" w:rsidRPr="004903D7" w:rsidRDefault="00B210A0" w:rsidP="00B210A0">
      <w:pPr>
        <w:jc w:val="both"/>
        <w:rPr>
          <w:color w:val="000000"/>
          <w:sz w:val="24"/>
          <w:szCs w:val="24"/>
        </w:rPr>
      </w:pPr>
    </w:p>
    <w:p w:rsidR="00DF7092" w:rsidRDefault="00DF7092" w:rsidP="009E0905">
      <w:pPr>
        <w:numPr>
          <w:ilvl w:val="0"/>
          <w:numId w:val="9"/>
        </w:numPr>
        <w:jc w:val="both"/>
        <w:rPr>
          <w:color w:val="000000"/>
          <w:sz w:val="24"/>
          <w:szCs w:val="24"/>
        </w:rPr>
      </w:pPr>
      <w:r>
        <w:rPr>
          <w:color w:val="000000"/>
          <w:sz w:val="24"/>
          <w:szCs w:val="24"/>
        </w:rPr>
        <w:t>RRK Sharma and P</w:t>
      </w:r>
      <w:r w:rsidR="003A0E7B">
        <w:rPr>
          <w:color w:val="000000"/>
          <w:sz w:val="24"/>
          <w:szCs w:val="24"/>
        </w:rPr>
        <w:t>riyank Sinha, “Dual based Proce</w:t>
      </w:r>
      <w:r>
        <w:rPr>
          <w:color w:val="000000"/>
          <w:sz w:val="24"/>
          <w:szCs w:val="24"/>
        </w:rPr>
        <w:t>d</w:t>
      </w:r>
      <w:r w:rsidR="003A0E7B">
        <w:rPr>
          <w:color w:val="000000"/>
          <w:sz w:val="24"/>
          <w:szCs w:val="24"/>
        </w:rPr>
        <w:t>u</w:t>
      </w:r>
      <w:r>
        <w:rPr>
          <w:color w:val="000000"/>
          <w:sz w:val="24"/>
          <w:szCs w:val="24"/>
        </w:rPr>
        <w:t>re for the Single Stage General Minimum Cost Flow Problem”, Proceedings of the 2016 International Conference on the Industrial Engineering and Operations Management, Kuala Lumpur, Marc</w:t>
      </w:r>
      <w:r w:rsidR="004B34E7">
        <w:rPr>
          <w:color w:val="000000"/>
          <w:sz w:val="24"/>
          <w:szCs w:val="24"/>
        </w:rPr>
        <w:t xml:space="preserve">h 8-10; 2016; pp. 3189-3200. </w:t>
      </w:r>
      <w:r w:rsidR="00AF7347">
        <w:rPr>
          <w:color w:val="000000"/>
          <w:sz w:val="24"/>
          <w:szCs w:val="24"/>
        </w:rPr>
        <w:t xml:space="preserve">(Scopus Linked). </w:t>
      </w:r>
      <w:r w:rsidR="00D770F0" w:rsidRPr="00855244">
        <w:rPr>
          <w:b/>
          <w:color w:val="000000"/>
          <w:sz w:val="24"/>
          <w:szCs w:val="24"/>
        </w:rPr>
        <w:t>Oper res</w:t>
      </w:r>
    </w:p>
    <w:p w:rsidR="00DF7092" w:rsidRDefault="00DF7092" w:rsidP="00DF7092">
      <w:pPr>
        <w:pStyle w:val="ListParagraph"/>
        <w:rPr>
          <w:color w:val="000000"/>
          <w:sz w:val="24"/>
          <w:szCs w:val="24"/>
        </w:rPr>
      </w:pPr>
    </w:p>
    <w:p w:rsidR="00DF7092" w:rsidRPr="00855244" w:rsidRDefault="00DF7092" w:rsidP="00AF7347">
      <w:pPr>
        <w:numPr>
          <w:ilvl w:val="0"/>
          <w:numId w:val="9"/>
        </w:numPr>
        <w:jc w:val="both"/>
        <w:rPr>
          <w:b/>
          <w:color w:val="000000"/>
          <w:sz w:val="24"/>
          <w:szCs w:val="24"/>
        </w:rPr>
      </w:pPr>
      <w:r>
        <w:rPr>
          <w:color w:val="000000"/>
          <w:sz w:val="24"/>
          <w:szCs w:val="24"/>
        </w:rPr>
        <w:t>RRK Sharma and Pratima Verma, “Structure, Evaluation and Employee Resistence: Impediments to Horizontal Strategy Implementation in Diversified Corporations”, Proceedings of the 2016 International Conference on the Industrial Engineering and Operations Management, Kuala Lum</w:t>
      </w:r>
      <w:r w:rsidR="00314622">
        <w:rPr>
          <w:color w:val="000000"/>
          <w:sz w:val="24"/>
          <w:szCs w:val="24"/>
        </w:rPr>
        <w:t xml:space="preserve">pur, March 8-10; 2016; pp. 770-778. </w:t>
      </w:r>
      <w:r w:rsidR="00AF7347">
        <w:rPr>
          <w:color w:val="000000"/>
          <w:sz w:val="24"/>
          <w:szCs w:val="24"/>
        </w:rPr>
        <w:t xml:space="preserve">(Scopus Linked). </w:t>
      </w:r>
      <w:r w:rsidR="00D770F0" w:rsidRPr="00855244">
        <w:rPr>
          <w:b/>
          <w:color w:val="000000"/>
          <w:sz w:val="24"/>
          <w:szCs w:val="24"/>
        </w:rPr>
        <w:t>strtgy</w:t>
      </w:r>
    </w:p>
    <w:p w:rsidR="004903D7" w:rsidRDefault="004903D7" w:rsidP="004903D7">
      <w:pPr>
        <w:jc w:val="both"/>
        <w:rPr>
          <w:color w:val="000000"/>
          <w:sz w:val="24"/>
          <w:szCs w:val="24"/>
        </w:rPr>
      </w:pPr>
    </w:p>
    <w:p w:rsidR="004903D7" w:rsidRPr="00AF7347" w:rsidRDefault="00DF7092" w:rsidP="00AF7347">
      <w:pPr>
        <w:numPr>
          <w:ilvl w:val="0"/>
          <w:numId w:val="9"/>
        </w:numPr>
        <w:jc w:val="both"/>
        <w:rPr>
          <w:color w:val="000000"/>
          <w:sz w:val="24"/>
          <w:szCs w:val="24"/>
        </w:rPr>
      </w:pPr>
      <w:r>
        <w:rPr>
          <w:color w:val="000000"/>
          <w:sz w:val="24"/>
          <w:szCs w:val="24"/>
        </w:rPr>
        <w:t>Tesfaye, TF and RRK Sharma, “Determinants of the Scope of the Supply Chain in E-corporation”, Proceedings of the 2016 International Conference on the Industrial Engineering and Operations Management, Kuala Lum</w:t>
      </w:r>
      <w:r w:rsidR="002748E3">
        <w:rPr>
          <w:color w:val="000000"/>
          <w:sz w:val="24"/>
          <w:szCs w:val="24"/>
        </w:rPr>
        <w:t xml:space="preserve">pur, March 8-10; 2016; pp. 31-37. </w:t>
      </w:r>
      <w:r w:rsidR="00AF7347">
        <w:rPr>
          <w:color w:val="000000"/>
          <w:sz w:val="24"/>
          <w:szCs w:val="24"/>
        </w:rPr>
        <w:t xml:space="preserve">(Scopus Linked). </w:t>
      </w:r>
      <w:r w:rsidR="00D770F0" w:rsidRPr="00855244">
        <w:rPr>
          <w:b/>
          <w:color w:val="000000"/>
          <w:sz w:val="24"/>
          <w:szCs w:val="24"/>
        </w:rPr>
        <w:t>SCM</w:t>
      </w:r>
    </w:p>
    <w:p w:rsidR="004903D7" w:rsidRPr="004903D7" w:rsidRDefault="004903D7" w:rsidP="004903D7">
      <w:pPr>
        <w:jc w:val="both"/>
        <w:rPr>
          <w:color w:val="000000"/>
          <w:sz w:val="24"/>
          <w:szCs w:val="24"/>
        </w:rPr>
      </w:pPr>
    </w:p>
    <w:p w:rsidR="00DF7092" w:rsidRPr="00855244" w:rsidRDefault="00DF7092" w:rsidP="00AF7347">
      <w:pPr>
        <w:numPr>
          <w:ilvl w:val="0"/>
          <w:numId w:val="9"/>
        </w:numPr>
        <w:jc w:val="both"/>
        <w:rPr>
          <w:b/>
          <w:color w:val="000000"/>
          <w:sz w:val="24"/>
          <w:szCs w:val="24"/>
        </w:rPr>
      </w:pPr>
      <w:r>
        <w:rPr>
          <w:color w:val="000000"/>
          <w:sz w:val="24"/>
          <w:szCs w:val="24"/>
        </w:rPr>
        <w:t>Tesfaye, TF and RRK Sharma, “Relating Supply Chain E-integration to Organizational Strategy”, Proceedings of the 2016 International Conference on the Industrial Engineering and Operations Management, Kuala Lum</w:t>
      </w:r>
      <w:r w:rsidR="002748E3">
        <w:rPr>
          <w:color w:val="000000"/>
          <w:sz w:val="24"/>
          <w:szCs w:val="24"/>
        </w:rPr>
        <w:t xml:space="preserve">pur, March 8-10; 2016; pp. 38-44. </w:t>
      </w:r>
      <w:r w:rsidR="00AF7347">
        <w:rPr>
          <w:color w:val="000000"/>
          <w:sz w:val="24"/>
          <w:szCs w:val="24"/>
        </w:rPr>
        <w:t xml:space="preserve">(Scopus Linked). </w:t>
      </w:r>
      <w:r w:rsidR="00D770F0" w:rsidRPr="00855244">
        <w:rPr>
          <w:b/>
          <w:color w:val="000000"/>
          <w:sz w:val="24"/>
          <w:szCs w:val="24"/>
        </w:rPr>
        <w:t>SCM</w:t>
      </w:r>
    </w:p>
    <w:p w:rsidR="004903D7" w:rsidRDefault="004903D7" w:rsidP="004903D7">
      <w:pPr>
        <w:jc w:val="both"/>
        <w:rPr>
          <w:color w:val="000000"/>
          <w:sz w:val="24"/>
          <w:szCs w:val="24"/>
        </w:rPr>
      </w:pPr>
    </w:p>
    <w:p w:rsidR="00DF7092" w:rsidRPr="00AF7347" w:rsidRDefault="00DF7092" w:rsidP="00AF7347">
      <w:pPr>
        <w:numPr>
          <w:ilvl w:val="0"/>
          <w:numId w:val="9"/>
        </w:numPr>
        <w:jc w:val="both"/>
        <w:rPr>
          <w:color w:val="000000"/>
          <w:sz w:val="24"/>
          <w:szCs w:val="24"/>
        </w:rPr>
      </w:pPr>
      <w:r>
        <w:rPr>
          <w:color w:val="000000"/>
          <w:sz w:val="24"/>
          <w:szCs w:val="24"/>
        </w:rPr>
        <w:t>Tesfaye, TF and RRK Sharma, “Relating Adaptability, Alignment, Flexibility and E-integration of Supply Chain to Environmental Uncertainty, Market Competition and Firm Performance”, Proceedings of the 2016 International Conference on the Industrial Engineering and Operations Management, Kuala Lum</w:t>
      </w:r>
      <w:r w:rsidR="002748E3">
        <w:rPr>
          <w:color w:val="000000"/>
          <w:sz w:val="24"/>
          <w:szCs w:val="24"/>
        </w:rPr>
        <w:t xml:space="preserve">pur, March 8-10; 2016; pp. 45-52. </w:t>
      </w:r>
      <w:r w:rsidR="00AF7347">
        <w:rPr>
          <w:color w:val="000000"/>
          <w:sz w:val="24"/>
          <w:szCs w:val="24"/>
        </w:rPr>
        <w:t xml:space="preserve">(Scopus Linked). </w:t>
      </w:r>
      <w:r w:rsidR="00D770F0" w:rsidRPr="00855244">
        <w:rPr>
          <w:b/>
          <w:color w:val="000000"/>
          <w:sz w:val="24"/>
          <w:szCs w:val="24"/>
        </w:rPr>
        <w:t>SCM</w:t>
      </w:r>
    </w:p>
    <w:p w:rsidR="004903D7" w:rsidRDefault="004903D7" w:rsidP="004903D7">
      <w:pPr>
        <w:jc w:val="both"/>
        <w:rPr>
          <w:color w:val="000000"/>
          <w:sz w:val="24"/>
          <w:szCs w:val="24"/>
        </w:rPr>
      </w:pPr>
    </w:p>
    <w:p w:rsidR="00D32F61" w:rsidRPr="009C50B1" w:rsidRDefault="004B6C5A" w:rsidP="00AF7347">
      <w:pPr>
        <w:numPr>
          <w:ilvl w:val="0"/>
          <w:numId w:val="9"/>
        </w:numPr>
        <w:jc w:val="both"/>
        <w:rPr>
          <w:b/>
          <w:color w:val="000000"/>
          <w:sz w:val="24"/>
          <w:szCs w:val="24"/>
        </w:rPr>
      </w:pPr>
      <w:r>
        <w:rPr>
          <w:color w:val="000000"/>
          <w:sz w:val="24"/>
          <w:szCs w:val="24"/>
        </w:rPr>
        <w:t>Teklehaimanot, TK</w:t>
      </w:r>
      <w:r w:rsidR="00D32F61">
        <w:rPr>
          <w:color w:val="000000"/>
          <w:sz w:val="24"/>
          <w:szCs w:val="24"/>
        </w:rPr>
        <w:t xml:space="preserve"> and RRK Sharma, “</w:t>
      </w:r>
      <w:r>
        <w:rPr>
          <w:color w:val="000000"/>
          <w:sz w:val="24"/>
          <w:szCs w:val="24"/>
        </w:rPr>
        <w:t>Relating Supply Chain Risks to Supply Chain Strategy</w:t>
      </w:r>
      <w:r w:rsidR="00D32F61" w:rsidRPr="004B6C5A">
        <w:rPr>
          <w:color w:val="000000"/>
          <w:sz w:val="24"/>
          <w:szCs w:val="24"/>
        </w:rPr>
        <w:t>”, Proceedings of the 2016 International Conference on the Industrial Engineering and Operations Management, Kuala Lum</w:t>
      </w:r>
      <w:r w:rsidR="00F674AF">
        <w:rPr>
          <w:color w:val="000000"/>
          <w:sz w:val="24"/>
          <w:szCs w:val="24"/>
        </w:rPr>
        <w:t xml:space="preserve">pur, March 8-10; 2016; pp. 70-78. </w:t>
      </w:r>
      <w:r w:rsidR="00AF7347">
        <w:rPr>
          <w:color w:val="000000"/>
          <w:sz w:val="24"/>
          <w:szCs w:val="24"/>
        </w:rPr>
        <w:t xml:space="preserve">(Scopus Linked). </w:t>
      </w:r>
      <w:r w:rsidR="00CE627D" w:rsidRPr="009C50B1">
        <w:rPr>
          <w:b/>
          <w:color w:val="000000"/>
          <w:sz w:val="24"/>
          <w:szCs w:val="24"/>
        </w:rPr>
        <w:t>SCM</w:t>
      </w:r>
    </w:p>
    <w:p w:rsidR="004903D7" w:rsidRPr="004B6C5A" w:rsidRDefault="004903D7" w:rsidP="004903D7">
      <w:pPr>
        <w:jc w:val="both"/>
        <w:rPr>
          <w:color w:val="000000"/>
          <w:sz w:val="24"/>
          <w:szCs w:val="24"/>
        </w:rPr>
      </w:pPr>
    </w:p>
    <w:p w:rsidR="004B6C5A" w:rsidRPr="00AF7347" w:rsidRDefault="004B6C5A" w:rsidP="00AF7347">
      <w:pPr>
        <w:numPr>
          <w:ilvl w:val="0"/>
          <w:numId w:val="9"/>
        </w:numPr>
        <w:jc w:val="both"/>
        <w:rPr>
          <w:color w:val="000000"/>
          <w:sz w:val="24"/>
          <w:szCs w:val="24"/>
        </w:rPr>
      </w:pPr>
      <w:r>
        <w:rPr>
          <w:color w:val="000000"/>
          <w:sz w:val="24"/>
          <w:szCs w:val="24"/>
        </w:rPr>
        <w:t>Teklehaimanot, TK and RRK Sharma, “Influence of Culture on E-commerce”, Proceedings of the 2016 International Conference on the Industrial Engineering and Operations Management, Kuala Lum</w:t>
      </w:r>
      <w:r w:rsidR="00F674AF">
        <w:rPr>
          <w:color w:val="000000"/>
          <w:sz w:val="24"/>
          <w:szCs w:val="24"/>
        </w:rPr>
        <w:t xml:space="preserve">pur, March 8-10; 2016; pp. 87-94. </w:t>
      </w:r>
      <w:r w:rsidR="00AF7347">
        <w:rPr>
          <w:color w:val="000000"/>
          <w:sz w:val="24"/>
          <w:szCs w:val="24"/>
        </w:rPr>
        <w:t xml:space="preserve">(Scopus Linked). </w:t>
      </w:r>
      <w:r w:rsidR="00CE627D" w:rsidRPr="009C50B1">
        <w:rPr>
          <w:b/>
          <w:color w:val="000000"/>
          <w:sz w:val="24"/>
          <w:szCs w:val="24"/>
        </w:rPr>
        <w:t>SCM</w:t>
      </w:r>
    </w:p>
    <w:p w:rsidR="004903D7" w:rsidRDefault="004903D7" w:rsidP="004903D7">
      <w:pPr>
        <w:jc w:val="both"/>
        <w:rPr>
          <w:color w:val="000000"/>
          <w:sz w:val="24"/>
          <w:szCs w:val="24"/>
        </w:rPr>
      </w:pPr>
    </w:p>
    <w:p w:rsidR="00E11CF9" w:rsidRPr="00AF7347" w:rsidRDefault="004B6C5A" w:rsidP="00AF7347">
      <w:pPr>
        <w:numPr>
          <w:ilvl w:val="0"/>
          <w:numId w:val="9"/>
        </w:numPr>
        <w:jc w:val="both"/>
        <w:rPr>
          <w:color w:val="000000"/>
          <w:sz w:val="24"/>
          <w:szCs w:val="24"/>
        </w:rPr>
      </w:pPr>
      <w:r>
        <w:rPr>
          <w:color w:val="000000"/>
          <w:sz w:val="24"/>
          <w:szCs w:val="24"/>
        </w:rPr>
        <w:t>Teklehaimanot, TK and RRK Sharma, “Factors Affecting Consumers’</w:t>
      </w:r>
      <w:r w:rsidR="003A0E7B">
        <w:rPr>
          <w:color w:val="000000"/>
          <w:sz w:val="24"/>
          <w:szCs w:val="24"/>
        </w:rPr>
        <w:t xml:space="preserve"> </w:t>
      </w:r>
      <w:r>
        <w:rPr>
          <w:color w:val="000000"/>
          <w:sz w:val="24"/>
          <w:szCs w:val="24"/>
        </w:rPr>
        <w:t>Purchasing Decision through E-commerce”, Proceedings of the 2016 International Conference on the Industrial Engineering and Operations Management, Kuala Lumpur, March 8-10; 201</w:t>
      </w:r>
      <w:r w:rsidR="00F674AF">
        <w:rPr>
          <w:color w:val="000000"/>
          <w:sz w:val="24"/>
          <w:szCs w:val="24"/>
        </w:rPr>
        <w:t xml:space="preserve">6; pp. 159-165. </w:t>
      </w:r>
      <w:r w:rsidR="00AF7347">
        <w:rPr>
          <w:color w:val="000000"/>
          <w:sz w:val="24"/>
          <w:szCs w:val="24"/>
        </w:rPr>
        <w:t xml:space="preserve">(Scopus Linked). </w:t>
      </w:r>
      <w:r w:rsidR="00CE627D" w:rsidRPr="009C50B1">
        <w:rPr>
          <w:b/>
          <w:color w:val="000000"/>
          <w:sz w:val="24"/>
          <w:szCs w:val="24"/>
        </w:rPr>
        <w:t>MKTG</w:t>
      </w:r>
    </w:p>
    <w:p w:rsidR="004903D7" w:rsidRDefault="004903D7" w:rsidP="004903D7">
      <w:pPr>
        <w:jc w:val="both"/>
        <w:rPr>
          <w:color w:val="000000"/>
          <w:sz w:val="24"/>
          <w:szCs w:val="24"/>
        </w:rPr>
      </w:pPr>
    </w:p>
    <w:p w:rsidR="00F70AEE" w:rsidRPr="00AF7347" w:rsidRDefault="00E11CF9" w:rsidP="00AF7347">
      <w:pPr>
        <w:numPr>
          <w:ilvl w:val="0"/>
          <w:numId w:val="9"/>
        </w:numPr>
        <w:jc w:val="both"/>
        <w:rPr>
          <w:color w:val="000000"/>
          <w:sz w:val="24"/>
          <w:szCs w:val="24"/>
        </w:rPr>
      </w:pPr>
      <w:r w:rsidRPr="00E11CF9">
        <w:rPr>
          <w:color w:val="000000"/>
          <w:sz w:val="24"/>
          <w:szCs w:val="24"/>
        </w:rPr>
        <w:t>Vimal Kumar and RRK Sharma, “</w:t>
      </w:r>
      <w:r w:rsidRPr="00E11CF9">
        <w:rPr>
          <w:sz w:val="24"/>
          <w:szCs w:val="24"/>
          <w:lang w:val="en-IN" w:eastAsia="en-IN"/>
        </w:rPr>
        <w:t xml:space="preserve">Relating Left/Right Brained Dominance Types of Leaders to TQM Focus: A Preliminary Study”, </w:t>
      </w:r>
      <w:r w:rsidRPr="00E11CF9">
        <w:rPr>
          <w:color w:val="000000"/>
          <w:sz w:val="24"/>
          <w:szCs w:val="24"/>
        </w:rPr>
        <w:t xml:space="preserve">Proceedings of the 2016 International Conference on the Industrial Engineering and Operations </w:t>
      </w:r>
      <w:r w:rsidRPr="00E11CF9">
        <w:rPr>
          <w:color w:val="000000"/>
          <w:sz w:val="24"/>
          <w:szCs w:val="24"/>
        </w:rPr>
        <w:lastRenderedPageBreak/>
        <w:t>Management, Kuala Lum</w:t>
      </w:r>
      <w:r w:rsidR="00314622">
        <w:rPr>
          <w:color w:val="000000"/>
          <w:sz w:val="24"/>
          <w:szCs w:val="24"/>
        </w:rPr>
        <w:t xml:space="preserve">pur, March 8-10; 2016; pp. 814-823. </w:t>
      </w:r>
      <w:r w:rsidR="00AF7347">
        <w:rPr>
          <w:color w:val="000000"/>
          <w:sz w:val="24"/>
          <w:szCs w:val="24"/>
        </w:rPr>
        <w:t xml:space="preserve">(Scopus Linked). </w:t>
      </w:r>
      <w:r w:rsidR="00CE627D" w:rsidRPr="009C50B1">
        <w:rPr>
          <w:b/>
          <w:color w:val="000000"/>
          <w:sz w:val="24"/>
          <w:szCs w:val="24"/>
        </w:rPr>
        <w:t>Org Beha</w:t>
      </w:r>
    </w:p>
    <w:p w:rsidR="004903D7" w:rsidRDefault="004903D7" w:rsidP="004903D7">
      <w:pPr>
        <w:jc w:val="both"/>
        <w:rPr>
          <w:color w:val="000000"/>
          <w:sz w:val="24"/>
          <w:szCs w:val="24"/>
        </w:rPr>
      </w:pPr>
    </w:p>
    <w:p w:rsidR="005F0303" w:rsidRPr="00AF7347" w:rsidRDefault="0035523D" w:rsidP="00AF7347">
      <w:pPr>
        <w:numPr>
          <w:ilvl w:val="0"/>
          <w:numId w:val="9"/>
        </w:numPr>
        <w:jc w:val="both"/>
        <w:rPr>
          <w:color w:val="000000"/>
          <w:sz w:val="24"/>
          <w:szCs w:val="24"/>
        </w:rPr>
      </w:pPr>
      <w:r>
        <w:rPr>
          <w:bCs/>
          <w:sz w:val="24"/>
          <w:szCs w:val="24"/>
          <w:lang w:val="en-IN" w:eastAsia="en-IN"/>
        </w:rPr>
        <w:t>Niraj V and RRK Sharma, “</w:t>
      </w:r>
      <w:r w:rsidRPr="0035523D">
        <w:rPr>
          <w:bCs/>
          <w:sz w:val="24"/>
          <w:szCs w:val="24"/>
        </w:rPr>
        <w:t>Key RFID implementation factors affecting</w:t>
      </w:r>
      <w:r>
        <w:rPr>
          <w:color w:val="000000"/>
          <w:sz w:val="24"/>
          <w:szCs w:val="24"/>
        </w:rPr>
        <w:t xml:space="preserve"> </w:t>
      </w:r>
      <w:r w:rsidRPr="0035523D">
        <w:rPr>
          <w:bCs/>
          <w:sz w:val="24"/>
          <w:szCs w:val="24"/>
        </w:rPr>
        <w:t xml:space="preserve">“sourcing” decision of RFID systems in supply chain of manufacturing industry”, </w:t>
      </w:r>
      <w:r>
        <w:rPr>
          <w:color w:val="000000"/>
          <w:sz w:val="24"/>
          <w:szCs w:val="24"/>
        </w:rPr>
        <w:t>Proceedings of the 2016 International Conference on the Industrial Engineering and Operations Management, Kuala Lumpur, March 8-10; 2016;</w:t>
      </w:r>
      <w:r w:rsidR="008C6065">
        <w:rPr>
          <w:color w:val="000000"/>
          <w:sz w:val="24"/>
          <w:szCs w:val="24"/>
        </w:rPr>
        <w:t xml:space="preserve"> pp. 1537-1547.</w:t>
      </w:r>
      <w:r w:rsidR="00F674AF">
        <w:rPr>
          <w:color w:val="000000"/>
          <w:sz w:val="24"/>
          <w:szCs w:val="24"/>
        </w:rPr>
        <w:t xml:space="preserve"> </w:t>
      </w:r>
      <w:r w:rsidR="00AF7347">
        <w:rPr>
          <w:color w:val="000000"/>
          <w:sz w:val="24"/>
          <w:szCs w:val="24"/>
        </w:rPr>
        <w:t xml:space="preserve">(Scopus Linked). </w:t>
      </w:r>
      <w:r w:rsidR="00CE627D" w:rsidRPr="009C50B1">
        <w:rPr>
          <w:b/>
          <w:color w:val="000000"/>
          <w:sz w:val="24"/>
          <w:szCs w:val="24"/>
        </w:rPr>
        <w:t>Inf sys</w:t>
      </w:r>
    </w:p>
    <w:p w:rsidR="005F0303" w:rsidRDefault="005F0303" w:rsidP="005F0303">
      <w:pPr>
        <w:pStyle w:val="ListParagraph"/>
        <w:rPr>
          <w:sz w:val="24"/>
          <w:szCs w:val="24"/>
          <w:lang w:val="en-IN" w:eastAsia="en-IN"/>
        </w:rPr>
      </w:pPr>
    </w:p>
    <w:p w:rsidR="009B658E" w:rsidRPr="003535AC" w:rsidRDefault="009B658E" w:rsidP="005F0303">
      <w:pPr>
        <w:numPr>
          <w:ilvl w:val="0"/>
          <w:numId w:val="9"/>
        </w:numPr>
        <w:jc w:val="both"/>
        <w:rPr>
          <w:color w:val="000000"/>
          <w:sz w:val="24"/>
          <w:szCs w:val="24"/>
        </w:rPr>
      </w:pPr>
      <w:r w:rsidRPr="005F0303">
        <w:rPr>
          <w:sz w:val="24"/>
          <w:szCs w:val="24"/>
          <w:lang w:val="en-IN" w:eastAsia="en-IN"/>
        </w:rPr>
        <w:t>P. Verma, V. Kumar and R.R.K. Sharma, ‘</w:t>
      </w:r>
      <w:r w:rsidRPr="005F0303">
        <w:rPr>
          <w:bCs/>
          <w:sz w:val="24"/>
          <w:szCs w:val="24"/>
          <w:lang w:val="en-IN" w:eastAsia="en-IN"/>
        </w:rPr>
        <w:t xml:space="preserve">Role of SMAC Stack on Competitive Advantage and Innovation with Supply Chain Performance’, </w:t>
      </w:r>
      <w:r w:rsidRPr="005F0303">
        <w:rPr>
          <w:color w:val="000000"/>
          <w:sz w:val="24"/>
          <w:szCs w:val="24"/>
          <w:lang w:val="en-IN" w:eastAsia="en-IN"/>
        </w:rPr>
        <w:t xml:space="preserve">13th International Conference on Business Management 2016, p. 808-820. </w:t>
      </w:r>
      <w:r w:rsidR="00CE627D" w:rsidRPr="009C50B1">
        <w:rPr>
          <w:b/>
          <w:color w:val="000000"/>
          <w:sz w:val="24"/>
          <w:szCs w:val="24"/>
          <w:lang w:val="en-IN" w:eastAsia="en-IN"/>
        </w:rPr>
        <w:t>SCM</w:t>
      </w:r>
    </w:p>
    <w:p w:rsidR="003535AC" w:rsidRPr="003535AC" w:rsidRDefault="003535AC" w:rsidP="003535AC">
      <w:pPr>
        <w:autoSpaceDE w:val="0"/>
        <w:autoSpaceDN w:val="0"/>
        <w:adjustRightInd w:val="0"/>
        <w:rPr>
          <w:color w:val="000000"/>
          <w:sz w:val="24"/>
          <w:szCs w:val="24"/>
          <w:lang w:val="en-IN" w:eastAsia="en-IN"/>
        </w:rPr>
      </w:pPr>
    </w:p>
    <w:p w:rsidR="003535AC" w:rsidRPr="009C50B1" w:rsidRDefault="003535AC" w:rsidP="003535AC">
      <w:pPr>
        <w:numPr>
          <w:ilvl w:val="0"/>
          <w:numId w:val="9"/>
        </w:numPr>
        <w:jc w:val="both"/>
        <w:rPr>
          <w:b/>
          <w:color w:val="000000"/>
          <w:sz w:val="24"/>
          <w:szCs w:val="24"/>
        </w:rPr>
      </w:pPr>
      <w:r w:rsidRPr="003535AC">
        <w:rPr>
          <w:color w:val="000000"/>
          <w:sz w:val="24"/>
          <w:szCs w:val="24"/>
          <w:lang w:val="en-IN" w:eastAsia="en-IN"/>
        </w:rPr>
        <w:t>Gagan Kaur, RRK Sharma and Pratima Verma, ‘</w:t>
      </w:r>
      <w:r w:rsidRPr="003535AC">
        <w:rPr>
          <w:bCs/>
          <w:color w:val="000000"/>
          <w:sz w:val="24"/>
          <w:szCs w:val="24"/>
          <w:lang w:val="en-IN" w:eastAsia="en-IN"/>
        </w:rPr>
        <w:t xml:space="preserve">Aligning Culture Typologies to Innovative Employee Benefits: Using Cameron and Quinn’s Competing Value Framework’, </w:t>
      </w:r>
      <w:r w:rsidRPr="003535AC">
        <w:rPr>
          <w:color w:val="000000"/>
          <w:sz w:val="24"/>
          <w:szCs w:val="24"/>
          <w:lang w:val="en-IN" w:eastAsia="en-IN"/>
        </w:rPr>
        <w:t>13th International Conference on Busi</w:t>
      </w:r>
      <w:r w:rsidR="00E46C92">
        <w:rPr>
          <w:color w:val="000000"/>
          <w:sz w:val="24"/>
          <w:szCs w:val="24"/>
          <w:lang w:val="en-IN" w:eastAsia="en-IN"/>
        </w:rPr>
        <w:t>ness Management 2016, p. 838-855</w:t>
      </w:r>
      <w:r w:rsidRPr="003535AC">
        <w:rPr>
          <w:color w:val="000000"/>
          <w:sz w:val="24"/>
          <w:szCs w:val="24"/>
          <w:lang w:val="en-IN" w:eastAsia="en-IN"/>
        </w:rPr>
        <w:t xml:space="preserve">. </w:t>
      </w:r>
      <w:r w:rsidR="00CE627D" w:rsidRPr="009C50B1">
        <w:rPr>
          <w:b/>
          <w:color w:val="000000"/>
          <w:sz w:val="24"/>
          <w:szCs w:val="24"/>
          <w:lang w:val="en-IN" w:eastAsia="en-IN"/>
        </w:rPr>
        <w:t>HR &amp; IR</w:t>
      </w:r>
    </w:p>
    <w:p w:rsidR="004C316F" w:rsidRPr="008C6065" w:rsidRDefault="004C316F" w:rsidP="008C6065">
      <w:pPr>
        <w:jc w:val="both"/>
        <w:rPr>
          <w:color w:val="000000"/>
          <w:sz w:val="24"/>
          <w:szCs w:val="24"/>
        </w:rPr>
      </w:pPr>
    </w:p>
    <w:p w:rsidR="008671C0" w:rsidRPr="009C50B1" w:rsidRDefault="00EA5B57" w:rsidP="008671C0">
      <w:pPr>
        <w:numPr>
          <w:ilvl w:val="0"/>
          <w:numId w:val="9"/>
        </w:numPr>
        <w:jc w:val="both"/>
        <w:rPr>
          <w:b/>
          <w:color w:val="000000"/>
          <w:sz w:val="24"/>
          <w:szCs w:val="24"/>
        </w:rPr>
      </w:pPr>
      <w:r>
        <w:rPr>
          <w:color w:val="000000"/>
          <w:sz w:val="24"/>
          <w:szCs w:val="24"/>
        </w:rPr>
        <w:t>D.</w:t>
      </w:r>
      <w:r w:rsidR="00791F35">
        <w:rPr>
          <w:color w:val="000000"/>
          <w:sz w:val="24"/>
          <w:szCs w:val="24"/>
        </w:rPr>
        <w:t xml:space="preserve"> Singh and RRK Sharma, “</w:t>
      </w:r>
      <w:r w:rsidR="00791F35" w:rsidRPr="00791F35">
        <w:rPr>
          <w:sz w:val="24"/>
          <w:szCs w:val="24"/>
        </w:rPr>
        <w:t>Relating Supply Chain Integration with the Cultu</w:t>
      </w:r>
      <w:r w:rsidR="00F6359F">
        <w:rPr>
          <w:sz w:val="24"/>
          <w:szCs w:val="24"/>
        </w:rPr>
        <w:t>re and Strategy of Its Constitu</w:t>
      </w:r>
      <w:r w:rsidR="00791F35" w:rsidRPr="00791F35">
        <w:rPr>
          <w:sz w:val="24"/>
          <w:szCs w:val="24"/>
        </w:rPr>
        <w:t>ent Members: a Theoretical Framework</w:t>
      </w:r>
      <w:r w:rsidR="00791F35">
        <w:rPr>
          <w:color w:val="000000"/>
          <w:sz w:val="24"/>
          <w:szCs w:val="24"/>
        </w:rPr>
        <w:t>”, Proceedings of the Industrial Engineering and Engineering Management, held at BALI INDONESIA, d</w:t>
      </w:r>
      <w:r w:rsidR="00B43425">
        <w:rPr>
          <w:color w:val="000000"/>
          <w:sz w:val="24"/>
          <w:szCs w:val="24"/>
        </w:rPr>
        <w:t>ur</w:t>
      </w:r>
      <w:r w:rsidR="004C316F">
        <w:rPr>
          <w:color w:val="000000"/>
          <w:sz w:val="24"/>
          <w:szCs w:val="24"/>
        </w:rPr>
        <w:t xml:space="preserve">ing Dec 4-7; 2016; pp. 841-844; </w:t>
      </w:r>
      <w:r w:rsidR="004C316F" w:rsidRPr="004C316F">
        <w:rPr>
          <w:color w:val="000000"/>
          <w:sz w:val="24"/>
          <w:szCs w:val="24"/>
        </w:rPr>
        <w:t>978-1-5090-3665-3/16/$31.00 ©2016 IEEE</w:t>
      </w:r>
      <w:r w:rsidR="00A27F38">
        <w:rPr>
          <w:color w:val="000000"/>
          <w:sz w:val="24"/>
          <w:szCs w:val="24"/>
        </w:rPr>
        <w:t xml:space="preserve">. </w:t>
      </w:r>
      <w:r w:rsidR="009D7351" w:rsidRPr="00057863">
        <w:rPr>
          <w:sz w:val="24"/>
        </w:rPr>
        <w:t>(scopus)</w:t>
      </w:r>
      <w:r w:rsidR="009D7351">
        <w:rPr>
          <w:color w:val="000000"/>
          <w:sz w:val="24"/>
          <w:szCs w:val="24"/>
        </w:rPr>
        <w:t xml:space="preserve">  </w:t>
      </w:r>
      <w:r w:rsidR="00AC23D3">
        <w:rPr>
          <w:color w:val="000000"/>
          <w:sz w:val="24"/>
          <w:szCs w:val="24"/>
        </w:rPr>
        <w:t>(appeared in IEEE/IEEM Explore</w:t>
      </w:r>
      <w:r w:rsidR="006F0595">
        <w:rPr>
          <w:color w:val="000000"/>
          <w:sz w:val="24"/>
          <w:szCs w:val="24"/>
        </w:rPr>
        <w:t xml:space="preserve"> proceedings</w:t>
      </w:r>
      <w:r w:rsidR="00AC23D3">
        <w:rPr>
          <w:color w:val="000000"/>
          <w:sz w:val="24"/>
          <w:szCs w:val="24"/>
        </w:rPr>
        <w:t xml:space="preserve">). </w:t>
      </w:r>
      <w:r>
        <w:rPr>
          <w:sz w:val="24"/>
        </w:rPr>
        <w:t xml:space="preserve">(IF: 12.0); </w:t>
      </w:r>
      <w:r w:rsidR="00CE627D" w:rsidRPr="009C50B1">
        <w:rPr>
          <w:b/>
          <w:sz w:val="24"/>
        </w:rPr>
        <w:t>SCM</w:t>
      </w:r>
    </w:p>
    <w:p w:rsidR="008671C0" w:rsidRDefault="008671C0" w:rsidP="008671C0">
      <w:pPr>
        <w:pStyle w:val="ListParagraph"/>
        <w:rPr>
          <w:color w:val="000000"/>
          <w:sz w:val="24"/>
          <w:szCs w:val="24"/>
          <w:lang w:val="en-IN" w:eastAsia="en-IN"/>
        </w:rPr>
      </w:pPr>
    </w:p>
    <w:p w:rsidR="008671C0" w:rsidRPr="009C50B1" w:rsidRDefault="008671C0" w:rsidP="008671C0">
      <w:pPr>
        <w:numPr>
          <w:ilvl w:val="0"/>
          <w:numId w:val="9"/>
        </w:numPr>
        <w:jc w:val="both"/>
        <w:rPr>
          <w:b/>
          <w:color w:val="000000"/>
          <w:sz w:val="24"/>
          <w:szCs w:val="24"/>
        </w:rPr>
      </w:pPr>
      <w:r>
        <w:rPr>
          <w:color w:val="000000"/>
          <w:sz w:val="24"/>
          <w:szCs w:val="24"/>
          <w:lang w:val="en-IN" w:eastAsia="en-IN"/>
        </w:rPr>
        <w:t>Pratima Verma, Vimal Kumar and RRK Sharma, “</w:t>
      </w:r>
      <w:r w:rsidRPr="008671C0">
        <w:rPr>
          <w:bCs/>
          <w:color w:val="000000"/>
          <w:sz w:val="24"/>
          <w:szCs w:val="24"/>
          <w:lang w:val="en-IN" w:eastAsia="en-IN"/>
        </w:rPr>
        <w:t xml:space="preserve">Role of SMAC Stack on Competitive Advantage and Innovation with Supply Chain Performance”, </w:t>
      </w:r>
      <w:r w:rsidRPr="008671C0">
        <w:rPr>
          <w:color w:val="000000"/>
          <w:sz w:val="22"/>
          <w:szCs w:val="22"/>
          <w:lang w:val="en-IN" w:eastAsia="en-IN"/>
        </w:rPr>
        <w:t xml:space="preserve">13th International Conference on Business Management 2016, </w:t>
      </w:r>
      <w:r>
        <w:rPr>
          <w:color w:val="000000"/>
          <w:sz w:val="22"/>
          <w:szCs w:val="22"/>
          <w:lang w:val="en-IN" w:eastAsia="en-IN"/>
        </w:rPr>
        <w:t xml:space="preserve">pp. 808-820. </w:t>
      </w:r>
      <w:r w:rsidR="00CE627D" w:rsidRPr="009C50B1">
        <w:rPr>
          <w:b/>
          <w:color w:val="000000"/>
          <w:sz w:val="22"/>
          <w:szCs w:val="22"/>
          <w:lang w:val="en-IN" w:eastAsia="en-IN"/>
        </w:rPr>
        <w:t>SCM</w:t>
      </w:r>
    </w:p>
    <w:p w:rsidR="00AD6C62" w:rsidRPr="00303CB9" w:rsidRDefault="00AD6C62" w:rsidP="00303CB9">
      <w:pPr>
        <w:rPr>
          <w:color w:val="000000"/>
          <w:sz w:val="24"/>
          <w:szCs w:val="24"/>
        </w:rPr>
      </w:pPr>
    </w:p>
    <w:p w:rsidR="003B24AE" w:rsidRPr="009C50B1" w:rsidRDefault="00F557FF" w:rsidP="00AF7347">
      <w:pPr>
        <w:numPr>
          <w:ilvl w:val="0"/>
          <w:numId w:val="9"/>
        </w:numPr>
        <w:jc w:val="both"/>
        <w:rPr>
          <w:b/>
          <w:color w:val="000000"/>
          <w:sz w:val="24"/>
          <w:szCs w:val="24"/>
        </w:rPr>
      </w:pPr>
      <w:r>
        <w:rPr>
          <w:rFonts w:eastAsia="Calibri"/>
          <w:sz w:val="24"/>
          <w:szCs w:val="24"/>
          <w:lang w:val="en-IN"/>
        </w:rPr>
        <w:t>R. Anjaneya Sharma, Somen Dey, Manpreet Singh, RRK Sharma and SP Singh, “</w:t>
      </w:r>
      <w:r w:rsidRPr="00F557FF">
        <w:rPr>
          <w:rFonts w:eastAsia="Calibri"/>
          <w:sz w:val="24"/>
          <w:szCs w:val="24"/>
          <w:lang w:val="en-IN"/>
        </w:rPr>
        <w:t>Relating Strategy of the Organizations to its Pursued Manufacturing Flexibility Strategy</w:t>
      </w:r>
      <w:r>
        <w:rPr>
          <w:rFonts w:eastAsia="Calibri"/>
          <w:sz w:val="24"/>
          <w:szCs w:val="24"/>
          <w:lang w:val="en-IN"/>
        </w:rPr>
        <w:t xml:space="preserve">”; </w:t>
      </w:r>
      <w:r>
        <w:rPr>
          <w:color w:val="000000"/>
          <w:sz w:val="24"/>
          <w:szCs w:val="24"/>
        </w:rPr>
        <w:t>Proceedings of the 2017 International Conference on the Industrial Engineering and Operations Management, Raba</w:t>
      </w:r>
      <w:r w:rsidR="000029D2">
        <w:rPr>
          <w:color w:val="000000"/>
          <w:sz w:val="24"/>
          <w:szCs w:val="24"/>
        </w:rPr>
        <w:t xml:space="preserve">t, Morocco, April, 11-13; 2017; pp. 46-53. </w:t>
      </w:r>
      <w:r w:rsidR="00AF7347">
        <w:rPr>
          <w:color w:val="000000"/>
          <w:sz w:val="24"/>
          <w:szCs w:val="24"/>
        </w:rPr>
        <w:t xml:space="preserve">(Scopus Linked). </w:t>
      </w:r>
      <w:r w:rsidR="00CE627D" w:rsidRPr="009C50B1">
        <w:rPr>
          <w:b/>
          <w:color w:val="000000"/>
          <w:sz w:val="24"/>
          <w:szCs w:val="24"/>
        </w:rPr>
        <w:t>strtgy</w:t>
      </w:r>
    </w:p>
    <w:p w:rsidR="003B24AE" w:rsidRDefault="003B24AE" w:rsidP="003B24AE">
      <w:pPr>
        <w:pStyle w:val="ListParagraph"/>
        <w:rPr>
          <w:rFonts w:eastAsia="Calibri"/>
          <w:sz w:val="24"/>
          <w:szCs w:val="24"/>
          <w:lang w:val="en-IN"/>
        </w:rPr>
      </w:pPr>
    </w:p>
    <w:p w:rsidR="00F557FF" w:rsidRPr="00AF7347" w:rsidRDefault="003B24AE" w:rsidP="00AF7347">
      <w:pPr>
        <w:numPr>
          <w:ilvl w:val="0"/>
          <w:numId w:val="9"/>
        </w:numPr>
        <w:jc w:val="both"/>
        <w:rPr>
          <w:color w:val="000000"/>
          <w:sz w:val="24"/>
          <w:szCs w:val="24"/>
        </w:rPr>
      </w:pPr>
      <w:r>
        <w:rPr>
          <w:rFonts w:eastAsia="Calibri"/>
          <w:sz w:val="24"/>
          <w:szCs w:val="24"/>
          <w:lang w:val="en-IN"/>
        </w:rPr>
        <w:t>Somen Dey and RRK Sharma, “</w:t>
      </w:r>
      <w:r w:rsidRPr="003B24AE">
        <w:rPr>
          <w:rFonts w:eastAsia="Calibri"/>
          <w:sz w:val="24"/>
          <w:szCs w:val="24"/>
          <w:lang w:val="en-IN"/>
        </w:rPr>
        <w:t>Relating</w:t>
      </w:r>
      <w:r>
        <w:rPr>
          <w:rFonts w:eastAsia="Calibri"/>
          <w:sz w:val="24"/>
          <w:szCs w:val="24"/>
          <w:lang w:val="en-IN"/>
        </w:rPr>
        <w:t xml:space="preserve"> </w:t>
      </w:r>
      <w:r w:rsidRPr="003B24AE">
        <w:rPr>
          <w:rFonts w:eastAsia="Calibri"/>
          <w:sz w:val="24"/>
          <w:szCs w:val="24"/>
          <w:lang w:val="en-IN"/>
        </w:rPr>
        <w:t>flexibility</w:t>
      </w:r>
      <w:r>
        <w:rPr>
          <w:rFonts w:eastAsia="Calibri"/>
          <w:sz w:val="24"/>
          <w:szCs w:val="24"/>
          <w:lang w:val="en-IN"/>
        </w:rPr>
        <w:t xml:space="preserve"> </w:t>
      </w:r>
      <w:r w:rsidRPr="003B24AE">
        <w:rPr>
          <w:rFonts w:eastAsia="Calibri"/>
          <w:sz w:val="24"/>
          <w:szCs w:val="24"/>
          <w:lang w:val="en-IN"/>
        </w:rPr>
        <w:t>of</w:t>
      </w:r>
      <w:r>
        <w:rPr>
          <w:rFonts w:eastAsia="Calibri"/>
          <w:sz w:val="24"/>
          <w:szCs w:val="24"/>
          <w:lang w:val="en-IN"/>
        </w:rPr>
        <w:t xml:space="preserve"> </w:t>
      </w:r>
      <w:r w:rsidRPr="003B24AE">
        <w:rPr>
          <w:rFonts w:eastAsia="Calibri"/>
          <w:sz w:val="24"/>
          <w:szCs w:val="24"/>
          <w:lang w:val="en-IN"/>
        </w:rPr>
        <w:t>information</w:t>
      </w:r>
      <w:r>
        <w:rPr>
          <w:rFonts w:eastAsia="Calibri"/>
          <w:sz w:val="24"/>
          <w:szCs w:val="24"/>
          <w:lang w:val="en-IN"/>
        </w:rPr>
        <w:t xml:space="preserve"> </w:t>
      </w:r>
      <w:r w:rsidRPr="003B24AE">
        <w:rPr>
          <w:rFonts w:eastAsia="Calibri"/>
          <w:sz w:val="24"/>
          <w:szCs w:val="24"/>
          <w:lang w:val="en-IN"/>
        </w:rPr>
        <w:t>systems</w:t>
      </w:r>
      <w:r>
        <w:rPr>
          <w:rFonts w:eastAsia="Calibri"/>
          <w:sz w:val="24"/>
          <w:szCs w:val="24"/>
          <w:lang w:val="en-IN"/>
        </w:rPr>
        <w:t xml:space="preserve"> </w:t>
      </w:r>
      <w:r w:rsidRPr="003B24AE">
        <w:rPr>
          <w:rFonts w:eastAsia="Calibri"/>
          <w:sz w:val="24"/>
          <w:szCs w:val="24"/>
          <w:lang w:val="en-IN"/>
        </w:rPr>
        <w:t>to</w:t>
      </w:r>
      <w:r>
        <w:rPr>
          <w:rFonts w:eastAsia="Calibri"/>
          <w:sz w:val="24"/>
          <w:szCs w:val="24"/>
          <w:lang w:val="en-IN"/>
        </w:rPr>
        <w:t xml:space="preserve"> </w:t>
      </w:r>
      <w:r w:rsidRPr="003B24AE">
        <w:rPr>
          <w:rFonts w:eastAsia="Calibri"/>
          <w:sz w:val="24"/>
          <w:szCs w:val="24"/>
          <w:lang w:val="en-IN"/>
        </w:rPr>
        <w:t>different</w:t>
      </w:r>
      <w:r>
        <w:rPr>
          <w:rFonts w:eastAsia="Calibri"/>
          <w:sz w:val="24"/>
          <w:szCs w:val="24"/>
          <w:lang w:val="en-IN"/>
        </w:rPr>
        <w:t xml:space="preserve"> </w:t>
      </w:r>
      <w:r w:rsidRPr="003B24AE">
        <w:rPr>
          <w:rFonts w:eastAsia="Calibri"/>
          <w:sz w:val="24"/>
          <w:szCs w:val="24"/>
          <w:lang w:val="en-IN"/>
        </w:rPr>
        <w:t>planning</w:t>
      </w:r>
      <w:r>
        <w:rPr>
          <w:rFonts w:eastAsia="Calibri"/>
          <w:sz w:val="24"/>
          <w:szCs w:val="24"/>
          <w:lang w:val="en-IN"/>
        </w:rPr>
        <w:t xml:space="preserve"> </w:t>
      </w:r>
      <w:r w:rsidRPr="003B24AE">
        <w:rPr>
          <w:rFonts w:eastAsia="Calibri"/>
          <w:sz w:val="24"/>
          <w:szCs w:val="24"/>
          <w:lang w:val="en-IN"/>
        </w:rPr>
        <w:t>process</w:t>
      </w:r>
      <w:r>
        <w:rPr>
          <w:rFonts w:eastAsia="Calibri"/>
          <w:sz w:val="24"/>
          <w:szCs w:val="24"/>
          <w:lang w:val="en-IN"/>
        </w:rPr>
        <w:t xml:space="preserve"> </w:t>
      </w:r>
      <w:r w:rsidRPr="003B24AE">
        <w:rPr>
          <w:rFonts w:eastAsia="Calibri"/>
          <w:sz w:val="24"/>
          <w:szCs w:val="24"/>
          <w:lang w:val="en-IN"/>
        </w:rPr>
        <w:t>styles, information systems architecture and strategy of the organization</w:t>
      </w:r>
      <w:r>
        <w:rPr>
          <w:rFonts w:eastAsia="Calibri"/>
          <w:sz w:val="24"/>
          <w:szCs w:val="24"/>
          <w:lang w:val="en-IN"/>
        </w:rPr>
        <w:t xml:space="preserve">”, </w:t>
      </w:r>
      <w:r w:rsidR="00BB76A3">
        <w:rPr>
          <w:color w:val="000000"/>
          <w:sz w:val="24"/>
          <w:szCs w:val="24"/>
        </w:rPr>
        <w:t>Proceedings of the 2017 International Conference on the Industrial Engineering and Operations Management, Raba</w:t>
      </w:r>
      <w:r w:rsidR="000029D2">
        <w:rPr>
          <w:color w:val="000000"/>
          <w:sz w:val="24"/>
          <w:szCs w:val="24"/>
        </w:rPr>
        <w:t xml:space="preserve">t, Morocco, April, 11-13; 2017.; pp. 759-768. </w:t>
      </w:r>
      <w:r w:rsidR="00AF7347">
        <w:rPr>
          <w:color w:val="000000"/>
          <w:sz w:val="24"/>
          <w:szCs w:val="24"/>
        </w:rPr>
        <w:t xml:space="preserve">(Scopus Linked). </w:t>
      </w:r>
      <w:r w:rsidR="00CE627D" w:rsidRPr="009C50B1">
        <w:rPr>
          <w:b/>
          <w:color w:val="000000"/>
          <w:sz w:val="24"/>
          <w:szCs w:val="24"/>
        </w:rPr>
        <w:t>Inf sys</w:t>
      </w:r>
    </w:p>
    <w:p w:rsidR="001A2A11" w:rsidRDefault="001A2A11" w:rsidP="001A2A11">
      <w:pPr>
        <w:jc w:val="both"/>
        <w:rPr>
          <w:sz w:val="24"/>
          <w:szCs w:val="24"/>
        </w:rPr>
      </w:pPr>
    </w:p>
    <w:p w:rsidR="00DA6D62" w:rsidRPr="00AF7347" w:rsidRDefault="00A579FB" w:rsidP="00AF7347">
      <w:pPr>
        <w:numPr>
          <w:ilvl w:val="0"/>
          <w:numId w:val="9"/>
        </w:numPr>
        <w:jc w:val="both"/>
        <w:rPr>
          <w:color w:val="000000"/>
          <w:sz w:val="24"/>
          <w:szCs w:val="24"/>
        </w:rPr>
      </w:pPr>
      <w:r w:rsidRPr="00DA6D62">
        <w:rPr>
          <w:sz w:val="24"/>
          <w:szCs w:val="24"/>
        </w:rPr>
        <w:t>Vignaesh M, RRK Sharma, Dhan Singh and KK Lai, “Formulating and Implementing Supply Chain Strategy: Extension of Organization Strategy Framework”</w:t>
      </w:r>
      <w:r w:rsidRPr="00DA6D62">
        <w:rPr>
          <w:bCs/>
          <w:sz w:val="24"/>
          <w:szCs w:val="24"/>
        </w:rPr>
        <w:t xml:space="preserve">, </w:t>
      </w:r>
      <w:r w:rsidRPr="00DA6D62">
        <w:rPr>
          <w:color w:val="000000"/>
          <w:sz w:val="24"/>
          <w:szCs w:val="24"/>
        </w:rPr>
        <w:t>Proceedings of the 2017 International Conference on the Industrial Engineering and Operations Management, Raba</w:t>
      </w:r>
      <w:r w:rsidR="00082104" w:rsidRPr="00DA6D62">
        <w:rPr>
          <w:color w:val="000000"/>
          <w:sz w:val="24"/>
          <w:szCs w:val="24"/>
        </w:rPr>
        <w:t xml:space="preserve">t, Morocco, April, 11-13; 2017; pp. 17-23. </w:t>
      </w:r>
      <w:r w:rsidR="00AF7347">
        <w:rPr>
          <w:color w:val="000000"/>
          <w:sz w:val="24"/>
          <w:szCs w:val="24"/>
        </w:rPr>
        <w:t xml:space="preserve">(Scopus Linked). </w:t>
      </w:r>
      <w:r w:rsidR="00CE627D" w:rsidRPr="009C50B1">
        <w:rPr>
          <w:b/>
          <w:color w:val="000000"/>
          <w:sz w:val="24"/>
          <w:szCs w:val="24"/>
        </w:rPr>
        <w:t>SCM</w:t>
      </w:r>
    </w:p>
    <w:p w:rsidR="00DA6D62" w:rsidRDefault="00DA6D62" w:rsidP="00DA6D62">
      <w:pPr>
        <w:jc w:val="both"/>
        <w:rPr>
          <w:color w:val="000000"/>
          <w:sz w:val="24"/>
          <w:szCs w:val="24"/>
        </w:rPr>
      </w:pPr>
    </w:p>
    <w:p w:rsidR="00DA6D62" w:rsidRPr="00DA6D62" w:rsidRDefault="00DA6D62" w:rsidP="008671C0">
      <w:pPr>
        <w:pStyle w:val="ListParagraph"/>
        <w:numPr>
          <w:ilvl w:val="0"/>
          <w:numId w:val="9"/>
        </w:numPr>
        <w:jc w:val="both"/>
        <w:rPr>
          <w:sz w:val="24"/>
          <w:szCs w:val="24"/>
          <w:lang w:val="en-IN"/>
        </w:rPr>
      </w:pPr>
      <w:r w:rsidRPr="00DA6D62">
        <w:rPr>
          <w:bCs/>
          <w:color w:val="222222"/>
          <w:sz w:val="24"/>
          <w:szCs w:val="24"/>
        </w:rPr>
        <w:t xml:space="preserve">Niraj, KV, RRK Sharma and Krittika, ‘Next Generation Businesses to Embrace Big Data Analytics,’ </w:t>
      </w:r>
      <w:r w:rsidRPr="00DA6D62">
        <w:rPr>
          <w:sz w:val="24"/>
          <w:szCs w:val="24"/>
        </w:rPr>
        <w:t xml:space="preserve">2017 International Conference on Next </w:t>
      </w:r>
      <w:r w:rsidRPr="00DA6D62">
        <w:rPr>
          <w:sz w:val="24"/>
          <w:szCs w:val="24"/>
        </w:rPr>
        <w:lastRenderedPageBreak/>
        <w:t xml:space="preserve">Generation Computing and Information Systems (ICNGCIS). 978-0-7695-6361-9/17 $31.00 © 2017 IEEE, DOI 10.1109/ICNGCIS.2017.19. </w:t>
      </w:r>
      <w:r w:rsidR="001372E8">
        <w:rPr>
          <w:sz w:val="24"/>
          <w:szCs w:val="24"/>
        </w:rPr>
        <w:t>(appe</w:t>
      </w:r>
      <w:r w:rsidR="004B5446">
        <w:rPr>
          <w:sz w:val="24"/>
          <w:szCs w:val="24"/>
        </w:rPr>
        <w:t xml:space="preserve">ared in IEEE/IEEM proceedings); pp. 64-68. </w:t>
      </w:r>
      <w:r w:rsidR="009D7351" w:rsidRPr="00057863">
        <w:rPr>
          <w:sz w:val="24"/>
        </w:rPr>
        <w:t>(scopus)</w:t>
      </w:r>
      <w:r w:rsidR="009D7351">
        <w:rPr>
          <w:sz w:val="24"/>
        </w:rPr>
        <w:t xml:space="preserve">  </w:t>
      </w:r>
      <w:r w:rsidR="00EA5B57">
        <w:rPr>
          <w:sz w:val="24"/>
        </w:rPr>
        <w:t xml:space="preserve">(IF: 12.0); </w:t>
      </w:r>
      <w:r w:rsidR="00CE627D" w:rsidRPr="009C50B1">
        <w:rPr>
          <w:b/>
          <w:sz w:val="24"/>
        </w:rPr>
        <w:t>inf sys</w:t>
      </w:r>
    </w:p>
    <w:p w:rsidR="008B40E8" w:rsidRPr="00DA6D62" w:rsidRDefault="008B40E8" w:rsidP="00DA6D62">
      <w:pPr>
        <w:ind w:left="1352"/>
        <w:jc w:val="both"/>
        <w:rPr>
          <w:color w:val="000000"/>
          <w:sz w:val="24"/>
          <w:szCs w:val="24"/>
        </w:rPr>
      </w:pPr>
    </w:p>
    <w:p w:rsidR="008B40E8" w:rsidRPr="009C50B1" w:rsidRDefault="008B40E8" w:rsidP="00AF7347">
      <w:pPr>
        <w:numPr>
          <w:ilvl w:val="0"/>
          <w:numId w:val="9"/>
        </w:numPr>
        <w:jc w:val="both"/>
        <w:rPr>
          <w:b/>
          <w:color w:val="000000"/>
          <w:sz w:val="24"/>
          <w:szCs w:val="24"/>
        </w:rPr>
      </w:pPr>
      <w:r w:rsidRPr="00D533A4">
        <w:rPr>
          <w:color w:val="000000"/>
          <w:sz w:val="24"/>
          <w:szCs w:val="24"/>
        </w:rPr>
        <w:t>RRK Sharma and Somen Dey,”</w:t>
      </w:r>
      <w:r w:rsidRPr="00D533A4">
        <w:rPr>
          <w:color w:val="000000"/>
          <w:sz w:val="24"/>
          <w:szCs w:val="24"/>
          <w:shd w:val="clear" w:color="auto" w:fill="FFFFFF"/>
        </w:rPr>
        <w:t>Exploring the Synergistic Nature of Combinations of Various Functional Flexibility of Manufacturing Organizations</w:t>
      </w:r>
      <w:r w:rsidRPr="00D533A4">
        <w:rPr>
          <w:color w:val="000000"/>
          <w:sz w:val="24"/>
          <w:szCs w:val="24"/>
        </w:rPr>
        <w:t xml:space="preserve">”;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pp. 834-845. </w:t>
      </w:r>
      <w:r w:rsidR="00AF7347">
        <w:rPr>
          <w:color w:val="000000"/>
          <w:sz w:val="24"/>
          <w:szCs w:val="24"/>
        </w:rPr>
        <w:t xml:space="preserve">(Scopus Linked). </w:t>
      </w:r>
      <w:r w:rsidR="00CE627D" w:rsidRPr="009C50B1">
        <w:rPr>
          <w:b/>
          <w:color w:val="000000"/>
          <w:sz w:val="24"/>
          <w:szCs w:val="24"/>
        </w:rPr>
        <w:t>Oper mgt</w:t>
      </w:r>
    </w:p>
    <w:p w:rsidR="008B40E8" w:rsidRPr="00D533A4" w:rsidRDefault="008B40E8" w:rsidP="008B40E8">
      <w:pPr>
        <w:pStyle w:val="ListParagraph"/>
        <w:rPr>
          <w:color w:val="000000"/>
          <w:sz w:val="24"/>
          <w:szCs w:val="24"/>
        </w:rPr>
      </w:pPr>
    </w:p>
    <w:p w:rsidR="008B40E8" w:rsidRPr="00063FB9" w:rsidRDefault="008B40E8" w:rsidP="00AF7347">
      <w:pPr>
        <w:numPr>
          <w:ilvl w:val="0"/>
          <w:numId w:val="9"/>
        </w:numPr>
        <w:jc w:val="both"/>
        <w:rPr>
          <w:b/>
          <w:color w:val="000000"/>
          <w:sz w:val="24"/>
          <w:szCs w:val="24"/>
        </w:rPr>
      </w:pPr>
      <w:r w:rsidRPr="00D533A4">
        <w:rPr>
          <w:color w:val="000000"/>
          <w:sz w:val="24"/>
          <w:szCs w:val="24"/>
          <w:shd w:val="clear" w:color="auto" w:fill="FFFFFF"/>
        </w:rPr>
        <w:t>RRK Sharma and Somen Dey, “Additive and Digital Manufacturing: Implications for Organizational Strategy and Structure”; 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pp. 826-833.</w:t>
      </w:r>
      <w:r w:rsidR="00AF7347">
        <w:rPr>
          <w:color w:val="000000"/>
          <w:sz w:val="24"/>
          <w:szCs w:val="24"/>
          <w:shd w:val="clear" w:color="auto" w:fill="FFFFFF"/>
        </w:rPr>
        <w:t xml:space="preserve"> </w:t>
      </w:r>
      <w:r w:rsidR="00AF7347">
        <w:rPr>
          <w:color w:val="000000"/>
          <w:sz w:val="24"/>
          <w:szCs w:val="24"/>
        </w:rPr>
        <w:t xml:space="preserve">(Scopus Linked). </w:t>
      </w:r>
      <w:r w:rsidR="00CE627D" w:rsidRPr="00063FB9">
        <w:rPr>
          <w:b/>
          <w:color w:val="000000"/>
          <w:sz w:val="24"/>
          <w:szCs w:val="24"/>
        </w:rPr>
        <w:t>Oper mgt</w:t>
      </w:r>
    </w:p>
    <w:p w:rsidR="00CD247B" w:rsidRPr="00D533A4" w:rsidRDefault="00CD247B" w:rsidP="00CD247B">
      <w:pPr>
        <w:pStyle w:val="ListParagraph"/>
        <w:rPr>
          <w:color w:val="000000"/>
          <w:sz w:val="24"/>
          <w:szCs w:val="24"/>
        </w:rPr>
      </w:pPr>
    </w:p>
    <w:p w:rsidR="00CD247B" w:rsidRPr="00063FB9" w:rsidRDefault="00CD247B" w:rsidP="00AF7347">
      <w:pPr>
        <w:numPr>
          <w:ilvl w:val="0"/>
          <w:numId w:val="9"/>
        </w:numPr>
        <w:jc w:val="both"/>
        <w:rPr>
          <w:b/>
          <w:color w:val="000000"/>
          <w:sz w:val="24"/>
          <w:szCs w:val="24"/>
        </w:rPr>
      </w:pPr>
      <w:r w:rsidRPr="00D533A4">
        <w:rPr>
          <w:color w:val="000000"/>
          <w:sz w:val="24"/>
          <w:szCs w:val="24"/>
        </w:rPr>
        <w:t xml:space="preserve">A. Rahman, Vinayak </w:t>
      </w:r>
      <w:r w:rsidR="00CC3B9B" w:rsidRPr="00D533A4">
        <w:rPr>
          <w:color w:val="000000"/>
          <w:sz w:val="24"/>
          <w:szCs w:val="24"/>
        </w:rPr>
        <w:t xml:space="preserve">Drave </w:t>
      </w:r>
      <w:r w:rsidRPr="00D533A4">
        <w:rPr>
          <w:color w:val="000000"/>
          <w:sz w:val="24"/>
          <w:szCs w:val="24"/>
        </w:rPr>
        <w:t>and Sharma, RRK, “</w:t>
      </w:r>
      <w:r w:rsidRPr="00D533A4">
        <w:rPr>
          <w:color w:val="000000"/>
          <w:sz w:val="24"/>
          <w:szCs w:val="24"/>
          <w:shd w:val="clear" w:color="auto" w:fill="FFFFFF"/>
        </w:rPr>
        <w:t xml:space="preserve">Identifying factors that facilitates functioning of Virtual Teams in Supply Chain with Differing Strategy Orientation”; </w:t>
      </w:r>
      <w:r w:rsidRPr="00D533A4">
        <w:rPr>
          <w:color w:val="000000"/>
          <w:sz w:val="24"/>
          <w:szCs w:val="24"/>
        </w:rPr>
        <w:t xml:space="preserve">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w:t>
      </w:r>
      <w:r w:rsidR="005044FE">
        <w:rPr>
          <w:color w:val="000000"/>
          <w:sz w:val="24"/>
          <w:szCs w:val="24"/>
          <w:shd w:val="clear" w:color="auto" w:fill="FFFFFF"/>
        </w:rPr>
        <w:t xml:space="preserve">8; pp. 768-777. </w:t>
      </w:r>
      <w:r w:rsidR="0031624E">
        <w:rPr>
          <w:color w:val="000000"/>
          <w:sz w:val="24"/>
          <w:szCs w:val="24"/>
          <w:shd w:val="clear" w:color="auto" w:fill="FFFFFF"/>
        </w:rPr>
        <w:t xml:space="preserve">(accepted in IEEM-explore; but not published due to funding issues). </w:t>
      </w:r>
      <w:r w:rsidR="00AF7347">
        <w:rPr>
          <w:color w:val="000000"/>
          <w:sz w:val="24"/>
          <w:szCs w:val="24"/>
        </w:rPr>
        <w:t xml:space="preserve">(Scopus Linked). </w:t>
      </w:r>
      <w:r w:rsidR="00EA5B57">
        <w:rPr>
          <w:sz w:val="24"/>
        </w:rPr>
        <w:t xml:space="preserve">(IF: 12.0); </w:t>
      </w:r>
      <w:r w:rsidR="00CE627D" w:rsidRPr="00063FB9">
        <w:rPr>
          <w:b/>
          <w:sz w:val="24"/>
        </w:rPr>
        <w:t>SCM</w:t>
      </w:r>
    </w:p>
    <w:p w:rsidR="00DD7617" w:rsidRPr="00D533A4" w:rsidRDefault="00DD7617" w:rsidP="00DD7617">
      <w:pPr>
        <w:pStyle w:val="ListParagraph"/>
        <w:rPr>
          <w:color w:val="000000"/>
          <w:sz w:val="24"/>
          <w:szCs w:val="24"/>
        </w:rPr>
      </w:pPr>
    </w:p>
    <w:p w:rsidR="0088176C" w:rsidRPr="00AF7347" w:rsidRDefault="005B0330" w:rsidP="00AF7347">
      <w:pPr>
        <w:numPr>
          <w:ilvl w:val="0"/>
          <w:numId w:val="9"/>
        </w:numPr>
        <w:jc w:val="both"/>
        <w:rPr>
          <w:color w:val="000000"/>
          <w:sz w:val="24"/>
          <w:szCs w:val="24"/>
        </w:rPr>
      </w:pPr>
      <w:r w:rsidRPr="00D533A4">
        <w:rPr>
          <w:color w:val="000000"/>
          <w:sz w:val="24"/>
          <w:szCs w:val="24"/>
        </w:rPr>
        <w:t>RRK Sharma and Vinayak, Drave</w:t>
      </w:r>
      <w:r w:rsidR="00DD7617" w:rsidRPr="00D533A4">
        <w:rPr>
          <w:color w:val="000000"/>
          <w:sz w:val="24"/>
          <w:szCs w:val="24"/>
        </w:rPr>
        <w:t>, “</w:t>
      </w:r>
      <w:r w:rsidR="00DD7617" w:rsidRPr="00D533A4">
        <w:rPr>
          <w:color w:val="000000"/>
          <w:sz w:val="24"/>
          <w:szCs w:val="24"/>
          <w:shd w:val="clear" w:color="auto" w:fill="FFFFFF"/>
        </w:rPr>
        <w:t>Reducing The Capacitated Lot Sizing Problem (CLSP) With Set Up, Production, Shortage And Inventory Cost To CLSP With Set Up Production and Inventory Cost</w:t>
      </w:r>
      <w:r w:rsidR="00DD7617" w:rsidRPr="00D533A4">
        <w:rPr>
          <w:color w:val="000000"/>
          <w:sz w:val="24"/>
          <w:szCs w:val="24"/>
        </w:rPr>
        <w:t xml:space="preserve">”;  </w:t>
      </w:r>
      <w:r w:rsidR="00DD7617" w:rsidRPr="00D533A4">
        <w:rPr>
          <w:color w:val="000000"/>
          <w:sz w:val="24"/>
          <w:szCs w:val="24"/>
          <w:shd w:val="clear" w:color="auto" w:fill="FFFFFF"/>
        </w:rPr>
        <w:t>8</w:t>
      </w:r>
      <w:r w:rsidR="00DD7617" w:rsidRPr="00D533A4">
        <w:rPr>
          <w:color w:val="000000"/>
          <w:sz w:val="24"/>
          <w:szCs w:val="24"/>
          <w:shd w:val="clear" w:color="auto" w:fill="FFFFFF"/>
          <w:vertAlign w:val="superscript"/>
        </w:rPr>
        <w:t>th</w:t>
      </w:r>
      <w:r w:rsidR="00DD7617" w:rsidRPr="00D533A4">
        <w:rPr>
          <w:rStyle w:val="apple-converted-space"/>
          <w:color w:val="000000"/>
          <w:sz w:val="24"/>
          <w:szCs w:val="24"/>
          <w:shd w:val="clear" w:color="auto" w:fill="FFFFFF"/>
        </w:rPr>
        <w:t> </w:t>
      </w:r>
      <w:r w:rsidR="00DD7617"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80-83. </w:t>
      </w:r>
      <w:r w:rsidR="00AF7347">
        <w:rPr>
          <w:color w:val="000000"/>
          <w:sz w:val="24"/>
          <w:szCs w:val="24"/>
        </w:rPr>
        <w:t xml:space="preserve">(Scopus Linked). </w:t>
      </w:r>
      <w:r w:rsidR="00CE627D" w:rsidRPr="00063FB9">
        <w:rPr>
          <w:b/>
          <w:color w:val="000000"/>
          <w:sz w:val="24"/>
          <w:szCs w:val="24"/>
        </w:rPr>
        <w:t>Oper mgt</w:t>
      </w:r>
    </w:p>
    <w:p w:rsidR="0088176C" w:rsidRPr="00D533A4" w:rsidRDefault="0088176C" w:rsidP="00F43DA4">
      <w:pPr>
        <w:pStyle w:val="ListParagraph"/>
        <w:rPr>
          <w:color w:val="000000"/>
          <w:sz w:val="24"/>
          <w:szCs w:val="24"/>
        </w:rPr>
      </w:pPr>
    </w:p>
    <w:p w:rsidR="00395056" w:rsidRPr="00AF7347" w:rsidRDefault="00F43DA4" w:rsidP="00AF7347">
      <w:pPr>
        <w:numPr>
          <w:ilvl w:val="0"/>
          <w:numId w:val="9"/>
        </w:numPr>
        <w:jc w:val="both"/>
        <w:rPr>
          <w:color w:val="000000"/>
          <w:sz w:val="24"/>
          <w:szCs w:val="24"/>
        </w:rPr>
      </w:pPr>
      <w:r w:rsidRPr="00D533A4">
        <w:rPr>
          <w:color w:val="000000"/>
          <w:sz w:val="24"/>
          <w:szCs w:val="24"/>
        </w:rPr>
        <w:t>RRK Sharma, Priyank S</w:t>
      </w:r>
      <w:r w:rsidR="00A300BA">
        <w:rPr>
          <w:color w:val="000000"/>
          <w:sz w:val="24"/>
          <w:szCs w:val="24"/>
        </w:rPr>
        <w:t>inha</w:t>
      </w:r>
      <w:r w:rsidRPr="00D533A4">
        <w:rPr>
          <w:color w:val="000000"/>
          <w:sz w:val="24"/>
          <w:szCs w:val="24"/>
        </w:rPr>
        <w:t>., “</w:t>
      </w:r>
      <w:r w:rsidRPr="00F43DA4">
        <w:rPr>
          <w:color w:val="000000"/>
          <w:sz w:val="24"/>
          <w:szCs w:val="24"/>
        </w:rPr>
        <w:t>A New Formulation of Multi item Lot Sizing Problem with</w:t>
      </w:r>
      <w:r w:rsidRPr="00D533A4">
        <w:rPr>
          <w:color w:val="000000"/>
          <w:sz w:val="24"/>
          <w:szCs w:val="24"/>
        </w:rPr>
        <w:t xml:space="preserve"> </w:t>
      </w:r>
      <w:r w:rsidRPr="00F43DA4">
        <w:rPr>
          <w:color w:val="000000"/>
          <w:sz w:val="24"/>
          <w:szCs w:val="24"/>
        </w:rPr>
        <w:t>Set up, Inventory and Shortage Costs</w:t>
      </w:r>
      <w:r w:rsidRPr="00D533A4">
        <w:rPr>
          <w:color w:val="000000"/>
          <w:sz w:val="24"/>
          <w:szCs w:val="24"/>
        </w:rPr>
        <w:t xml:space="preserve">”;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206-210. </w:t>
      </w:r>
      <w:r w:rsidR="00AF7347">
        <w:rPr>
          <w:color w:val="000000"/>
          <w:sz w:val="24"/>
          <w:szCs w:val="24"/>
        </w:rPr>
        <w:t xml:space="preserve">(Scopus Linked). </w:t>
      </w:r>
      <w:r w:rsidR="00CE627D" w:rsidRPr="00063FB9">
        <w:rPr>
          <w:b/>
          <w:color w:val="000000"/>
          <w:sz w:val="24"/>
          <w:szCs w:val="24"/>
        </w:rPr>
        <w:t>Oper mgt</w:t>
      </w:r>
    </w:p>
    <w:p w:rsidR="000C7EA6" w:rsidRPr="00385FF1" w:rsidRDefault="000C7EA6" w:rsidP="000C7EA6">
      <w:pPr>
        <w:jc w:val="both"/>
        <w:rPr>
          <w:color w:val="000000"/>
          <w:sz w:val="24"/>
          <w:szCs w:val="24"/>
        </w:rPr>
      </w:pPr>
    </w:p>
    <w:p w:rsidR="004C376D" w:rsidRPr="00063FB9" w:rsidRDefault="00395056" w:rsidP="00AF7347">
      <w:pPr>
        <w:numPr>
          <w:ilvl w:val="0"/>
          <w:numId w:val="9"/>
        </w:numPr>
        <w:jc w:val="both"/>
        <w:rPr>
          <w:b/>
          <w:color w:val="000000"/>
          <w:sz w:val="24"/>
          <w:szCs w:val="24"/>
        </w:rPr>
      </w:pPr>
      <w:r>
        <w:rPr>
          <w:color w:val="000000"/>
          <w:sz w:val="24"/>
          <w:szCs w:val="24"/>
          <w:shd w:val="clear" w:color="auto" w:fill="FFFFFF"/>
        </w:rPr>
        <w:t>RRK Sharma and Vinayak Drave, “</w:t>
      </w:r>
      <w:r w:rsidRPr="00395056">
        <w:rPr>
          <w:color w:val="000000"/>
          <w:sz w:val="24"/>
          <w:szCs w:val="24"/>
          <w:shd w:val="clear" w:color="auto" w:fill="FFFFFF"/>
        </w:rPr>
        <w:t>Market Mavens in the E-World</w:t>
      </w:r>
      <w:r>
        <w:rPr>
          <w:color w:val="000000"/>
          <w:sz w:val="27"/>
          <w:szCs w:val="27"/>
          <w:shd w:val="clear" w:color="auto" w:fill="FFFFFF"/>
        </w:rPr>
        <w:t xml:space="preserve">’; </w:t>
      </w:r>
      <w:r w:rsidRPr="00395056">
        <w:rPr>
          <w:color w:val="000000"/>
          <w:sz w:val="27"/>
          <w:szCs w:val="27"/>
          <w:shd w:val="clear" w:color="auto" w:fill="FFFFFF"/>
        </w:rPr>
        <w:t xml:space="preserve">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pp. 748-756. </w:t>
      </w:r>
      <w:r w:rsidR="00AF7347">
        <w:rPr>
          <w:color w:val="000000"/>
          <w:sz w:val="24"/>
          <w:szCs w:val="24"/>
        </w:rPr>
        <w:t xml:space="preserve">(Scopus Linked). </w:t>
      </w:r>
      <w:r w:rsidR="00CE627D" w:rsidRPr="00063FB9">
        <w:rPr>
          <w:b/>
          <w:color w:val="000000"/>
          <w:sz w:val="24"/>
          <w:szCs w:val="24"/>
        </w:rPr>
        <w:t>MKTG</w:t>
      </w:r>
    </w:p>
    <w:p w:rsidR="004C376D" w:rsidRDefault="004C376D" w:rsidP="004C376D">
      <w:pPr>
        <w:pStyle w:val="ListParagraph"/>
        <w:rPr>
          <w:color w:val="000000"/>
          <w:sz w:val="24"/>
          <w:szCs w:val="24"/>
        </w:rPr>
      </w:pPr>
    </w:p>
    <w:p w:rsidR="001B1DB6" w:rsidRPr="00063FB9" w:rsidRDefault="004C376D" w:rsidP="00AF7347">
      <w:pPr>
        <w:numPr>
          <w:ilvl w:val="0"/>
          <w:numId w:val="9"/>
        </w:numPr>
        <w:jc w:val="both"/>
        <w:rPr>
          <w:b/>
          <w:color w:val="000000"/>
          <w:sz w:val="24"/>
          <w:szCs w:val="24"/>
        </w:rPr>
      </w:pPr>
      <w:r>
        <w:rPr>
          <w:color w:val="000000"/>
          <w:spacing w:val="5"/>
          <w:sz w:val="24"/>
          <w:szCs w:val="24"/>
          <w:shd w:val="clear" w:color="auto" w:fill="FFFFFF"/>
        </w:rPr>
        <w:t>Anjali Sharma and RRK Sharma, “</w:t>
      </w:r>
      <w:r w:rsidRPr="004C376D">
        <w:rPr>
          <w:color w:val="000000"/>
          <w:spacing w:val="5"/>
          <w:sz w:val="24"/>
          <w:szCs w:val="24"/>
          <w:shd w:val="clear" w:color="auto" w:fill="FFFFFF"/>
        </w:rPr>
        <w:t>Consumer Switching Behavior in</w:t>
      </w:r>
      <w:r>
        <w:rPr>
          <w:color w:val="000000"/>
          <w:spacing w:val="5"/>
          <w:sz w:val="24"/>
          <w:szCs w:val="24"/>
          <w:shd w:val="clear" w:color="auto" w:fill="FFFFFF"/>
        </w:rPr>
        <w:t xml:space="preserve"> E-Services: Organizational and </w:t>
      </w:r>
      <w:r w:rsidRPr="004C376D">
        <w:rPr>
          <w:color w:val="000000"/>
          <w:spacing w:val="5"/>
          <w:sz w:val="24"/>
          <w:szCs w:val="24"/>
          <w:shd w:val="clear" w:color="auto" w:fill="FFFFFF"/>
        </w:rPr>
        <w:t>Technological anteceden</w:t>
      </w:r>
      <w:r>
        <w:rPr>
          <w:color w:val="000000"/>
          <w:spacing w:val="5"/>
          <w:sz w:val="24"/>
          <w:szCs w:val="24"/>
          <w:shd w:val="clear" w:color="auto" w:fill="FFFFFF"/>
        </w:rPr>
        <w:t xml:space="preserve">ts through relational paradigm”;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pp. 1052-1061. </w:t>
      </w:r>
      <w:r w:rsidR="00AF7347">
        <w:rPr>
          <w:color w:val="000000"/>
          <w:sz w:val="24"/>
          <w:szCs w:val="24"/>
        </w:rPr>
        <w:t xml:space="preserve">(Scopus Linked). </w:t>
      </w:r>
      <w:r w:rsidR="00CE627D" w:rsidRPr="00063FB9">
        <w:rPr>
          <w:b/>
          <w:color w:val="000000"/>
          <w:sz w:val="24"/>
          <w:szCs w:val="24"/>
        </w:rPr>
        <w:t>MKTG</w:t>
      </w:r>
    </w:p>
    <w:p w:rsidR="001B1DB6" w:rsidRDefault="001B1DB6" w:rsidP="001B1DB6">
      <w:pPr>
        <w:pStyle w:val="ListParagraph"/>
        <w:rPr>
          <w:color w:val="000000"/>
          <w:sz w:val="24"/>
          <w:szCs w:val="24"/>
        </w:rPr>
      </w:pPr>
    </w:p>
    <w:p w:rsidR="0053311E" w:rsidRPr="00063FB9" w:rsidRDefault="001B1DB6" w:rsidP="00AF7347">
      <w:pPr>
        <w:numPr>
          <w:ilvl w:val="0"/>
          <w:numId w:val="9"/>
        </w:numPr>
        <w:jc w:val="both"/>
        <w:rPr>
          <w:b/>
          <w:color w:val="000000"/>
          <w:sz w:val="24"/>
          <w:szCs w:val="24"/>
        </w:rPr>
      </w:pPr>
      <w:r>
        <w:rPr>
          <w:color w:val="000000"/>
          <w:spacing w:val="5"/>
          <w:sz w:val="24"/>
          <w:szCs w:val="24"/>
          <w:shd w:val="clear" w:color="auto" w:fill="FFFFFF"/>
        </w:rPr>
        <w:t>Anjali Sharma and RRK Sharma</w:t>
      </w:r>
      <w:r>
        <w:rPr>
          <w:spacing w:val="5"/>
          <w:sz w:val="24"/>
          <w:szCs w:val="24"/>
          <w:shd w:val="clear" w:color="auto" w:fill="FFFFFF"/>
        </w:rPr>
        <w:t>; “</w:t>
      </w:r>
      <w:r w:rsidRPr="001B1DB6">
        <w:rPr>
          <w:spacing w:val="5"/>
          <w:sz w:val="24"/>
          <w:szCs w:val="24"/>
          <w:shd w:val="clear" w:color="auto" w:fill="FFFFFF"/>
        </w:rPr>
        <w:t>Culture and Consumer Brand switching: Moderating role of Consumer Involvement and Service Value</w:t>
      </w:r>
      <w:r>
        <w:rPr>
          <w:spacing w:val="5"/>
          <w:sz w:val="24"/>
          <w:szCs w:val="24"/>
          <w:shd w:val="clear" w:color="auto" w:fill="FFFFFF"/>
        </w:rPr>
        <w:t xml:space="preserve">”; </w:t>
      </w:r>
      <w:r w:rsidRPr="00D533A4">
        <w:rPr>
          <w:color w:val="000000"/>
          <w:sz w:val="24"/>
          <w:szCs w:val="24"/>
          <w:shd w:val="clear" w:color="auto" w:fill="FFFFFF"/>
        </w:rPr>
        <w:t>8</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International Conference in Industrial Engineering and Operations Management, Bandung, Indonesia, March 6-8, 2018</w:t>
      </w:r>
      <w:r w:rsidR="005044FE">
        <w:rPr>
          <w:color w:val="000000"/>
          <w:sz w:val="24"/>
          <w:szCs w:val="24"/>
          <w:shd w:val="clear" w:color="auto" w:fill="FFFFFF"/>
        </w:rPr>
        <w:t xml:space="preserve">; pp. 683-680. </w:t>
      </w:r>
      <w:r w:rsidR="00AF7347">
        <w:rPr>
          <w:color w:val="000000"/>
          <w:sz w:val="24"/>
          <w:szCs w:val="24"/>
        </w:rPr>
        <w:t xml:space="preserve">(Scopus Linked). </w:t>
      </w:r>
      <w:r w:rsidR="00CE627D" w:rsidRPr="00063FB9">
        <w:rPr>
          <w:b/>
          <w:color w:val="000000"/>
          <w:sz w:val="24"/>
          <w:szCs w:val="24"/>
        </w:rPr>
        <w:t>MKTG</w:t>
      </w:r>
    </w:p>
    <w:p w:rsidR="00A57288" w:rsidRDefault="00A57288" w:rsidP="00453073">
      <w:pPr>
        <w:pStyle w:val="ListParagraph"/>
        <w:ind w:left="0"/>
        <w:rPr>
          <w:spacing w:val="5"/>
          <w:sz w:val="24"/>
          <w:szCs w:val="24"/>
          <w:shd w:val="clear" w:color="auto" w:fill="FFFFFF"/>
        </w:rPr>
      </w:pPr>
    </w:p>
    <w:p w:rsidR="00A57288" w:rsidRPr="00AF7347" w:rsidRDefault="00A57288" w:rsidP="00AF7347">
      <w:pPr>
        <w:numPr>
          <w:ilvl w:val="0"/>
          <w:numId w:val="9"/>
        </w:numPr>
        <w:jc w:val="both"/>
        <w:rPr>
          <w:color w:val="000000"/>
          <w:sz w:val="24"/>
          <w:szCs w:val="24"/>
        </w:rPr>
      </w:pPr>
      <w:r>
        <w:rPr>
          <w:spacing w:val="5"/>
          <w:sz w:val="24"/>
          <w:szCs w:val="24"/>
          <w:shd w:val="clear" w:color="auto" w:fill="FFFFFF"/>
        </w:rPr>
        <w:t>Pratima V, Vimal Kumar and Sharma, RRK; “Business Strategy with Explorative and Exploitation: Role of Anal</w:t>
      </w:r>
      <w:r w:rsidR="00BF44FA">
        <w:rPr>
          <w:spacing w:val="5"/>
          <w:sz w:val="24"/>
          <w:szCs w:val="24"/>
          <w:shd w:val="clear" w:color="auto" w:fill="FFFFFF"/>
        </w:rPr>
        <w:t>ytics and SMAC Technology</w:t>
      </w:r>
      <w:r>
        <w:rPr>
          <w:spacing w:val="5"/>
          <w:sz w:val="24"/>
          <w:szCs w:val="24"/>
          <w:shd w:val="clear" w:color="auto" w:fill="FFFFFF"/>
        </w:rPr>
        <w:t>”</w:t>
      </w:r>
      <w:r w:rsidR="00BF44FA">
        <w:rPr>
          <w:spacing w:val="5"/>
          <w:sz w:val="24"/>
          <w:szCs w:val="24"/>
          <w:shd w:val="clear" w:color="auto" w:fill="FFFFFF"/>
        </w:rPr>
        <w:t xml:space="preserve">; </w:t>
      </w:r>
      <w:r w:rsidR="00BF44FA" w:rsidRPr="00D533A4">
        <w:rPr>
          <w:color w:val="000000"/>
          <w:sz w:val="24"/>
          <w:szCs w:val="24"/>
          <w:shd w:val="clear" w:color="auto" w:fill="FFFFFF"/>
        </w:rPr>
        <w:t>8</w:t>
      </w:r>
      <w:r w:rsidR="00BF44FA" w:rsidRPr="00D533A4">
        <w:rPr>
          <w:color w:val="000000"/>
          <w:sz w:val="24"/>
          <w:szCs w:val="24"/>
          <w:shd w:val="clear" w:color="auto" w:fill="FFFFFF"/>
          <w:vertAlign w:val="superscript"/>
        </w:rPr>
        <w:t>th</w:t>
      </w:r>
      <w:r w:rsidR="00BF44FA" w:rsidRPr="00D533A4">
        <w:rPr>
          <w:rStyle w:val="apple-converted-space"/>
          <w:color w:val="000000"/>
          <w:sz w:val="24"/>
          <w:szCs w:val="24"/>
          <w:shd w:val="clear" w:color="auto" w:fill="FFFFFF"/>
        </w:rPr>
        <w:t> </w:t>
      </w:r>
      <w:r w:rsidR="00BF44FA" w:rsidRPr="00D533A4">
        <w:rPr>
          <w:color w:val="000000"/>
          <w:sz w:val="24"/>
          <w:szCs w:val="24"/>
          <w:shd w:val="clear" w:color="auto" w:fill="FFFFFF"/>
        </w:rPr>
        <w:t>International Conference in Industrial Engineering and Operations Management, Bandung, Indonesia, March 6</w:t>
      </w:r>
      <w:r w:rsidR="004E5D65">
        <w:rPr>
          <w:color w:val="000000"/>
          <w:sz w:val="24"/>
          <w:szCs w:val="24"/>
          <w:shd w:val="clear" w:color="auto" w:fill="FFFFFF"/>
        </w:rPr>
        <w:t xml:space="preserve">-8, 2018. Pp. 857-868. </w:t>
      </w:r>
      <w:r w:rsidR="00AF7347">
        <w:rPr>
          <w:color w:val="000000"/>
          <w:sz w:val="24"/>
          <w:szCs w:val="24"/>
        </w:rPr>
        <w:t xml:space="preserve">(Scopus Linked). </w:t>
      </w:r>
      <w:r w:rsidR="00CE627D" w:rsidRPr="00063FB9">
        <w:rPr>
          <w:b/>
          <w:color w:val="000000"/>
          <w:sz w:val="24"/>
          <w:szCs w:val="24"/>
        </w:rPr>
        <w:t>Tech strtgy</w:t>
      </w:r>
    </w:p>
    <w:p w:rsidR="00A154D5" w:rsidRDefault="00A154D5" w:rsidP="00A154D5">
      <w:pPr>
        <w:pStyle w:val="ListParagraph"/>
        <w:rPr>
          <w:spacing w:val="5"/>
          <w:sz w:val="24"/>
          <w:szCs w:val="24"/>
          <w:shd w:val="clear" w:color="auto" w:fill="FFFFFF"/>
        </w:rPr>
      </w:pPr>
    </w:p>
    <w:p w:rsidR="00A154D5" w:rsidRPr="00063FB9" w:rsidRDefault="00A154D5" w:rsidP="00AF7347">
      <w:pPr>
        <w:numPr>
          <w:ilvl w:val="0"/>
          <w:numId w:val="9"/>
        </w:numPr>
        <w:jc w:val="both"/>
        <w:rPr>
          <w:b/>
          <w:color w:val="000000"/>
          <w:sz w:val="24"/>
          <w:szCs w:val="24"/>
        </w:rPr>
      </w:pPr>
      <w:r>
        <w:rPr>
          <w:spacing w:val="5"/>
          <w:sz w:val="24"/>
          <w:szCs w:val="24"/>
          <w:shd w:val="clear" w:color="auto" w:fill="FFFFFF"/>
        </w:rPr>
        <w:t>Somen Dey and RRK Sharma, “</w:t>
      </w:r>
      <w:r w:rsidRPr="00A154D5">
        <w:rPr>
          <w:color w:val="000000"/>
          <w:sz w:val="24"/>
          <w:szCs w:val="24"/>
          <w:shd w:val="clear" w:color="auto" w:fill="FFFFFF"/>
        </w:rPr>
        <w:t>Strategic Alignment of Information Systems Flexibility with Organization’s Operational and Manufacturing Philosophy: Developing a Theoretical Framework</w:t>
      </w:r>
      <w:r>
        <w:rPr>
          <w:color w:val="000000"/>
          <w:sz w:val="24"/>
          <w:szCs w:val="24"/>
          <w:shd w:val="clear" w:color="auto" w:fill="FFFFFF"/>
        </w:rPr>
        <w:t>”; 2</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 xml:space="preserve">International Conference in Industrial Engineering and Operations </w:t>
      </w:r>
      <w:r>
        <w:rPr>
          <w:color w:val="000000"/>
          <w:sz w:val="24"/>
          <w:szCs w:val="24"/>
          <w:shd w:val="clear" w:color="auto" w:fill="FFFFFF"/>
        </w:rPr>
        <w:t>Management, Paris, July</w:t>
      </w:r>
      <w:r w:rsidRPr="00D533A4">
        <w:rPr>
          <w:color w:val="000000"/>
          <w:sz w:val="24"/>
          <w:szCs w:val="24"/>
          <w:shd w:val="clear" w:color="auto" w:fill="FFFFFF"/>
        </w:rPr>
        <w:t xml:space="preserve"> </w:t>
      </w:r>
      <w:r w:rsidR="00CC5BBF">
        <w:rPr>
          <w:color w:val="000000"/>
          <w:sz w:val="24"/>
          <w:szCs w:val="24"/>
          <w:shd w:val="clear" w:color="auto" w:fill="FFFFFF"/>
        </w:rPr>
        <w:t>6-8, 2018. P. 381-391.</w:t>
      </w:r>
      <w:r>
        <w:rPr>
          <w:color w:val="000000"/>
          <w:sz w:val="24"/>
          <w:szCs w:val="24"/>
          <w:shd w:val="clear" w:color="auto" w:fill="FFFFFF"/>
        </w:rPr>
        <w:t xml:space="preserve"> </w:t>
      </w:r>
      <w:r w:rsidR="00AF7347">
        <w:rPr>
          <w:color w:val="000000"/>
          <w:sz w:val="24"/>
          <w:szCs w:val="24"/>
        </w:rPr>
        <w:t xml:space="preserve">(Scopus Linked). </w:t>
      </w:r>
      <w:r w:rsidR="00CE627D" w:rsidRPr="00063FB9">
        <w:rPr>
          <w:b/>
          <w:color w:val="000000"/>
          <w:sz w:val="24"/>
          <w:szCs w:val="24"/>
        </w:rPr>
        <w:t>Inf sys</w:t>
      </w:r>
    </w:p>
    <w:p w:rsidR="009C7B6E" w:rsidRDefault="009C7B6E" w:rsidP="009C7B6E">
      <w:pPr>
        <w:pStyle w:val="ListParagraph"/>
        <w:rPr>
          <w:spacing w:val="5"/>
          <w:sz w:val="24"/>
          <w:szCs w:val="24"/>
          <w:shd w:val="clear" w:color="auto" w:fill="FFFFFF"/>
        </w:rPr>
      </w:pPr>
    </w:p>
    <w:p w:rsidR="009C7B6E" w:rsidRPr="00063FB9" w:rsidRDefault="0004702C" w:rsidP="00AF7347">
      <w:pPr>
        <w:numPr>
          <w:ilvl w:val="0"/>
          <w:numId w:val="9"/>
        </w:numPr>
        <w:jc w:val="both"/>
        <w:rPr>
          <w:b/>
          <w:color w:val="000000"/>
          <w:sz w:val="24"/>
          <w:szCs w:val="24"/>
        </w:rPr>
      </w:pPr>
      <w:hyperlink r:id="rId59" w:history="1">
        <w:r w:rsidR="009C7B6E" w:rsidRPr="00425AEC">
          <w:rPr>
            <w:color w:val="000000"/>
            <w:sz w:val="24"/>
            <w:szCs w:val="24"/>
            <w:shd w:val="clear" w:color="auto" w:fill="FFFFFF"/>
          </w:rPr>
          <w:t xml:space="preserve"> Dhananjay Singh and R.R.K Sharma</w:t>
        </w:r>
        <w:r w:rsidR="009C7B6E" w:rsidRPr="00425AEC">
          <w:rPr>
            <w:rStyle w:val="Hyperlink"/>
            <w:color w:val="000000"/>
            <w:sz w:val="24"/>
            <w:szCs w:val="24"/>
            <w:u w:val="none"/>
            <w:bdr w:val="none" w:sz="0" w:space="0" w:color="auto" w:frame="1"/>
            <w:shd w:val="clear" w:color="auto" w:fill="FFFFFF"/>
          </w:rPr>
          <w:t>, ‘Personality of leaders of mass customization firms</w:t>
        </w:r>
      </w:hyperlink>
      <w:r w:rsidR="009C7B6E" w:rsidRPr="00425AEC">
        <w:rPr>
          <w:color w:val="000000"/>
          <w:sz w:val="24"/>
          <w:szCs w:val="24"/>
        </w:rPr>
        <w:t>’</w:t>
      </w:r>
      <w:r w:rsidR="009C7B6E" w:rsidRPr="00621850">
        <w:rPr>
          <w:color w:val="000000"/>
          <w:sz w:val="24"/>
          <w:szCs w:val="24"/>
          <w:shd w:val="clear" w:color="auto" w:fill="FFFFFF"/>
        </w:rPr>
        <w:t xml:space="preserve">, </w:t>
      </w:r>
      <w:r w:rsidR="009C7B6E" w:rsidRPr="00621850">
        <w:rPr>
          <w:color w:val="000000"/>
          <w:sz w:val="24"/>
          <w:szCs w:val="24"/>
        </w:rPr>
        <w:t xml:space="preserve">Proceedings of the International Conference on Industrial Engineering and Operations Management Paris, France, July 26-27, 2018; pp. 3196-3200. </w:t>
      </w:r>
      <w:r w:rsidR="00AF7347">
        <w:rPr>
          <w:color w:val="000000"/>
          <w:sz w:val="24"/>
          <w:szCs w:val="24"/>
        </w:rPr>
        <w:t xml:space="preserve">(Scopus Linked). </w:t>
      </w:r>
      <w:r w:rsidR="00CE627D" w:rsidRPr="00063FB9">
        <w:rPr>
          <w:b/>
          <w:color w:val="000000"/>
          <w:sz w:val="24"/>
          <w:szCs w:val="24"/>
        </w:rPr>
        <w:t>Org beha</w:t>
      </w:r>
    </w:p>
    <w:p w:rsidR="00F62700" w:rsidRPr="00A154D5" w:rsidRDefault="00F62700" w:rsidP="00F62700">
      <w:pPr>
        <w:jc w:val="both"/>
        <w:rPr>
          <w:spacing w:val="5"/>
          <w:sz w:val="24"/>
          <w:szCs w:val="24"/>
          <w:shd w:val="clear" w:color="auto" w:fill="FFFFFF"/>
        </w:rPr>
      </w:pPr>
    </w:p>
    <w:p w:rsidR="00134E53" w:rsidRPr="00AF7347" w:rsidRDefault="00134E53" w:rsidP="00AF7347">
      <w:pPr>
        <w:numPr>
          <w:ilvl w:val="0"/>
          <w:numId w:val="9"/>
        </w:numPr>
        <w:jc w:val="both"/>
        <w:rPr>
          <w:color w:val="000000"/>
          <w:sz w:val="24"/>
          <w:szCs w:val="24"/>
        </w:rPr>
      </w:pPr>
      <w:r>
        <w:rPr>
          <w:spacing w:val="5"/>
          <w:sz w:val="24"/>
          <w:szCs w:val="24"/>
          <w:shd w:val="clear" w:color="auto" w:fill="FFFFFF"/>
        </w:rPr>
        <w:t>Vinayak Drave and RRK Sharma, “</w:t>
      </w:r>
      <w:r w:rsidRPr="00134E53">
        <w:rPr>
          <w:color w:val="000000"/>
          <w:sz w:val="24"/>
          <w:szCs w:val="24"/>
          <w:shd w:val="clear" w:color="auto" w:fill="FFFFFF"/>
        </w:rPr>
        <w:t>Relating Flexibility, Scalability and Security Issues In Internet of Things (IoT) To Strategy of the Firm</w:t>
      </w:r>
      <w:r>
        <w:rPr>
          <w:spacing w:val="5"/>
          <w:sz w:val="24"/>
          <w:szCs w:val="24"/>
          <w:shd w:val="clear" w:color="auto" w:fill="FFFFFF"/>
        </w:rPr>
        <w:t xml:space="preserve">”; </w:t>
      </w:r>
      <w:r>
        <w:rPr>
          <w:color w:val="000000"/>
          <w:sz w:val="24"/>
          <w:szCs w:val="24"/>
          <w:shd w:val="clear" w:color="auto" w:fill="FFFFFF"/>
        </w:rPr>
        <w:t>2</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 xml:space="preserve">International Conference in Industrial Engineering and Operations </w:t>
      </w:r>
      <w:r>
        <w:rPr>
          <w:color w:val="000000"/>
          <w:sz w:val="24"/>
          <w:szCs w:val="24"/>
          <w:shd w:val="clear" w:color="auto" w:fill="FFFFFF"/>
        </w:rPr>
        <w:t>Management, Paris, July</w:t>
      </w:r>
      <w:r w:rsidR="00D62566">
        <w:rPr>
          <w:color w:val="000000"/>
          <w:sz w:val="24"/>
          <w:szCs w:val="24"/>
          <w:shd w:val="clear" w:color="auto" w:fill="FFFFFF"/>
        </w:rPr>
        <w:t xml:space="preserve"> 6-8, 2018. P. 3022-3023. </w:t>
      </w:r>
      <w:r w:rsidR="00AF7347">
        <w:rPr>
          <w:color w:val="000000"/>
          <w:sz w:val="24"/>
          <w:szCs w:val="24"/>
        </w:rPr>
        <w:t xml:space="preserve">(Scopus Linked). </w:t>
      </w:r>
      <w:r w:rsidR="00CE627D" w:rsidRPr="00063FB9">
        <w:rPr>
          <w:b/>
          <w:color w:val="000000"/>
          <w:sz w:val="24"/>
          <w:szCs w:val="24"/>
        </w:rPr>
        <w:t>Inf sys</w:t>
      </w:r>
    </w:p>
    <w:p w:rsidR="00D17385" w:rsidRDefault="00D17385" w:rsidP="00D17385">
      <w:pPr>
        <w:pStyle w:val="ListParagraph"/>
        <w:rPr>
          <w:spacing w:val="5"/>
          <w:sz w:val="24"/>
          <w:szCs w:val="24"/>
          <w:shd w:val="clear" w:color="auto" w:fill="FFFFFF"/>
        </w:rPr>
      </w:pPr>
    </w:p>
    <w:p w:rsidR="00D17385" w:rsidRPr="00063FB9" w:rsidRDefault="00D17385" w:rsidP="00AF7347">
      <w:pPr>
        <w:numPr>
          <w:ilvl w:val="0"/>
          <w:numId w:val="9"/>
        </w:numPr>
        <w:jc w:val="both"/>
        <w:rPr>
          <w:b/>
          <w:color w:val="000000"/>
          <w:sz w:val="24"/>
          <w:szCs w:val="24"/>
        </w:rPr>
      </w:pPr>
      <w:r>
        <w:rPr>
          <w:spacing w:val="5"/>
          <w:sz w:val="24"/>
          <w:szCs w:val="24"/>
          <w:shd w:val="clear" w:color="auto" w:fill="FFFFFF"/>
        </w:rPr>
        <w:t>Vinayak Drave and RRK Sharma</w:t>
      </w:r>
      <w:r>
        <w:rPr>
          <w:sz w:val="24"/>
          <w:szCs w:val="24"/>
        </w:rPr>
        <w:t>; ‘</w:t>
      </w:r>
      <w:r w:rsidRPr="00D17385">
        <w:rPr>
          <w:sz w:val="24"/>
          <w:szCs w:val="24"/>
        </w:rPr>
        <w:t>Technology Management for Different Types of Retail Formats: A Prospectus of IoT</w:t>
      </w:r>
      <w:r>
        <w:rPr>
          <w:sz w:val="24"/>
          <w:szCs w:val="24"/>
        </w:rPr>
        <w:t xml:space="preserve">’; </w:t>
      </w:r>
      <w:r>
        <w:rPr>
          <w:color w:val="000000"/>
          <w:sz w:val="24"/>
          <w:szCs w:val="24"/>
          <w:shd w:val="clear" w:color="auto" w:fill="FFFFFF"/>
        </w:rPr>
        <w:t>2</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 xml:space="preserve">International Conference in Industrial Engineering and Operations </w:t>
      </w:r>
      <w:r>
        <w:rPr>
          <w:color w:val="000000"/>
          <w:sz w:val="24"/>
          <w:szCs w:val="24"/>
          <w:shd w:val="clear" w:color="auto" w:fill="FFFFFF"/>
        </w:rPr>
        <w:t>Management, Paris, July</w:t>
      </w:r>
      <w:r w:rsidR="00F32894">
        <w:rPr>
          <w:color w:val="000000"/>
          <w:sz w:val="24"/>
          <w:szCs w:val="24"/>
          <w:shd w:val="clear" w:color="auto" w:fill="FFFFFF"/>
        </w:rPr>
        <w:t xml:space="preserve"> 6-8, 2018. P. 990. </w:t>
      </w:r>
      <w:r w:rsidR="00AF7347">
        <w:rPr>
          <w:color w:val="000000"/>
          <w:sz w:val="24"/>
          <w:szCs w:val="24"/>
        </w:rPr>
        <w:t xml:space="preserve">(Scopus Linked). </w:t>
      </w:r>
      <w:r w:rsidR="00CE627D" w:rsidRPr="00063FB9">
        <w:rPr>
          <w:b/>
          <w:color w:val="000000"/>
          <w:sz w:val="24"/>
          <w:szCs w:val="24"/>
        </w:rPr>
        <w:t>MKTG</w:t>
      </w:r>
    </w:p>
    <w:p w:rsidR="000A3BCC" w:rsidRPr="00AC3C67" w:rsidRDefault="000A3BCC" w:rsidP="000A3BCC">
      <w:pPr>
        <w:ind w:left="720"/>
        <w:jc w:val="both"/>
        <w:rPr>
          <w:spacing w:val="5"/>
          <w:sz w:val="24"/>
          <w:szCs w:val="24"/>
          <w:shd w:val="clear" w:color="auto" w:fill="FFFFFF"/>
        </w:rPr>
      </w:pPr>
    </w:p>
    <w:p w:rsidR="000A3BCC" w:rsidRPr="00063FB9" w:rsidRDefault="00AC3C67" w:rsidP="00AF7347">
      <w:pPr>
        <w:numPr>
          <w:ilvl w:val="0"/>
          <w:numId w:val="9"/>
        </w:numPr>
        <w:jc w:val="both"/>
        <w:rPr>
          <w:b/>
          <w:color w:val="000000"/>
          <w:sz w:val="24"/>
          <w:szCs w:val="24"/>
        </w:rPr>
      </w:pPr>
      <w:r>
        <w:rPr>
          <w:spacing w:val="5"/>
          <w:sz w:val="24"/>
          <w:szCs w:val="24"/>
          <w:shd w:val="clear" w:color="auto" w:fill="FFFFFF"/>
        </w:rPr>
        <w:t xml:space="preserve">Vinayak Drave and RRK Sharma, </w:t>
      </w:r>
      <w:r w:rsidRPr="00AC3C67">
        <w:rPr>
          <w:color w:val="000000"/>
          <w:sz w:val="24"/>
          <w:szCs w:val="24"/>
          <w:shd w:val="clear" w:color="auto" w:fill="FFFFFF"/>
        </w:rPr>
        <w:t xml:space="preserve">“Internet of Things for Different Types of Retail Formats”; </w:t>
      </w:r>
      <w:r w:rsidR="000A3BCC">
        <w:rPr>
          <w:color w:val="000000"/>
          <w:sz w:val="24"/>
          <w:szCs w:val="24"/>
          <w:shd w:val="clear" w:color="auto" w:fill="FFFFFF"/>
        </w:rPr>
        <w:t>2</w:t>
      </w:r>
      <w:r w:rsidR="000A3BCC" w:rsidRPr="00D533A4">
        <w:rPr>
          <w:color w:val="000000"/>
          <w:sz w:val="24"/>
          <w:szCs w:val="24"/>
          <w:shd w:val="clear" w:color="auto" w:fill="FFFFFF"/>
          <w:vertAlign w:val="superscript"/>
        </w:rPr>
        <w:t>th</w:t>
      </w:r>
      <w:r w:rsidR="000A3BCC" w:rsidRPr="00D533A4">
        <w:rPr>
          <w:rStyle w:val="apple-converted-space"/>
          <w:color w:val="000000"/>
          <w:sz w:val="24"/>
          <w:szCs w:val="24"/>
          <w:shd w:val="clear" w:color="auto" w:fill="FFFFFF"/>
        </w:rPr>
        <w:t> </w:t>
      </w:r>
      <w:r w:rsidR="000A3BCC" w:rsidRPr="00D533A4">
        <w:rPr>
          <w:color w:val="000000"/>
          <w:sz w:val="24"/>
          <w:szCs w:val="24"/>
          <w:shd w:val="clear" w:color="auto" w:fill="FFFFFF"/>
        </w:rPr>
        <w:t xml:space="preserve">International Conference in Industrial Engineering and Operations </w:t>
      </w:r>
      <w:r w:rsidR="000A3BCC">
        <w:rPr>
          <w:color w:val="000000"/>
          <w:sz w:val="24"/>
          <w:szCs w:val="24"/>
          <w:shd w:val="clear" w:color="auto" w:fill="FFFFFF"/>
        </w:rPr>
        <w:t>Management, Paris, July</w:t>
      </w:r>
      <w:r w:rsidR="006D6359">
        <w:rPr>
          <w:color w:val="000000"/>
          <w:sz w:val="24"/>
          <w:szCs w:val="24"/>
          <w:shd w:val="clear" w:color="auto" w:fill="FFFFFF"/>
        </w:rPr>
        <w:t xml:space="preserve"> 6-8, 2018; p. 1564-1568. </w:t>
      </w:r>
      <w:r w:rsidR="00AF7347">
        <w:rPr>
          <w:color w:val="000000"/>
          <w:sz w:val="24"/>
          <w:szCs w:val="24"/>
        </w:rPr>
        <w:t xml:space="preserve">(Scopus Linked). </w:t>
      </w:r>
      <w:r w:rsidR="00CE627D" w:rsidRPr="00063FB9">
        <w:rPr>
          <w:b/>
          <w:color w:val="000000"/>
          <w:sz w:val="24"/>
          <w:szCs w:val="24"/>
        </w:rPr>
        <w:t>MKTG</w:t>
      </w:r>
    </w:p>
    <w:p w:rsidR="000A3BCC" w:rsidRPr="00AC3C67" w:rsidRDefault="000A3BCC" w:rsidP="000A3BCC">
      <w:pPr>
        <w:jc w:val="both"/>
        <w:rPr>
          <w:spacing w:val="5"/>
          <w:sz w:val="24"/>
          <w:szCs w:val="24"/>
          <w:shd w:val="clear" w:color="auto" w:fill="FFFFFF"/>
        </w:rPr>
      </w:pPr>
    </w:p>
    <w:p w:rsidR="00A154D5" w:rsidRPr="00AF7347" w:rsidRDefault="00A3479C" w:rsidP="00AF7347">
      <w:pPr>
        <w:numPr>
          <w:ilvl w:val="0"/>
          <w:numId w:val="9"/>
        </w:numPr>
        <w:jc w:val="both"/>
        <w:rPr>
          <w:color w:val="000000"/>
          <w:sz w:val="24"/>
          <w:szCs w:val="24"/>
        </w:rPr>
      </w:pPr>
      <w:r>
        <w:rPr>
          <w:color w:val="000000"/>
          <w:sz w:val="24"/>
          <w:szCs w:val="24"/>
          <w:shd w:val="clear" w:color="auto" w:fill="FFFFFF"/>
        </w:rPr>
        <w:t xml:space="preserve">RRK Sharma and Ajay Jha, </w:t>
      </w:r>
      <w:r w:rsidRPr="00A3479C">
        <w:rPr>
          <w:color w:val="000000"/>
          <w:sz w:val="24"/>
          <w:szCs w:val="24"/>
          <w:shd w:val="clear" w:color="auto" w:fill="FFFFFF"/>
        </w:rPr>
        <w:t xml:space="preserve">“A New formulation of Capacitated Plant Location Problem”; </w:t>
      </w:r>
      <w:r>
        <w:rPr>
          <w:color w:val="000000"/>
          <w:sz w:val="24"/>
          <w:szCs w:val="24"/>
          <w:shd w:val="clear" w:color="auto" w:fill="FFFFFF"/>
        </w:rPr>
        <w:t>2</w:t>
      </w:r>
      <w:r w:rsidRPr="00D533A4">
        <w:rPr>
          <w:color w:val="000000"/>
          <w:sz w:val="24"/>
          <w:szCs w:val="24"/>
          <w:shd w:val="clear" w:color="auto" w:fill="FFFFFF"/>
          <w:vertAlign w:val="superscript"/>
        </w:rPr>
        <w:t>th</w:t>
      </w:r>
      <w:r w:rsidRPr="00D533A4">
        <w:rPr>
          <w:rStyle w:val="apple-converted-space"/>
          <w:color w:val="000000"/>
          <w:sz w:val="24"/>
          <w:szCs w:val="24"/>
          <w:shd w:val="clear" w:color="auto" w:fill="FFFFFF"/>
        </w:rPr>
        <w:t> </w:t>
      </w:r>
      <w:r w:rsidRPr="00D533A4">
        <w:rPr>
          <w:color w:val="000000"/>
          <w:sz w:val="24"/>
          <w:szCs w:val="24"/>
          <w:shd w:val="clear" w:color="auto" w:fill="FFFFFF"/>
        </w:rPr>
        <w:t xml:space="preserve">International Conference in Industrial Engineering and Operations </w:t>
      </w:r>
      <w:r>
        <w:rPr>
          <w:color w:val="000000"/>
          <w:sz w:val="24"/>
          <w:szCs w:val="24"/>
          <w:shd w:val="clear" w:color="auto" w:fill="FFFFFF"/>
        </w:rPr>
        <w:t>Management, Paris, July</w:t>
      </w:r>
      <w:r w:rsidR="009F6887">
        <w:rPr>
          <w:color w:val="000000"/>
          <w:sz w:val="24"/>
          <w:szCs w:val="24"/>
          <w:shd w:val="clear" w:color="auto" w:fill="FFFFFF"/>
        </w:rPr>
        <w:t xml:space="preserve"> 6-8, 2018; 2326-2329. </w:t>
      </w:r>
      <w:r w:rsidR="00AF7347">
        <w:rPr>
          <w:color w:val="000000"/>
          <w:sz w:val="24"/>
          <w:szCs w:val="24"/>
        </w:rPr>
        <w:t xml:space="preserve">(Scopus Linked). </w:t>
      </w:r>
      <w:r w:rsidR="00CE627D" w:rsidRPr="00063FB9">
        <w:rPr>
          <w:b/>
          <w:color w:val="000000"/>
          <w:sz w:val="24"/>
          <w:szCs w:val="24"/>
        </w:rPr>
        <w:t>Oper res</w:t>
      </w:r>
    </w:p>
    <w:p w:rsidR="004B45DA" w:rsidRDefault="004B45DA" w:rsidP="004B45DA">
      <w:pPr>
        <w:pStyle w:val="ListParagraph"/>
        <w:rPr>
          <w:spacing w:val="5"/>
          <w:sz w:val="24"/>
          <w:szCs w:val="24"/>
          <w:shd w:val="clear" w:color="auto" w:fill="FFFFFF"/>
        </w:rPr>
      </w:pPr>
    </w:p>
    <w:p w:rsidR="004B45DA" w:rsidRPr="00AF7347" w:rsidRDefault="004B45DA" w:rsidP="00AF7347">
      <w:pPr>
        <w:numPr>
          <w:ilvl w:val="0"/>
          <w:numId w:val="9"/>
        </w:numPr>
        <w:jc w:val="both"/>
        <w:rPr>
          <w:color w:val="000000"/>
          <w:sz w:val="24"/>
          <w:szCs w:val="24"/>
        </w:rPr>
      </w:pPr>
      <w:r>
        <w:rPr>
          <w:spacing w:val="5"/>
          <w:sz w:val="24"/>
          <w:szCs w:val="24"/>
          <w:shd w:val="clear" w:color="auto" w:fill="FFFFFF"/>
        </w:rPr>
        <w:t xml:space="preserve">RRK Sharma, “Relating strategy types to analytics used’; </w:t>
      </w:r>
      <w:r w:rsidRPr="006F0423">
        <w:rPr>
          <w:color w:val="000000"/>
          <w:sz w:val="24"/>
          <w:szCs w:val="24"/>
          <w:shd w:val="clear" w:color="auto" w:fill="FFFFFF"/>
        </w:rPr>
        <w:t>2</w:t>
      </w:r>
      <w:r w:rsidRPr="006F0423">
        <w:rPr>
          <w:color w:val="000000"/>
          <w:sz w:val="24"/>
          <w:szCs w:val="24"/>
          <w:shd w:val="clear" w:color="auto" w:fill="FFFFFF"/>
          <w:vertAlign w:val="superscript"/>
        </w:rPr>
        <w:t>th</w:t>
      </w:r>
      <w:r w:rsidRPr="006F0423">
        <w:rPr>
          <w:rStyle w:val="apple-converted-space"/>
          <w:color w:val="000000"/>
          <w:sz w:val="24"/>
          <w:szCs w:val="24"/>
          <w:shd w:val="clear" w:color="auto" w:fill="FFFFFF"/>
        </w:rPr>
        <w:t> </w:t>
      </w:r>
      <w:r w:rsidRPr="006F0423">
        <w:rPr>
          <w:color w:val="000000"/>
          <w:sz w:val="24"/>
          <w:szCs w:val="24"/>
          <w:shd w:val="clear" w:color="auto" w:fill="FFFFFF"/>
        </w:rPr>
        <w:t xml:space="preserve">International Conference in Industrial Engineering and Operations Management, Paris, July </w:t>
      </w:r>
      <w:r w:rsidR="00210981">
        <w:rPr>
          <w:color w:val="000000"/>
          <w:sz w:val="24"/>
          <w:szCs w:val="24"/>
          <w:shd w:val="clear" w:color="auto" w:fill="FFFFFF"/>
        </w:rPr>
        <w:t>6-8, 2018. P. 231</w:t>
      </w:r>
      <w:r w:rsidRPr="006F0423">
        <w:rPr>
          <w:color w:val="000000"/>
          <w:sz w:val="24"/>
          <w:szCs w:val="24"/>
          <w:shd w:val="clear" w:color="auto" w:fill="FFFFFF"/>
        </w:rPr>
        <w:t>.</w:t>
      </w:r>
      <w:r w:rsidR="00AF7347">
        <w:rPr>
          <w:color w:val="000000"/>
          <w:sz w:val="24"/>
          <w:szCs w:val="24"/>
          <w:shd w:val="clear" w:color="auto" w:fill="FFFFFF"/>
        </w:rPr>
        <w:t xml:space="preserve"> </w:t>
      </w:r>
      <w:r w:rsidR="00AF7347">
        <w:rPr>
          <w:color w:val="000000"/>
          <w:sz w:val="24"/>
          <w:szCs w:val="24"/>
        </w:rPr>
        <w:t xml:space="preserve">(Scopus Linked). </w:t>
      </w:r>
      <w:r w:rsidR="00CE627D" w:rsidRPr="00063FB9">
        <w:rPr>
          <w:b/>
          <w:color w:val="000000"/>
          <w:sz w:val="24"/>
          <w:szCs w:val="24"/>
        </w:rPr>
        <w:t>strtgy</w:t>
      </w:r>
    </w:p>
    <w:p w:rsidR="00B0614A" w:rsidRPr="00B009AE" w:rsidRDefault="00B0614A" w:rsidP="00B0614A">
      <w:pPr>
        <w:jc w:val="both"/>
        <w:rPr>
          <w:spacing w:val="5"/>
          <w:sz w:val="24"/>
          <w:szCs w:val="24"/>
          <w:shd w:val="clear" w:color="auto" w:fill="FFFFFF"/>
        </w:rPr>
      </w:pPr>
    </w:p>
    <w:p w:rsidR="00C34C05" w:rsidRPr="00AF7347" w:rsidRDefault="00C34C05" w:rsidP="00AF7347">
      <w:pPr>
        <w:numPr>
          <w:ilvl w:val="0"/>
          <w:numId w:val="9"/>
        </w:numPr>
        <w:jc w:val="both"/>
        <w:rPr>
          <w:color w:val="000000"/>
          <w:sz w:val="24"/>
          <w:szCs w:val="24"/>
        </w:rPr>
      </w:pPr>
      <w:r w:rsidRPr="006F0423">
        <w:rPr>
          <w:color w:val="000000"/>
          <w:sz w:val="24"/>
          <w:szCs w:val="24"/>
          <w:shd w:val="clear" w:color="auto" w:fill="FFFFFF"/>
        </w:rPr>
        <w:t>RRK Sharma, “RELATING INNOVATION STRATEGY TYPES TO CULTURE”, 2</w:t>
      </w:r>
      <w:r w:rsidRPr="006F0423">
        <w:rPr>
          <w:color w:val="000000"/>
          <w:sz w:val="24"/>
          <w:szCs w:val="24"/>
          <w:shd w:val="clear" w:color="auto" w:fill="FFFFFF"/>
          <w:vertAlign w:val="superscript"/>
        </w:rPr>
        <w:t>th</w:t>
      </w:r>
      <w:r w:rsidRPr="006F0423">
        <w:rPr>
          <w:rStyle w:val="apple-converted-space"/>
          <w:color w:val="000000"/>
          <w:sz w:val="24"/>
          <w:szCs w:val="24"/>
          <w:shd w:val="clear" w:color="auto" w:fill="FFFFFF"/>
        </w:rPr>
        <w:t> </w:t>
      </w:r>
      <w:r w:rsidRPr="006F0423">
        <w:rPr>
          <w:color w:val="000000"/>
          <w:sz w:val="24"/>
          <w:szCs w:val="24"/>
          <w:shd w:val="clear" w:color="auto" w:fill="FFFFFF"/>
        </w:rPr>
        <w:t xml:space="preserve">International Conference in Industrial Engineering and Operations Management, Paris, July </w:t>
      </w:r>
      <w:r w:rsidR="00C36FBD">
        <w:rPr>
          <w:color w:val="000000"/>
          <w:sz w:val="24"/>
          <w:szCs w:val="24"/>
          <w:shd w:val="clear" w:color="auto" w:fill="FFFFFF"/>
        </w:rPr>
        <w:t>6-8, 2018. 266-267</w:t>
      </w:r>
      <w:r w:rsidRPr="006F0423">
        <w:rPr>
          <w:color w:val="000000"/>
          <w:sz w:val="24"/>
          <w:szCs w:val="24"/>
          <w:shd w:val="clear" w:color="auto" w:fill="FFFFFF"/>
        </w:rPr>
        <w:t xml:space="preserve">. </w:t>
      </w:r>
      <w:r w:rsidR="00AF7347">
        <w:rPr>
          <w:color w:val="000000"/>
          <w:sz w:val="24"/>
          <w:szCs w:val="24"/>
        </w:rPr>
        <w:t xml:space="preserve">(Scopus Linked). </w:t>
      </w:r>
      <w:r w:rsidR="00CE627D" w:rsidRPr="00063FB9">
        <w:rPr>
          <w:b/>
          <w:color w:val="000000"/>
          <w:sz w:val="24"/>
          <w:szCs w:val="24"/>
        </w:rPr>
        <w:t>strtgy</w:t>
      </w:r>
    </w:p>
    <w:p w:rsidR="00C34C05" w:rsidRPr="004E3A3B" w:rsidRDefault="00C34C05" w:rsidP="00C34C05">
      <w:pPr>
        <w:jc w:val="both"/>
        <w:rPr>
          <w:spacing w:val="5"/>
          <w:sz w:val="24"/>
          <w:szCs w:val="24"/>
          <w:shd w:val="clear" w:color="auto" w:fill="FFFFFF"/>
        </w:rPr>
      </w:pPr>
    </w:p>
    <w:p w:rsidR="00B009AE" w:rsidRPr="00AF7347" w:rsidRDefault="00AE1199" w:rsidP="00AF7347">
      <w:pPr>
        <w:numPr>
          <w:ilvl w:val="0"/>
          <w:numId w:val="9"/>
        </w:numPr>
        <w:jc w:val="both"/>
        <w:rPr>
          <w:color w:val="000000"/>
          <w:sz w:val="24"/>
          <w:szCs w:val="24"/>
        </w:rPr>
      </w:pPr>
      <w:r w:rsidRPr="004E3A3B">
        <w:rPr>
          <w:color w:val="000000"/>
          <w:sz w:val="24"/>
          <w:szCs w:val="24"/>
          <w:shd w:val="clear" w:color="auto" w:fill="FFFFFF"/>
        </w:rPr>
        <w:t xml:space="preserve">Anjali Sharma and RRK Sharma, “Effect of personality on Consumer Switching: Moderating role of Involvement and Value of Product”, </w:t>
      </w:r>
      <w:r w:rsidRPr="004E3A3B">
        <w:rPr>
          <w:color w:val="000000"/>
          <w:sz w:val="24"/>
          <w:szCs w:val="24"/>
          <w:shd w:val="clear" w:color="auto" w:fill="FFFFFF"/>
        </w:rPr>
        <w:lastRenderedPageBreak/>
        <w:t>2</w:t>
      </w:r>
      <w:r w:rsidRPr="004E3A3B">
        <w:rPr>
          <w:color w:val="000000"/>
          <w:sz w:val="24"/>
          <w:szCs w:val="24"/>
          <w:shd w:val="clear" w:color="auto" w:fill="FFFFFF"/>
          <w:vertAlign w:val="superscript"/>
        </w:rPr>
        <w:t>th</w:t>
      </w:r>
      <w:r w:rsidRPr="004E3A3B">
        <w:rPr>
          <w:rStyle w:val="apple-converted-space"/>
          <w:color w:val="000000"/>
          <w:sz w:val="24"/>
          <w:szCs w:val="24"/>
          <w:shd w:val="clear" w:color="auto" w:fill="FFFFFF"/>
        </w:rPr>
        <w:t> </w:t>
      </w:r>
      <w:r w:rsidRPr="004E3A3B">
        <w:rPr>
          <w:color w:val="000000"/>
          <w:sz w:val="24"/>
          <w:szCs w:val="24"/>
          <w:shd w:val="clear" w:color="auto" w:fill="FFFFFF"/>
        </w:rPr>
        <w:t>International Conference in Industrial Engineering and Operations Management, Paris, July 6</w:t>
      </w:r>
      <w:r w:rsidR="003A41B5">
        <w:rPr>
          <w:color w:val="000000"/>
          <w:sz w:val="24"/>
          <w:szCs w:val="24"/>
          <w:shd w:val="clear" w:color="auto" w:fill="FFFFFF"/>
        </w:rPr>
        <w:t xml:space="preserve">-8, 2018; p. 2731-2740. </w:t>
      </w:r>
      <w:r w:rsidR="00AF7347">
        <w:rPr>
          <w:color w:val="000000"/>
          <w:sz w:val="24"/>
          <w:szCs w:val="24"/>
        </w:rPr>
        <w:t xml:space="preserve">(Scopus Linked). </w:t>
      </w:r>
      <w:r w:rsidR="00492D40" w:rsidRPr="00267716">
        <w:rPr>
          <w:b/>
          <w:color w:val="000000"/>
          <w:sz w:val="24"/>
          <w:szCs w:val="24"/>
        </w:rPr>
        <w:t>MKTG</w:t>
      </w:r>
    </w:p>
    <w:p w:rsidR="003432CE" w:rsidRDefault="003432CE" w:rsidP="003432CE">
      <w:pPr>
        <w:pStyle w:val="ListParagraph"/>
        <w:rPr>
          <w:spacing w:val="5"/>
          <w:sz w:val="24"/>
          <w:szCs w:val="24"/>
          <w:shd w:val="clear" w:color="auto" w:fill="FFFFFF"/>
        </w:rPr>
      </w:pPr>
    </w:p>
    <w:p w:rsidR="003432CE" w:rsidRPr="00267716" w:rsidRDefault="003432CE" w:rsidP="00AF7347">
      <w:pPr>
        <w:numPr>
          <w:ilvl w:val="0"/>
          <w:numId w:val="9"/>
        </w:numPr>
        <w:jc w:val="both"/>
        <w:rPr>
          <w:b/>
          <w:color w:val="000000"/>
          <w:sz w:val="24"/>
          <w:szCs w:val="24"/>
        </w:rPr>
      </w:pPr>
      <w:r w:rsidRPr="003D1ED3">
        <w:rPr>
          <w:spacing w:val="5"/>
          <w:sz w:val="24"/>
          <w:szCs w:val="24"/>
          <w:shd w:val="clear" w:color="auto" w:fill="FFFFFF"/>
        </w:rPr>
        <w:t>RRK Sharma and Kamini Singh, ‘</w:t>
      </w:r>
      <w:r w:rsidRPr="003D1ED3">
        <w:rPr>
          <w:sz w:val="24"/>
          <w:szCs w:val="24"/>
        </w:rPr>
        <w:t xml:space="preserve">SMART GRID: A MANAGERIAL PERSPECTIVE’, </w:t>
      </w:r>
      <w:r w:rsidRPr="003D1ED3">
        <w:rPr>
          <w:color w:val="000000"/>
          <w:sz w:val="24"/>
          <w:szCs w:val="24"/>
          <w:shd w:val="clear" w:color="auto" w:fill="FFFFFF"/>
        </w:rPr>
        <w:t>2</w:t>
      </w:r>
      <w:r w:rsidRPr="003D1ED3">
        <w:rPr>
          <w:color w:val="000000"/>
          <w:sz w:val="24"/>
          <w:szCs w:val="24"/>
          <w:shd w:val="clear" w:color="auto" w:fill="FFFFFF"/>
          <w:vertAlign w:val="superscript"/>
        </w:rPr>
        <w:t>th</w:t>
      </w:r>
      <w:r w:rsidRPr="003D1ED3">
        <w:rPr>
          <w:rStyle w:val="apple-converted-space"/>
          <w:color w:val="000000"/>
          <w:sz w:val="24"/>
          <w:szCs w:val="24"/>
          <w:shd w:val="clear" w:color="auto" w:fill="FFFFFF"/>
        </w:rPr>
        <w:t> </w:t>
      </w:r>
      <w:r w:rsidRPr="003D1ED3">
        <w:rPr>
          <w:color w:val="000000"/>
          <w:sz w:val="24"/>
          <w:szCs w:val="24"/>
          <w:shd w:val="clear" w:color="auto" w:fill="FFFFFF"/>
        </w:rPr>
        <w:t xml:space="preserve">International Conference in Industrial Engineering and Operations Management, Paris, July </w:t>
      </w:r>
      <w:r w:rsidR="005A39F7">
        <w:rPr>
          <w:color w:val="000000"/>
          <w:sz w:val="24"/>
          <w:szCs w:val="24"/>
          <w:shd w:val="clear" w:color="auto" w:fill="FFFFFF"/>
        </w:rPr>
        <w:t>6-8, 2018. P. 972-974</w:t>
      </w:r>
      <w:r w:rsidRPr="003D1ED3">
        <w:rPr>
          <w:color w:val="000000"/>
          <w:sz w:val="24"/>
          <w:szCs w:val="24"/>
          <w:shd w:val="clear" w:color="auto" w:fill="FFFFFF"/>
        </w:rPr>
        <w:t>.</w:t>
      </w:r>
      <w:r w:rsidR="00227138" w:rsidRPr="003D1ED3">
        <w:rPr>
          <w:color w:val="000000"/>
          <w:sz w:val="24"/>
          <w:szCs w:val="24"/>
          <w:shd w:val="clear" w:color="auto" w:fill="FFFFFF"/>
        </w:rPr>
        <w:t xml:space="preserve"> </w:t>
      </w:r>
      <w:r w:rsidR="00AF7347">
        <w:rPr>
          <w:color w:val="000000"/>
          <w:sz w:val="24"/>
          <w:szCs w:val="24"/>
        </w:rPr>
        <w:t xml:space="preserve">(Scopus Linked). </w:t>
      </w:r>
      <w:r w:rsidR="00492D40" w:rsidRPr="00267716">
        <w:rPr>
          <w:b/>
          <w:color w:val="000000"/>
          <w:sz w:val="24"/>
          <w:szCs w:val="24"/>
        </w:rPr>
        <w:t>Oper mgt</w:t>
      </w:r>
    </w:p>
    <w:p w:rsidR="00227138" w:rsidRPr="003D1ED3" w:rsidRDefault="00227138" w:rsidP="00227138">
      <w:pPr>
        <w:pStyle w:val="ListParagraph"/>
        <w:rPr>
          <w:sz w:val="24"/>
          <w:szCs w:val="24"/>
        </w:rPr>
      </w:pPr>
    </w:p>
    <w:p w:rsidR="00227138" w:rsidRPr="00267716" w:rsidRDefault="00227138" w:rsidP="008671C0">
      <w:pPr>
        <w:numPr>
          <w:ilvl w:val="0"/>
          <w:numId w:val="9"/>
        </w:numPr>
        <w:jc w:val="both"/>
        <w:rPr>
          <w:b/>
          <w:color w:val="000000"/>
          <w:sz w:val="24"/>
          <w:szCs w:val="24"/>
          <w:shd w:val="clear" w:color="auto" w:fill="FFFFFF"/>
        </w:rPr>
      </w:pPr>
      <w:r w:rsidRPr="003D1ED3">
        <w:rPr>
          <w:sz w:val="24"/>
          <w:szCs w:val="24"/>
        </w:rPr>
        <w:t xml:space="preserve">RRK Sharma and Vinayak Drave, “Integrating Different Views of Personality Dimensions”,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0"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Org Beha</w:t>
      </w:r>
    </w:p>
    <w:p w:rsidR="00227138" w:rsidRPr="003D1ED3" w:rsidRDefault="00227138" w:rsidP="00227138">
      <w:pPr>
        <w:ind w:left="720"/>
        <w:jc w:val="both"/>
        <w:rPr>
          <w:sz w:val="24"/>
          <w:szCs w:val="24"/>
        </w:rPr>
      </w:pPr>
    </w:p>
    <w:p w:rsidR="00227138" w:rsidRPr="00267716" w:rsidRDefault="00227138" w:rsidP="008671C0">
      <w:pPr>
        <w:numPr>
          <w:ilvl w:val="0"/>
          <w:numId w:val="9"/>
        </w:numPr>
        <w:jc w:val="both"/>
        <w:rPr>
          <w:rFonts w:ascii="Calibri" w:hAnsi="Calibri"/>
          <w:b/>
          <w:sz w:val="22"/>
          <w:szCs w:val="22"/>
        </w:rPr>
      </w:pPr>
      <w:r w:rsidRPr="003D1ED3">
        <w:rPr>
          <w:sz w:val="24"/>
          <w:szCs w:val="24"/>
        </w:rPr>
        <w:t xml:space="preserve">RRK Sharma and Somen Dey, “TECHNOLOGY TRANSFER (TT): FOR MODULAR AND ARCHITECTURAL INNOVATION”,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1"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tech strtgy</w:t>
      </w:r>
    </w:p>
    <w:p w:rsidR="00227138" w:rsidRPr="003D1ED3" w:rsidRDefault="00227138" w:rsidP="00227138">
      <w:pPr>
        <w:ind w:left="720"/>
        <w:jc w:val="both"/>
        <w:rPr>
          <w:sz w:val="24"/>
          <w:szCs w:val="24"/>
        </w:rPr>
      </w:pPr>
    </w:p>
    <w:p w:rsidR="00227138" w:rsidRPr="003D1ED3" w:rsidRDefault="00227138" w:rsidP="008671C0">
      <w:pPr>
        <w:numPr>
          <w:ilvl w:val="0"/>
          <w:numId w:val="9"/>
        </w:numPr>
        <w:jc w:val="both"/>
        <w:rPr>
          <w:rFonts w:ascii="Calibri" w:hAnsi="Calibri"/>
          <w:sz w:val="22"/>
          <w:szCs w:val="22"/>
        </w:rPr>
      </w:pPr>
      <w:r w:rsidRPr="003D1ED3">
        <w:rPr>
          <w:sz w:val="24"/>
          <w:szCs w:val="24"/>
        </w:rPr>
        <w:t xml:space="preserve">RRK Sharma </w:t>
      </w:r>
      <w:r w:rsidR="00435D7E">
        <w:rPr>
          <w:sz w:val="24"/>
          <w:szCs w:val="24"/>
        </w:rPr>
        <w:t xml:space="preserve">Somen Dey </w:t>
      </w:r>
      <w:r w:rsidRPr="003D1ED3">
        <w:rPr>
          <w:sz w:val="24"/>
          <w:szCs w:val="24"/>
        </w:rPr>
        <w:t xml:space="preserve">and Vinayak Drave, “Relating Supply Chain Attributes to its Strategy”,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2"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SCM</w:t>
      </w:r>
    </w:p>
    <w:p w:rsidR="00227138" w:rsidRPr="003D1ED3" w:rsidRDefault="00227138" w:rsidP="00227138">
      <w:pPr>
        <w:ind w:left="720"/>
        <w:jc w:val="both"/>
        <w:rPr>
          <w:sz w:val="24"/>
          <w:szCs w:val="24"/>
        </w:rPr>
      </w:pPr>
    </w:p>
    <w:p w:rsidR="00227138" w:rsidRPr="00267716" w:rsidRDefault="00227138" w:rsidP="008671C0">
      <w:pPr>
        <w:numPr>
          <w:ilvl w:val="0"/>
          <w:numId w:val="9"/>
        </w:numPr>
        <w:jc w:val="both"/>
        <w:rPr>
          <w:rFonts w:ascii="Calibri" w:hAnsi="Calibri"/>
          <w:b/>
          <w:sz w:val="22"/>
          <w:szCs w:val="22"/>
        </w:rPr>
      </w:pPr>
      <w:r w:rsidRPr="003D1ED3">
        <w:rPr>
          <w:sz w:val="24"/>
          <w:szCs w:val="24"/>
        </w:rPr>
        <w:t xml:space="preserve">RRK Sharma, A Rahman and Vinayak Drave, “Relating Dimensions of Virtual Teams to Dimensions of BiG Five Factor of Personality”,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3"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org beha</w:t>
      </w:r>
    </w:p>
    <w:p w:rsidR="00227138" w:rsidRPr="003D1ED3" w:rsidRDefault="00227138" w:rsidP="00227138">
      <w:pPr>
        <w:ind w:left="720"/>
        <w:jc w:val="both"/>
        <w:rPr>
          <w:sz w:val="24"/>
          <w:szCs w:val="24"/>
        </w:rPr>
      </w:pPr>
    </w:p>
    <w:p w:rsidR="00227138" w:rsidRPr="003D1ED3" w:rsidRDefault="00227138" w:rsidP="008671C0">
      <w:pPr>
        <w:numPr>
          <w:ilvl w:val="0"/>
          <w:numId w:val="9"/>
        </w:numPr>
        <w:jc w:val="both"/>
        <w:rPr>
          <w:rFonts w:ascii="Calibri" w:hAnsi="Calibri"/>
          <w:sz w:val="22"/>
          <w:szCs w:val="22"/>
        </w:rPr>
      </w:pPr>
      <w:r w:rsidRPr="003D1ED3">
        <w:rPr>
          <w:sz w:val="24"/>
          <w:szCs w:val="24"/>
        </w:rPr>
        <w:t xml:space="preserve">RRK Sharma, Vinayak Drave and A. Rahman, “ENTERPRISE SOCIAL MEDIA (ESM): AN INTEGRATED VIEW”,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4"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inf sys</w:t>
      </w:r>
    </w:p>
    <w:p w:rsidR="00227138" w:rsidRPr="003D1ED3" w:rsidRDefault="00227138" w:rsidP="00227138">
      <w:pPr>
        <w:ind w:left="720"/>
        <w:jc w:val="both"/>
        <w:rPr>
          <w:sz w:val="24"/>
          <w:szCs w:val="24"/>
        </w:rPr>
      </w:pPr>
    </w:p>
    <w:p w:rsidR="00227138" w:rsidRPr="00267716" w:rsidRDefault="00227138" w:rsidP="008671C0">
      <w:pPr>
        <w:numPr>
          <w:ilvl w:val="0"/>
          <w:numId w:val="9"/>
        </w:numPr>
        <w:jc w:val="both"/>
        <w:rPr>
          <w:rFonts w:ascii="Calibri" w:hAnsi="Calibri"/>
          <w:b/>
          <w:sz w:val="22"/>
          <w:szCs w:val="22"/>
        </w:rPr>
      </w:pPr>
      <w:r w:rsidRPr="003D1ED3">
        <w:rPr>
          <w:sz w:val="24"/>
          <w:szCs w:val="24"/>
        </w:rPr>
        <w:t xml:space="preserve">RRK Sharma and Priyank Sinha, “Personality of Investors and Traders”, </w:t>
      </w:r>
      <w:r w:rsidRPr="003D1ED3">
        <w:rPr>
          <w:color w:val="000000"/>
          <w:sz w:val="24"/>
          <w:szCs w:val="24"/>
          <w:shd w:val="clear" w:color="auto" w:fill="FFFFFF"/>
        </w:rPr>
        <w:t>International Conference on Management and Information Systems organized in Bangk</w:t>
      </w:r>
      <w:r w:rsidR="000520EC">
        <w:rPr>
          <w:color w:val="000000"/>
          <w:sz w:val="24"/>
          <w:szCs w:val="24"/>
          <w:shd w:val="clear" w:color="auto" w:fill="FFFFFF"/>
        </w:rPr>
        <w:t xml:space="preserve">ok during September 21-22, </w:t>
      </w:r>
      <w:hyperlink r:id="rId65" w:history="1">
        <w:r w:rsidR="000520EC" w:rsidRPr="0076496C">
          <w:rPr>
            <w:rStyle w:val="Hyperlink"/>
            <w:sz w:val="24"/>
            <w:szCs w:val="24"/>
            <w:shd w:val="clear" w:color="auto" w:fill="FFFFFF"/>
          </w:rPr>
          <w:t>http://www.icmis.net/icmis18/ICMIS18CD/proceedings.htm</w:t>
        </w:r>
      </w:hyperlink>
      <w:r w:rsidR="000520EC">
        <w:rPr>
          <w:color w:val="000000"/>
          <w:sz w:val="24"/>
          <w:szCs w:val="24"/>
          <w:shd w:val="clear" w:color="auto" w:fill="FFFFFF"/>
        </w:rPr>
        <w:t xml:space="preserve">; </w:t>
      </w:r>
      <w:r w:rsidR="00492D40" w:rsidRPr="00267716">
        <w:rPr>
          <w:b/>
          <w:color w:val="000000"/>
          <w:sz w:val="24"/>
          <w:szCs w:val="24"/>
          <w:shd w:val="clear" w:color="auto" w:fill="FFFFFF"/>
        </w:rPr>
        <w:t>org beha</w:t>
      </w:r>
    </w:p>
    <w:p w:rsidR="00227138" w:rsidRPr="003D1ED3" w:rsidRDefault="00227138" w:rsidP="00227138">
      <w:pPr>
        <w:ind w:left="720"/>
        <w:jc w:val="both"/>
        <w:rPr>
          <w:sz w:val="24"/>
          <w:szCs w:val="24"/>
        </w:rPr>
      </w:pPr>
    </w:p>
    <w:p w:rsidR="00227138" w:rsidRPr="00267716" w:rsidRDefault="00227138" w:rsidP="008671C0">
      <w:pPr>
        <w:numPr>
          <w:ilvl w:val="0"/>
          <w:numId w:val="9"/>
        </w:numPr>
        <w:jc w:val="both"/>
        <w:rPr>
          <w:rFonts w:eastAsia="Calibri"/>
          <w:b/>
          <w:bCs/>
          <w:color w:val="000000"/>
          <w:sz w:val="24"/>
          <w:szCs w:val="24"/>
        </w:rPr>
      </w:pPr>
      <w:r w:rsidRPr="003D1ED3">
        <w:rPr>
          <w:rFonts w:eastAsia="Calibri"/>
          <w:bCs/>
          <w:color w:val="000000"/>
          <w:sz w:val="24"/>
          <w:szCs w:val="24"/>
        </w:rPr>
        <w:t xml:space="preserve">RRK Sharma, NK Tripathi, “Relating Analytics to Strategy, Culture and Personalities involved in Decision Making”,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6"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org beha</w:t>
      </w:r>
    </w:p>
    <w:p w:rsidR="00227138" w:rsidRPr="003D1ED3" w:rsidRDefault="00227138" w:rsidP="00227138">
      <w:pPr>
        <w:ind w:left="720"/>
        <w:jc w:val="both"/>
        <w:rPr>
          <w:rFonts w:eastAsia="Calibri"/>
          <w:sz w:val="24"/>
          <w:szCs w:val="24"/>
        </w:rPr>
      </w:pPr>
    </w:p>
    <w:p w:rsidR="00227138" w:rsidRPr="00267716" w:rsidRDefault="00227138" w:rsidP="008671C0">
      <w:pPr>
        <w:numPr>
          <w:ilvl w:val="0"/>
          <w:numId w:val="9"/>
        </w:numPr>
        <w:jc w:val="both"/>
        <w:rPr>
          <w:rFonts w:ascii="Calibri" w:hAnsi="Calibri"/>
          <w:b/>
          <w:sz w:val="22"/>
          <w:szCs w:val="22"/>
        </w:rPr>
      </w:pPr>
      <w:r w:rsidRPr="003D1ED3">
        <w:rPr>
          <w:sz w:val="24"/>
          <w:szCs w:val="24"/>
        </w:rPr>
        <w:t xml:space="preserve">RRK Sharma and Somen Dey, “Managing Tacit and Explicit Knowledge”,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7"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tech strtgy</w:t>
      </w:r>
    </w:p>
    <w:p w:rsidR="00227138" w:rsidRPr="003D1ED3" w:rsidRDefault="00227138" w:rsidP="00227138">
      <w:pPr>
        <w:ind w:left="720"/>
        <w:jc w:val="both"/>
        <w:rPr>
          <w:sz w:val="24"/>
          <w:szCs w:val="24"/>
        </w:rPr>
      </w:pPr>
    </w:p>
    <w:p w:rsidR="00227138" w:rsidRPr="003D1ED3" w:rsidRDefault="00227138" w:rsidP="008671C0">
      <w:pPr>
        <w:numPr>
          <w:ilvl w:val="0"/>
          <w:numId w:val="9"/>
        </w:numPr>
        <w:jc w:val="both"/>
        <w:rPr>
          <w:rFonts w:ascii="Calibri" w:hAnsi="Calibri"/>
          <w:sz w:val="22"/>
          <w:szCs w:val="22"/>
        </w:rPr>
      </w:pPr>
      <w:r w:rsidRPr="003D1ED3">
        <w:rPr>
          <w:sz w:val="24"/>
          <w:szCs w:val="24"/>
        </w:rPr>
        <w:t xml:space="preserve">RRK Sharma, “AN ATTEMPT TO RESOLVE ENTITY AND INCREMENTAL THEORY OF CONSUMER BEHAVIOR”, </w:t>
      </w:r>
      <w:r w:rsidRPr="003D1ED3">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8"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MKTG</w:t>
      </w:r>
    </w:p>
    <w:p w:rsidR="00227138" w:rsidRPr="003D1ED3" w:rsidRDefault="00227138" w:rsidP="00227138">
      <w:pPr>
        <w:ind w:left="720"/>
        <w:jc w:val="both"/>
        <w:rPr>
          <w:sz w:val="24"/>
          <w:szCs w:val="24"/>
        </w:rPr>
      </w:pPr>
    </w:p>
    <w:p w:rsidR="00444FD8" w:rsidRPr="00267716" w:rsidRDefault="00227138" w:rsidP="008671C0">
      <w:pPr>
        <w:numPr>
          <w:ilvl w:val="0"/>
          <w:numId w:val="9"/>
        </w:numPr>
        <w:jc w:val="both"/>
        <w:rPr>
          <w:rFonts w:ascii="Calibri" w:hAnsi="Calibri"/>
          <w:b/>
          <w:sz w:val="22"/>
          <w:szCs w:val="22"/>
        </w:rPr>
      </w:pPr>
      <w:r w:rsidRPr="00444FD8">
        <w:rPr>
          <w:sz w:val="24"/>
          <w:szCs w:val="24"/>
        </w:rPr>
        <w:t xml:space="preserve">RRK Sharma, “A New Formulation for Machine Loading Problem In FMS (Flexible Manufacturing System)”, </w:t>
      </w:r>
      <w:r w:rsidRPr="00444FD8">
        <w:rPr>
          <w:color w:val="000000"/>
          <w:sz w:val="24"/>
          <w:szCs w:val="24"/>
          <w:shd w:val="clear" w:color="auto" w:fill="FFFFFF"/>
        </w:rPr>
        <w:t>International Conference on Management and Information Systems organized in Bangkok during September 21-22, 2018.</w:t>
      </w:r>
      <w:r w:rsidR="000520EC">
        <w:rPr>
          <w:rStyle w:val="apple-converted-space"/>
          <w:color w:val="000000"/>
          <w:sz w:val="24"/>
          <w:szCs w:val="24"/>
          <w:shd w:val="clear" w:color="auto" w:fill="FFFFFF"/>
        </w:rPr>
        <w:t> </w:t>
      </w:r>
      <w:hyperlink r:id="rId69" w:history="1">
        <w:r w:rsidR="000520EC" w:rsidRPr="0076496C">
          <w:rPr>
            <w:rStyle w:val="Hyperlink"/>
            <w:sz w:val="24"/>
            <w:szCs w:val="24"/>
            <w:shd w:val="clear" w:color="auto" w:fill="FFFFFF"/>
          </w:rPr>
          <w:t>http://www.icmis.net/icmis18/ICMIS18CD/proceedings.htm</w:t>
        </w:r>
      </w:hyperlink>
      <w:r w:rsidR="000520EC">
        <w:rPr>
          <w:rStyle w:val="apple-converted-space"/>
          <w:color w:val="000000"/>
          <w:sz w:val="24"/>
          <w:szCs w:val="24"/>
          <w:shd w:val="clear" w:color="auto" w:fill="FFFFFF"/>
        </w:rPr>
        <w:t xml:space="preserve">; </w:t>
      </w:r>
      <w:r w:rsidR="00492D40" w:rsidRPr="00267716">
        <w:rPr>
          <w:rStyle w:val="apple-converted-space"/>
          <w:b/>
          <w:color w:val="000000"/>
          <w:sz w:val="24"/>
          <w:szCs w:val="24"/>
          <w:shd w:val="clear" w:color="auto" w:fill="FFFFFF"/>
        </w:rPr>
        <w:t>oper mgt</w:t>
      </w:r>
    </w:p>
    <w:p w:rsidR="00C34839" w:rsidRDefault="00C34839" w:rsidP="00C34839">
      <w:pPr>
        <w:pStyle w:val="ListParagraph"/>
        <w:rPr>
          <w:rFonts w:ascii="Calibri" w:hAnsi="Calibri"/>
          <w:b/>
          <w:sz w:val="22"/>
          <w:szCs w:val="22"/>
        </w:rPr>
      </w:pPr>
    </w:p>
    <w:p w:rsidR="00C34839" w:rsidRPr="00AF7347" w:rsidRDefault="00C34839" w:rsidP="00AF7347">
      <w:pPr>
        <w:numPr>
          <w:ilvl w:val="0"/>
          <w:numId w:val="9"/>
        </w:numPr>
        <w:jc w:val="both"/>
        <w:rPr>
          <w:color w:val="000000"/>
          <w:sz w:val="24"/>
          <w:szCs w:val="24"/>
        </w:rPr>
      </w:pPr>
      <w:r>
        <w:rPr>
          <w:sz w:val="24"/>
          <w:szCs w:val="24"/>
        </w:rPr>
        <w:t>Sheela R Sharma, RRK Sharma and Ajay Jha; Comparing Products and (Medical) Services On Few Organizational Variables: A Theoretical Framework; IEOM 019 Bangkok,</w:t>
      </w:r>
      <w:r w:rsidR="007E36B5">
        <w:rPr>
          <w:sz w:val="24"/>
          <w:szCs w:val="24"/>
        </w:rPr>
        <w:t xml:space="preserve"> Mar 5-7, 2019; pp. 2263-2264; </w:t>
      </w:r>
      <w:r w:rsidR="00B10FE7">
        <w:rPr>
          <w:sz w:val="24"/>
          <w:szCs w:val="24"/>
        </w:rPr>
        <w:t xml:space="preserve">ISBN: 978-1-5323-5948-4. </w:t>
      </w:r>
      <w:r w:rsidR="00AF7347">
        <w:rPr>
          <w:color w:val="000000"/>
          <w:sz w:val="24"/>
          <w:szCs w:val="24"/>
        </w:rPr>
        <w:t xml:space="preserve">(Scopus Linked). </w:t>
      </w:r>
      <w:r w:rsidR="00492D40" w:rsidRPr="00267716">
        <w:rPr>
          <w:b/>
          <w:color w:val="000000"/>
          <w:sz w:val="24"/>
          <w:szCs w:val="24"/>
        </w:rPr>
        <w:t>Org beha</w:t>
      </w:r>
    </w:p>
    <w:p w:rsidR="00C34839" w:rsidRDefault="00C34839" w:rsidP="00C34839">
      <w:pPr>
        <w:ind w:left="810"/>
        <w:jc w:val="both"/>
        <w:rPr>
          <w:sz w:val="24"/>
          <w:szCs w:val="24"/>
        </w:rPr>
      </w:pPr>
    </w:p>
    <w:p w:rsidR="00C34839" w:rsidRPr="00AF7347" w:rsidRDefault="00C34839" w:rsidP="00AF7347">
      <w:pPr>
        <w:numPr>
          <w:ilvl w:val="0"/>
          <w:numId w:val="9"/>
        </w:numPr>
        <w:jc w:val="both"/>
        <w:rPr>
          <w:color w:val="000000"/>
          <w:sz w:val="24"/>
          <w:szCs w:val="24"/>
        </w:rPr>
      </w:pPr>
      <w:r>
        <w:rPr>
          <w:sz w:val="24"/>
          <w:szCs w:val="24"/>
        </w:rPr>
        <w:t>Sheela R Sharma, RRK Sharma and Ajay Jha; Management Control Systems (MCS) in Hospitals; IEOM 2019 Bangkok, Mar 5</w:t>
      </w:r>
      <w:r w:rsidR="007E36B5">
        <w:rPr>
          <w:sz w:val="24"/>
          <w:szCs w:val="24"/>
        </w:rPr>
        <w:t xml:space="preserve">-7, 2019; 2265-2266; </w:t>
      </w:r>
      <w:r w:rsidR="00AF7347">
        <w:rPr>
          <w:color w:val="000000"/>
          <w:sz w:val="24"/>
          <w:szCs w:val="24"/>
        </w:rPr>
        <w:t xml:space="preserve">(Scopus Linked). </w:t>
      </w:r>
      <w:r w:rsidR="00492D40" w:rsidRPr="00267716">
        <w:rPr>
          <w:b/>
          <w:color w:val="000000"/>
          <w:sz w:val="24"/>
          <w:szCs w:val="24"/>
        </w:rPr>
        <w:t>Org beha</w:t>
      </w:r>
    </w:p>
    <w:p w:rsidR="00C34839" w:rsidRDefault="00C34839" w:rsidP="00C34839">
      <w:pPr>
        <w:ind w:left="810"/>
        <w:jc w:val="both"/>
        <w:rPr>
          <w:sz w:val="24"/>
          <w:szCs w:val="24"/>
        </w:rPr>
      </w:pPr>
    </w:p>
    <w:p w:rsidR="00C34839" w:rsidRPr="00AF7347" w:rsidRDefault="00C34839" w:rsidP="00AF7347">
      <w:pPr>
        <w:numPr>
          <w:ilvl w:val="0"/>
          <w:numId w:val="9"/>
        </w:numPr>
        <w:jc w:val="both"/>
        <w:rPr>
          <w:color w:val="000000"/>
          <w:sz w:val="24"/>
          <w:szCs w:val="24"/>
        </w:rPr>
      </w:pPr>
      <w:r>
        <w:rPr>
          <w:sz w:val="24"/>
          <w:szCs w:val="24"/>
        </w:rPr>
        <w:t>Sheela R Sharma, Ajay Jha and RRK Sharma</w:t>
      </w:r>
      <w:r>
        <w:rPr>
          <w:b/>
          <w:sz w:val="24"/>
          <w:szCs w:val="24"/>
        </w:rPr>
        <w:t xml:space="preserve">; </w:t>
      </w:r>
      <w:r>
        <w:rPr>
          <w:sz w:val="24"/>
          <w:szCs w:val="24"/>
        </w:rPr>
        <w:t>ERP FOR SERVICE SECTOR AND MEDICAL SERVICE; IEOM 2019 Bangkok, Mar 5</w:t>
      </w:r>
      <w:r w:rsidR="007E36B5">
        <w:rPr>
          <w:sz w:val="24"/>
          <w:szCs w:val="24"/>
        </w:rPr>
        <w:t xml:space="preserve">-7, 2019; pp. 2267-2268; </w:t>
      </w:r>
      <w:r w:rsidR="00B10FE7">
        <w:rPr>
          <w:sz w:val="24"/>
          <w:szCs w:val="24"/>
        </w:rPr>
        <w:t xml:space="preserve">ISBN: 978-1-5323-5948-4. </w:t>
      </w:r>
      <w:r w:rsidR="00AF7347">
        <w:rPr>
          <w:color w:val="000000"/>
          <w:sz w:val="24"/>
          <w:szCs w:val="24"/>
        </w:rPr>
        <w:t xml:space="preserve">(Scopus Linked). </w:t>
      </w:r>
      <w:r w:rsidR="00492D40" w:rsidRPr="00267716">
        <w:rPr>
          <w:b/>
          <w:color w:val="000000"/>
          <w:sz w:val="24"/>
          <w:szCs w:val="24"/>
        </w:rPr>
        <w:t>Inf sys</w:t>
      </w:r>
    </w:p>
    <w:p w:rsidR="00C34839" w:rsidRDefault="00C34839" w:rsidP="00C34839">
      <w:pPr>
        <w:ind w:left="810"/>
        <w:jc w:val="both"/>
        <w:rPr>
          <w:sz w:val="24"/>
          <w:szCs w:val="24"/>
        </w:rPr>
      </w:pPr>
    </w:p>
    <w:p w:rsidR="00C34839" w:rsidRPr="00AF7347" w:rsidRDefault="00C34839" w:rsidP="00AF7347">
      <w:pPr>
        <w:numPr>
          <w:ilvl w:val="0"/>
          <w:numId w:val="9"/>
        </w:numPr>
        <w:jc w:val="both"/>
        <w:rPr>
          <w:color w:val="000000"/>
          <w:sz w:val="24"/>
          <w:szCs w:val="24"/>
        </w:rPr>
      </w:pPr>
      <w:r>
        <w:rPr>
          <w:sz w:val="24"/>
          <w:szCs w:val="24"/>
        </w:rPr>
        <w:t>Sheela R Sharma, Ajay Jha and RRK Sharma</w:t>
      </w:r>
      <w:r>
        <w:rPr>
          <w:b/>
          <w:sz w:val="24"/>
          <w:szCs w:val="24"/>
        </w:rPr>
        <w:t xml:space="preserve">; </w:t>
      </w:r>
      <w:r>
        <w:rPr>
          <w:sz w:val="24"/>
          <w:szCs w:val="24"/>
        </w:rPr>
        <w:t>MULTI AGENT SYSTEM FOR HOSPITALS; IEOM 2019 Bangkok, Mar 5</w:t>
      </w:r>
      <w:r w:rsidR="007E36B5">
        <w:rPr>
          <w:sz w:val="24"/>
          <w:szCs w:val="24"/>
        </w:rPr>
        <w:t xml:space="preserve">-7, 2019; pp. 2269-2270; </w:t>
      </w:r>
      <w:r w:rsidR="00B10FE7">
        <w:rPr>
          <w:sz w:val="24"/>
          <w:szCs w:val="24"/>
        </w:rPr>
        <w:t xml:space="preserve">ISBN: 978-1-5323-5948-4. </w:t>
      </w:r>
      <w:r w:rsidR="00AF7347">
        <w:rPr>
          <w:color w:val="000000"/>
          <w:sz w:val="24"/>
          <w:szCs w:val="24"/>
        </w:rPr>
        <w:t xml:space="preserve">(Scopus Linked). </w:t>
      </w:r>
      <w:r w:rsidR="00492D40" w:rsidRPr="00267716">
        <w:rPr>
          <w:b/>
          <w:color w:val="000000"/>
          <w:sz w:val="24"/>
          <w:szCs w:val="24"/>
        </w:rPr>
        <w:t>Inf sys</w:t>
      </w:r>
    </w:p>
    <w:p w:rsidR="00C47DB8" w:rsidRDefault="00C47DB8" w:rsidP="00C47DB8">
      <w:pPr>
        <w:pStyle w:val="ListParagraph"/>
        <w:rPr>
          <w:sz w:val="24"/>
          <w:szCs w:val="24"/>
        </w:rPr>
      </w:pPr>
    </w:p>
    <w:p w:rsidR="009B43FC" w:rsidRPr="00267716" w:rsidRDefault="00C47DB8" w:rsidP="00AF7347">
      <w:pPr>
        <w:numPr>
          <w:ilvl w:val="0"/>
          <w:numId w:val="9"/>
        </w:numPr>
        <w:jc w:val="both"/>
        <w:rPr>
          <w:b/>
          <w:color w:val="000000"/>
          <w:sz w:val="24"/>
          <w:szCs w:val="24"/>
        </w:rPr>
      </w:pPr>
      <w:r>
        <w:rPr>
          <w:sz w:val="24"/>
          <w:szCs w:val="24"/>
        </w:rPr>
        <w:t>RRK Sharma, Ajay Jha and Urvashi Sharma, “Adding valid inequalities to SPLP”, 2019 IEOM conference, B</w:t>
      </w:r>
      <w:r w:rsidR="007E36B5">
        <w:rPr>
          <w:sz w:val="24"/>
          <w:szCs w:val="24"/>
        </w:rPr>
        <w:t xml:space="preserve">angkok; pp. 1697-1700; ISBN: 978-1-5323-5948-4. </w:t>
      </w:r>
      <w:r w:rsidR="00AF7347">
        <w:rPr>
          <w:color w:val="000000"/>
          <w:sz w:val="24"/>
          <w:szCs w:val="24"/>
        </w:rPr>
        <w:t xml:space="preserve">(Scopus Linked). </w:t>
      </w:r>
      <w:r w:rsidR="00492D40" w:rsidRPr="00267716">
        <w:rPr>
          <w:b/>
          <w:color w:val="000000"/>
          <w:sz w:val="24"/>
          <w:szCs w:val="24"/>
        </w:rPr>
        <w:t>Oper res</w:t>
      </w:r>
    </w:p>
    <w:p w:rsidR="009B43FC" w:rsidRDefault="009B43FC" w:rsidP="009B43FC">
      <w:pPr>
        <w:pStyle w:val="ListParagraph"/>
        <w:rPr>
          <w:color w:val="000000"/>
          <w:sz w:val="24"/>
          <w:szCs w:val="24"/>
          <w:lang w:val="en-IN" w:eastAsia="en-IN"/>
        </w:rPr>
      </w:pPr>
    </w:p>
    <w:p w:rsidR="009B43FC" w:rsidRPr="00267716" w:rsidRDefault="009B43FC" w:rsidP="00AF7347">
      <w:pPr>
        <w:numPr>
          <w:ilvl w:val="0"/>
          <w:numId w:val="9"/>
        </w:numPr>
        <w:jc w:val="both"/>
        <w:rPr>
          <w:b/>
          <w:color w:val="000000"/>
          <w:sz w:val="24"/>
          <w:szCs w:val="24"/>
        </w:rPr>
      </w:pPr>
      <w:r w:rsidRPr="009B43FC">
        <w:rPr>
          <w:color w:val="000000"/>
          <w:sz w:val="24"/>
          <w:szCs w:val="24"/>
          <w:lang w:val="en-IN" w:eastAsia="en-IN"/>
        </w:rPr>
        <w:t>Anjali Sharma and RRK Sharma, ‘</w:t>
      </w:r>
      <w:r w:rsidRPr="009B43FC">
        <w:rPr>
          <w:bCs/>
          <w:color w:val="000000"/>
          <w:sz w:val="24"/>
          <w:szCs w:val="24"/>
          <w:lang w:val="en-IN" w:eastAsia="en-IN"/>
        </w:rPr>
        <w:t>Influence of Organizational Culture on Brand Switching: A Study in B-2-B Services’, IEOM conference, Washington, sept 27-29, 2018, pp. 1899-1909.</w:t>
      </w:r>
      <w:r w:rsidRPr="009B43FC">
        <w:rPr>
          <w:b/>
          <w:bCs/>
          <w:color w:val="000000"/>
          <w:sz w:val="24"/>
          <w:szCs w:val="24"/>
          <w:lang w:val="en-IN" w:eastAsia="en-IN"/>
        </w:rPr>
        <w:t xml:space="preserve"> </w:t>
      </w:r>
      <w:r w:rsidR="00AF7347">
        <w:rPr>
          <w:color w:val="000000"/>
          <w:sz w:val="24"/>
          <w:szCs w:val="24"/>
        </w:rPr>
        <w:t xml:space="preserve">(Scopus Linked). </w:t>
      </w:r>
      <w:r w:rsidR="00492D40" w:rsidRPr="00267716">
        <w:rPr>
          <w:b/>
          <w:color w:val="000000"/>
          <w:sz w:val="24"/>
          <w:szCs w:val="24"/>
        </w:rPr>
        <w:t>MKTG</w:t>
      </w:r>
    </w:p>
    <w:p w:rsidR="00430815" w:rsidRDefault="00430815" w:rsidP="00430815">
      <w:pPr>
        <w:pStyle w:val="ListParagraph"/>
        <w:rPr>
          <w:sz w:val="24"/>
          <w:szCs w:val="24"/>
        </w:rPr>
      </w:pPr>
    </w:p>
    <w:p w:rsidR="00E96E5F" w:rsidRPr="00AF7347" w:rsidRDefault="00430815" w:rsidP="00AF7347">
      <w:pPr>
        <w:numPr>
          <w:ilvl w:val="0"/>
          <w:numId w:val="9"/>
        </w:numPr>
        <w:jc w:val="both"/>
        <w:rPr>
          <w:color w:val="000000"/>
          <w:sz w:val="24"/>
          <w:szCs w:val="24"/>
        </w:rPr>
      </w:pPr>
      <w:r>
        <w:rPr>
          <w:sz w:val="24"/>
          <w:szCs w:val="24"/>
        </w:rPr>
        <w:t xml:space="preserve">RRK Sharma, Ajay Jha and Himanshu R, “Adding valid inequalities to CPLP”, 2019 IEOM conference, Bangkok; pp. 1675-1679; ISBN: 978-1-5323-5948-4. </w:t>
      </w:r>
      <w:r w:rsidR="00AF7347">
        <w:rPr>
          <w:color w:val="000000"/>
          <w:sz w:val="24"/>
          <w:szCs w:val="24"/>
        </w:rPr>
        <w:t xml:space="preserve">(Scopus Linked). </w:t>
      </w:r>
      <w:r w:rsidR="00492D40" w:rsidRPr="00267716">
        <w:rPr>
          <w:b/>
          <w:color w:val="000000"/>
          <w:sz w:val="24"/>
          <w:szCs w:val="24"/>
        </w:rPr>
        <w:t>Oper res</w:t>
      </w:r>
    </w:p>
    <w:p w:rsidR="00A00876" w:rsidRDefault="00A00876" w:rsidP="00A71150">
      <w:pPr>
        <w:pStyle w:val="ListParagraph"/>
        <w:ind w:left="0"/>
        <w:rPr>
          <w:sz w:val="24"/>
          <w:szCs w:val="24"/>
        </w:rPr>
      </w:pPr>
    </w:p>
    <w:p w:rsidR="00A00876" w:rsidRPr="00267716" w:rsidRDefault="00AE208C" w:rsidP="008671C0">
      <w:pPr>
        <w:numPr>
          <w:ilvl w:val="0"/>
          <w:numId w:val="9"/>
        </w:numPr>
        <w:jc w:val="both"/>
        <w:rPr>
          <w:b/>
          <w:sz w:val="24"/>
          <w:szCs w:val="24"/>
        </w:rPr>
      </w:pPr>
      <w:r>
        <w:rPr>
          <w:sz w:val="24"/>
          <w:szCs w:val="24"/>
        </w:rPr>
        <w:lastRenderedPageBreak/>
        <w:t>RRK Sharma, ‘</w:t>
      </w:r>
      <w:r w:rsidR="00A00876">
        <w:rPr>
          <w:sz w:val="24"/>
          <w:szCs w:val="24"/>
        </w:rPr>
        <w:t>A new approach t</w:t>
      </w:r>
      <w:r w:rsidR="00A56CD8">
        <w:rPr>
          <w:sz w:val="24"/>
          <w:szCs w:val="24"/>
        </w:rPr>
        <w:t>o aggregate planning</w:t>
      </w:r>
      <w:r w:rsidR="00A00876">
        <w:rPr>
          <w:sz w:val="24"/>
          <w:szCs w:val="24"/>
        </w:rPr>
        <w:t xml:space="preserve">’, </w:t>
      </w:r>
      <w:r w:rsidR="000603B4">
        <w:rPr>
          <w:sz w:val="24"/>
          <w:szCs w:val="24"/>
        </w:rPr>
        <w:t>Industrial Engineering 2019; to be held at Dubai</w:t>
      </w:r>
      <w:r w:rsidR="00C72C0C">
        <w:rPr>
          <w:sz w:val="24"/>
          <w:szCs w:val="24"/>
        </w:rPr>
        <w:t xml:space="preserve">, Sept 11-12, 2019; </w:t>
      </w:r>
      <w:hyperlink r:id="rId70" w:history="1">
        <w:r w:rsidR="006F791F" w:rsidRPr="00263488">
          <w:rPr>
            <w:rStyle w:val="Hyperlink"/>
            <w:sz w:val="24"/>
            <w:szCs w:val="24"/>
          </w:rPr>
          <w:t>https://www.researchgate.net/publication/363612784_A_New_Approach_To_Aggregate_Planning_Problem</w:t>
        </w:r>
      </w:hyperlink>
      <w:r w:rsidR="00C72C0C">
        <w:rPr>
          <w:sz w:val="24"/>
          <w:szCs w:val="24"/>
        </w:rPr>
        <w:t xml:space="preserve">; </w:t>
      </w:r>
      <w:r w:rsidR="00492D40" w:rsidRPr="00267716">
        <w:rPr>
          <w:b/>
          <w:sz w:val="24"/>
          <w:szCs w:val="24"/>
        </w:rPr>
        <w:t>oper mgt</w:t>
      </w:r>
    </w:p>
    <w:p w:rsidR="00A00876" w:rsidRDefault="00A00876" w:rsidP="00A00876">
      <w:pPr>
        <w:pStyle w:val="ListParagraph"/>
        <w:rPr>
          <w:sz w:val="24"/>
          <w:szCs w:val="24"/>
        </w:rPr>
      </w:pPr>
    </w:p>
    <w:p w:rsidR="00A00876" w:rsidRPr="00267716" w:rsidRDefault="00AE208C" w:rsidP="008671C0">
      <w:pPr>
        <w:numPr>
          <w:ilvl w:val="0"/>
          <w:numId w:val="9"/>
        </w:numPr>
        <w:jc w:val="both"/>
        <w:rPr>
          <w:b/>
          <w:sz w:val="24"/>
          <w:szCs w:val="24"/>
        </w:rPr>
      </w:pPr>
      <w:r>
        <w:rPr>
          <w:sz w:val="24"/>
          <w:szCs w:val="24"/>
        </w:rPr>
        <w:t>RRK Sharma, ‘</w:t>
      </w:r>
      <w:r w:rsidR="00A00876">
        <w:rPr>
          <w:sz w:val="24"/>
          <w:szCs w:val="24"/>
        </w:rPr>
        <w:t xml:space="preserve">A new approach to aggregate planning by </w:t>
      </w:r>
      <w:r w:rsidR="000603B4">
        <w:rPr>
          <w:sz w:val="24"/>
          <w:szCs w:val="24"/>
        </w:rPr>
        <w:t>using LP’, Industrial Engineering 2019; to be held at Duba</w:t>
      </w:r>
      <w:r w:rsidR="00C72C0C">
        <w:rPr>
          <w:sz w:val="24"/>
          <w:szCs w:val="24"/>
        </w:rPr>
        <w:t xml:space="preserve">i, Sept 11-12, 2019; </w:t>
      </w:r>
      <w:hyperlink r:id="rId71" w:history="1">
        <w:r w:rsidR="00C72C0C" w:rsidRPr="00977B76">
          <w:rPr>
            <w:rStyle w:val="Hyperlink"/>
            <w:sz w:val="24"/>
            <w:szCs w:val="24"/>
          </w:rPr>
          <w:t>https://www.researchgate.net/publication/3636</w:t>
        </w:r>
        <w:r w:rsidR="00521C02">
          <w:rPr>
            <w:rStyle w:val="Hyperlink"/>
            <w:sz w:val="24"/>
            <w:szCs w:val="24"/>
          </w:rPr>
          <w:t>128</w:t>
        </w:r>
        <w:r w:rsidR="00C72C0C" w:rsidRPr="00977B76">
          <w:rPr>
            <w:rStyle w:val="Hyperlink"/>
            <w:sz w:val="24"/>
            <w:szCs w:val="24"/>
          </w:rPr>
          <w:t>81_New_Approach_To_Aggregate_Planning_Problem_With_The_Use_Of_LP_New_Approach_To_Aggregate_Planning_Problem_With_The_Use_Of_LP</w:t>
        </w:r>
      </w:hyperlink>
      <w:r w:rsidR="00C72C0C">
        <w:rPr>
          <w:sz w:val="24"/>
          <w:szCs w:val="24"/>
        </w:rPr>
        <w:t xml:space="preserve">; </w:t>
      </w:r>
      <w:r w:rsidR="00492D40" w:rsidRPr="00267716">
        <w:rPr>
          <w:b/>
          <w:sz w:val="24"/>
          <w:szCs w:val="24"/>
        </w:rPr>
        <w:t>oper mgt</w:t>
      </w:r>
    </w:p>
    <w:p w:rsidR="005C4636" w:rsidRDefault="005C4636" w:rsidP="005C4636">
      <w:pPr>
        <w:pStyle w:val="ListParagraph"/>
        <w:rPr>
          <w:sz w:val="24"/>
          <w:szCs w:val="24"/>
        </w:rPr>
      </w:pPr>
    </w:p>
    <w:p w:rsidR="00DC0347" w:rsidRDefault="005C4636" w:rsidP="008671C0">
      <w:pPr>
        <w:numPr>
          <w:ilvl w:val="0"/>
          <w:numId w:val="9"/>
        </w:numPr>
        <w:jc w:val="both"/>
        <w:rPr>
          <w:sz w:val="24"/>
          <w:szCs w:val="24"/>
        </w:rPr>
      </w:pPr>
      <w:r>
        <w:rPr>
          <w:sz w:val="24"/>
          <w:szCs w:val="24"/>
        </w:rPr>
        <w:t xml:space="preserve">RRK Sharma </w:t>
      </w:r>
      <w:r w:rsidR="00175035">
        <w:rPr>
          <w:sz w:val="24"/>
          <w:szCs w:val="24"/>
        </w:rPr>
        <w:t xml:space="preserve">Sheela R Sharma </w:t>
      </w:r>
      <w:r>
        <w:rPr>
          <w:sz w:val="24"/>
          <w:szCs w:val="24"/>
        </w:rPr>
        <w:t xml:space="preserve">and KK Tiwari, “Institution Building In Academia”, </w:t>
      </w:r>
      <w:r w:rsidR="00CE5D6E">
        <w:rPr>
          <w:sz w:val="24"/>
          <w:szCs w:val="24"/>
        </w:rPr>
        <w:t xml:space="preserve">Proceeding of International Conference Information And Educational Innovations (ICIEI-19); WRF Conference, Las Vegas (accepted, to appear). </w:t>
      </w:r>
      <w:r w:rsidR="00DC0347">
        <w:rPr>
          <w:sz w:val="24"/>
          <w:szCs w:val="24"/>
        </w:rPr>
        <w:t xml:space="preserve"> </w:t>
      </w:r>
      <w:hyperlink r:id="rId72" w:history="1">
        <w:r w:rsidR="00E27A09" w:rsidRPr="00977B76">
          <w:rPr>
            <w:rStyle w:val="Hyperlink"/>
            <w:sz w:val="24"/>
            <w:szCs w:val="24"/>
          </w:rPr>
          <w:t>https://www.researchgate.net/publication/3636</w:t>
        </w:r>
        <w:r w:rsidR="00521C02">
          <w:rPr>
            <w:rStyle w:val="Hyperlink"/>
            <w:sz w:val="24"/>
            <w:szCs w:val="24"/>
          </w:rPr>
          <w:t>128</w:t>
        </w:r>
        <w:r w:rsidR="00E27A09" w:rsidRPr="00977B76">
          <w:rPr>
            <w:rStyle w:val="Hyperlink"/>
            <w:sz w:val="24"/>
            <w:szCs w:val="24"/>
          </w:rPr>
          <w:t>90_Institution_Building_In_Academia</w:t>
        </w:r>
      </w:hyperlink>
      <w:r w:rsidR="00E27A09">
        <w:rPr>
          <w:sz w:val="24"/>
          <w:szCs w:val="24"/>
        </w:rPr>
        <w:t xml:space="preserve">; </w:t>
      </w:r>
      <w:r w:rsidR="00492D40" w:rsidRPr="00267716">
        <w:rPr>
          <w:b/>
          <w:sz w:val="24"/>
          <w:szCs w:val="24"/>
        </w:rPr>
        <w:t>org beha</w:t>
      </w:r>
    </w:p>
    <w:p w:rsidR="00DC0347" w:rsidRDefault="00DC0347" w:rsidP="00DC0347">
      <w:pPr>
        <w:pStyle w:val="ListParagraph"/>
        <w:rPr>
          <w:rFonts w:eastAsia="Batang"/>
          <w:sz w:val="24"/>
          <w:szCs w:val="24"/>
        </w:rPr>
      </w:pPr>
    </w:p>
    <w:p w:rsidR="00A84C26" w:rsidRPr="00AF7347" w:rsidRDefault="00DC0347" w:rsidP="00AF7347">
      <w:pPr>
        <w:numPr>
          <w:ilvl w:val="0"/>
          <w:numId w:val="9"/>
        </w:numPr>
        <w:jc w:val="both"/>
        <w:rPr>
          <w:color w:val="000000"/>
          <w:sz w:val="24"/>
          <w:szCs w:val="24"/>
        </w:rPr>
      </w:pPr>
      <w:r w:rsidRPr="00A84C26">
        <w:rPr>
          <w:rFonts w:eastAsia="Batang"/>
          <w:sz w:val="24"/>
          <w:szCs w:val="24"/>
        </w:rPr>
        <w:t>Vinayak A. Drave</w:t>
      </w:r>
      <w:r w:rsidRPr="00A84C26">
        <w:rPr>
          <w:bCs/>
          <w:color w:val="000000"/>
          <w:sz w:val="24"/>
          <w:szCs w:val="24"/>
        </w:rPr>
        <w:t xml:space="preserve">, </w:t>
      </w:r>
      <w:r w:rsidRPr="00A84C26">
        <w:rPr>
          <w:sz w:val="24"/>
          <w:szCs w:val="24"/>
        </w:rPr>
        <w:t xml:space="preserve">RRK Sharma, </w:t>
      </w:r>
      <w:r w:rsidRPr="00A84C26">
        <w:rPr>
          <w:rFonts w:eastAsia="Batang"/>
          <w:sz w:val="24"/>
          <w:szCs w:val="24"/>
        </w:rPr>
        <w:t>Priyanka C. Bhatt</w:t>
      </w:r>
      <w:r w:rsidRPr="00A84C26">
        <w:rPr>
          <w:bCs/>
          <w:color w:val="000000"/>
          <w:sz w:val="24"/>
          <w:szCs w:val="24"/>
        </w:rPr>
        <w:t xml:space="preserve"> and </w:t>
      </w:r>
      <w:r w:rsidRPr="00A84C26">
        <w:rPr>
          <w:sz w:val="24"/>
          <w:szCs w:val="24"/>
        </w:rPr>
        <w:t>Sharif</w:t>
      </w:r>
      <w:r w:rsidRPr="00A84C26">
        <w:rPr>
          <w:bCs/>
          <w:color w:val="000000"/>
          <w:sz w:val="24"/>
          <w:szCs w:val="24"/>
        </w:rPr>
        <w:t>, ‘Technology Adoption for Different E-tailer Formats: A Conceptual Framework’, IEOM P</w:t>
      </w:r>
      <w:r w:rsidR="00BC28B9">
        <w:rPr>
          <w:bCs/>
          <w:color w:val="000000"/>
          <w:sz w:val="24"/>
          <w:szCs w:val="24"/>
        </w:rPr>
        <w:t>ilsen 2019, p. 513-514</w:t>
      </w:r>
      <w:r w:rsidRPr="00A84C26">
        <w:rPr>
          <w:bCs/>
          <w:color w:val="000000"/>
          <w:sz w:val="24"/>
          <w:szCs w:val="24"/>
        </w:rPr>
        <w:t>.</w:t>
      </w:r>
      <w:r w:rsidR="00A84C26">
        <w:rPr>
          <w:bCs/>
          <w:color w:val="000000"/>
          <w:sz w:val="24"/>
          <w:szCs w:val="24"/>
        </w:rPr>
        <w:t xml:space="preserve">  </w:t>
      </w:r>
      <w:r w:rsidR="00AF7347">
        <w:rPr>
          <w:color w:val="000000"/>
          <w:sz w:val="24"/>
          <w:szCs w:val="24"/>
        </w:rPr>
        <w:t xml:space="preserve">(Scopus Linked). </w:t>
      </w:r>
      <w:r w:rsidR="00492D40" w:rsidRPr="00267716">
        <w:rPr>
          <w:b/>
          <w:color w:val="000000"/>
          <w:sz w:val="24"/>
          <w:szCs w:val="24"/>
        </w:rPr>
        <w:t>Tech strtgy</w:t>
      </w:r>
    </w:p>
    <w:p w:rsidR="007A3DE2" w:rsidRPr="00A84C26" w:rsidRDefault="007A3DE2" w:rsidP="007A3DE2">
      <w:pPr>
        <w:jc w:val="both"/>
        <w:rPr>
          <w:sz w:val="24"/>
          <w:szCs w:val="24"/>
        </w:rPr>
      </w:pPr>
    </w:p>
    <w:p w:rsidR="00A84C26" w:rsidRPr="00AF7347" w:rsidRDefault="00A84C26" w:rsidP="00AF7347">
      <w:pPr>
        <w:numPr>
          <w:ilvl w:val="0"/>
          <w:numId w:val="9"/>
        </w:numPr>
        <w:jc w:val="both"/>
        <w:rPr>
          <w:color w:val="000000"/>
          <w:sz w:val="24"/>
          <w:szCs w:val="24"/>
        </w:rPr>
      </w:pPr>
      <w:r w:rsidRPr="007A3DE2">
        <w:rPr>
          <w:iCs/>
          <w:color w:val="333333"/>
          <w:sz w:val="24"/>
          <w:szCs w:val="24"/>
          <w:shd w:val="clear" w:color="auto" w:fill="F5F5F5"/>
        </w:rPr>
        <w:t>Piya Ghosh and RRK Sharma, ‘The Re-Formulation For Single Item Capacitated Lot Sizing Problem With Shortage, Inventory And With Strict Carbon Cap’,</w:t>
      </w:r>
      <w:r w:rsidRPr="007A3DE2">
        <w:rPr>
          <w:bCs/>
          <w:color w:val="000000"/>
          <w:sz w:val="24"/>
          <w:szCs w:val="24"/>
        </w:rPr>
        <w:t xml:space="preserve"> IEOM P</w:t>
      </w:r>
      <w:r w:rsidR="00BC28B9">
        <w:rPr>
          <w:bCs/>
          <w:color w:val="000000"/>
          <w:sz w:val="24"/>
          <w:szCs w:val="24"/>
        </w:rPr>
        <w:t>ilsen 2019, p. 334-342</w:t>
      </w:r>
      <w:r w:rsidRPr="007A3DE2">
        <w:rPr>
          <w:bCs/>
          <w:color w:val="000000"/>
          <w:sz w:val="24"/>
          <w:szCs w:val="24"/>
        </w:rPr>
        <w:t xml:space="preserve">. </w:t>
      </w:r>
      <w:r w:rsidR="00AF7347">
        <w:rPr>
          <w:color w:val="000000"/>
          <w:sz w:val="24"/>
          <w:szCs w:val="24"/>
        </w:rPr>
        <w:t xml:space="preserve">(Scopus Linked). </w:t>
      </w:r>
      <w:r w:rsidR="00492D40" w:rsidRPr="00267716">
        <w:rPr>
          <w:b/>
          <w:color w:val="000000"/>
          <w:sz w:val="24"/>
          <w:szCs w:val="24"/>
        </w:rPr>
        <w:t>Oper mgt</w:t>
      </w:r>
    </w:p>
    <w:p w:rsidR="00F431D0" w:rsidRDefault="00F431D0" w:rsidP="00F431D0">
      <w:pPr>
        <w:pStyle w:val="ListParagraph"/>
        <w:rPr>
          <w:sz w:val="24"/>
          <w:szCs w:val="24"/>
        </w:rPr>
      </w:pPr>
    </w:p>
    <w:p w:rsidR="002840F7" w:rsidRDefault="00F431D0" w:rsidP="002840F7">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en-IN" w:eastAsia="en-IN"/>
        </w:rPr>
      </w:pPr>
      <w:r w:rsidRPr="00F431D0">
        <w:rPr>
          <w:sz w:val="24"/>
          <w:szCs w:val="24"/>
          <w:lang w:val="en-IN" w:eastAsia="en-IN"/>
        </w:rPr>
        <w:t>Anjali Sharma and R.R.K. Sharma, Influence of Marketing Mavens on Consumer Switching: Role of Personality; Proceedings of 18th International Marketing Trends Conference, Venice, Italy, 2019, ed. Jean-Claude Andreani and Umberto Collesei, Paris-Venice Marketing Trends Association, ESCP Europe.</w:t>
      </w:r>
      <w:r w:rsidR="00492D40">
        <w:rPr>
          <w:sz w:val="24"/>
          <w:szCs w:val="24"/>
          <w:lang w:val="en-IN" w:eastAsia="en-IN"/>
        </w:rPr>
        <w:t xml:space="preserve"> </w:t>
      </w:r>
      <w:r w:rsidR="00492D40" w:rsidRPr="00267716">
        <w:rPr>
          <w:b/>
          <w:sz w:val="24"/>
          <w:szCs w:val="24"/>
          <w:lang w:val="en-IN" w:eastAsia="en-IN"/>
        </w:rPr>
        <w:t>MKTG</w:t>
      </w:r>
      <w:r w:rsidR="002840F7">
        <w:rPr>
          <w:b/>
          <w:sz w:val="24"/>
          <w:szCs w:val="24"/>
          <w:lang w:val="en-IN" w:eastAsia="en-IN"/>
        </w:rPr>
        <w:t xml:space="preserve"> </w:t>
      </w:r>
    </w:p>
    <w:p w:rsidR="002840F7" w:rsidRPr="002840F7" w:rsidRDefault="002840F7" w:rsidP="002840F7">
      <w:pPr>
        <w:pStyle w:val="ListParagraph"/>
        <w:rPr>
          <w:rFonts w:eastAsia="CIDFont+F1"/>
          <w:sz w:val="24"/>
          <w:szCs w:val="24"/>
          <w:lang w:val="en-IN" w:eastAsia="en-IN"/>
        </w:rPr>
      </w:pPr>
    </w:p>
    <w:p w:rsidR="002840F7" w:rsidRPr="002840F7" w:rsidRDefault="002840F7" w:rsidP="002840F7">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en-IN" w:eastAsia="en-IN"/>
        </w:rPr>
      </w:pPr>
      <w:r w:rsidRPr="002840F7">
        <w:rPr>
          <w:rFonts w:eastAsia="CIDFont+F1"/>
          <w:sz w:val="24"/>
          <w:szCs w:val="24"/>
          <w:lang w:val="en-IN" w:eastAsia="en-IN"/>
        </w:rPr>
        <w:t xml:space="preserve">Teklehaimanot T Kidane and RRK Sharma, “Role of Trust in Establishing and Maintaining a Relationship among Supply Chain Partners: Risk mitigation perspective”, 3rd National Scientific Conference on Emerging Technologies (ET-2019) July 4-5, 2019, Defence University, College of Engineering, Bishoftu, Ethiopia; pp. 1-8. </w:t>
      </w:r>
    </w:p>
    <w:p w:rsidR="00E74ED8" w:rsidRPr="002840F7" w:rsidRDefault="00E74ED8" w:rsidP="002A4A54">
      <w:pPr>
        <w:rPr>
          <w:sz w:val="24"/>
          <w:szCs w:val="24"/>
        </w:rPr>
      </w:pPr>
    </w:p>
    <w:p w:rsidR="0014367E" w:rsidRDefault="00E74ED8" w:rsidP="002840F7">
      <w:pPr>
        <w:pStyle w:val="ListParagraph"/>
        <w:numPr>
          <w:ilvl w:val="0"/>
          <w:numId w:val="9"/>
        </w:numPr>
        <w:rPr>
          <w:rFonts w:cstheme="minorHAnsi"/>
          <w:sz w:val="24"/>
          <w:szCs w:val="24"/>
        </w:rPr>
      </w:pPr>
      <w:r>
        <w:rPr>
          <w:rFonts w:cstheme="minorHAnsi"/>
          <w:sz w:val="24"/>
          <w:szCs w:val="24"/>
        </w:rPr>
        <w:t>RRK Sharma, ‘</w:t>
      </w:r>
      <w:r w:rsidRPr="00E74ED8">
        <w:rPr>
          <w:rFonts w:cstheme="minorHAnsi"/>
          <w:sz w:val="24"/>
          <w:szCs w:val="24"/>
        </w:rPr>
        <w:t>Designing Interventions for Attitude Change:</w:t>
      </w:r>
      <w:r>
        <w:rPr>
          <w:rFonts w:cstheme="minorHAnsi"/>
          <w:sz w:val="24"/>
          <w:szCs w:val="24"/>
        </w:rPr>
        <w:t xml:space="preserve"> </w:t>
      </w:r>
      <w:r w:rsidRPr="00E74ED8">
        <w:rPr>
          <w:rFonts w:cstheme="minorHAnsi"/>
          <w:sz w:val="24"/>
          <w:szCs w:val="24"/>
        </w:rPr>
        <w:t>Role of MBTI Personality Type</w:t>
      </w:r>
      <w:r>
        <w:rPr>
          <w:rFonts w:cstheme="minorHAnsi"/>
          <w:sz w:val="24"/>
          <w:szCs w:val="24"/>
        </w:rPr>
        <w:t>’; ICMESS Conference at Denver USA; May 17-1</w:t>
      </w:r>
      <w:r w:rsidR="00576241">
        <w:rPr>
          <w:rFonts w:cstheme="minorHAnsi"/>
          <w:sz w:val="24"/>
          <w:szCs w:val="24"/>
        </w:rPr>
        <w:t xml:space="preserve">8, 2020, </w:t>
      </w:r>
      <w:hyperlink r:id="rId73" w:history="1">
        <w:r w:rsidR="00576241" w:rsidRPr="004A6B63">
          <w:rPr>
            <w:rStyle w:val="Hyperlink"/>
            <w:rFonts w:cstheme="minorHAnsi"/>
            <w:sz w:val="24"/>
            <w:szCs w:val="24"/>
          </w:rPr>
          <w:t>https://www.researchgate.net/publication/364110970_Designing_Interventions_for_Attitude_Change_Role_of_MBTI_Personality_Type</w:t>
        </w:r>
      </w:hyperlink>
      <w:r w:rsidR="00576241">
        <w:rPr>
          <w:rFonts w:cstheme="minorHAnsi"/>
          <w:sz w:val="24"/>
          <w:szCs w:val="24"/>
        </w:rPr>
        <w:t xml:space="preserve">; </w:t>
      </w:r>
      <w:r w:rsidR="00492D40" w:rsidRPr="00E9402E">
        <w:rPr>
          <w:rFonts w:cstheme="minorHAnsi"/>
          <w:b/>
          <w:sz w:val="24"/>
          <w:szCs w:val="24"/>
        </w:rPr>
        <w:t>org beha</w:t>
      </w:r>
    </w:p>
    <w:p w:rsidR="0014367E" w:rsidRPr="0014367E" w:rsidRDefault="0014367E" w:rsidP="0014367E">
      <w:pPr>
        <w:pStyle w:val="ListParagraph"/>
        <w:rPr>
          <w:b/>
          <w:sz w:val="24"/>
          <w:szCs w:val="24"/>
        </w:rPr>
      </w:pPr>
    </w:p>
    <w:p w:rsidR="0014367E" w:rsidRPr="00DC246A" w:rsidRDefault="0014367E" w:rsidP="002840F7">
      <w:pPr>
        <w:pStyle w:val="ListParagraph"/>
        <w:numPr>
          <w:ilvl w:val="0"/>
          <w:numId w:val="9"/>
        </w:numPr>
        <w:jc w:val="both"/>
        <w:rPr>
          <w:rFonts w:cstheme="minorHAnsi"/>
          <w:sz w:val="24"/>
          <w:szCs w:val="24"/>
        </w:rPr>
      </w:pPr>
      <w:r>
        <w:rPr>
          <w:sz w:val="24"/>
          <w:szCs w:val="24"/>
        </w:rPr>
        <w:t>RRK Sharma, ‘</w:t>
      </w:r>
      <w:r w:rsidRPr="0014367E">
        <w:rPr>
          <w:sz w:val="24"/>
          <w:szCs w:val="24"/>
        </w:rPr>
        <w:t>Challenges In Teaching Industrial Engineering Courses In</w:t>
      </w:r>
      <w:r w:rsidR="00D32DDD">
        <w:rPr>
          <w:sz w:val="24"/>
          <w:szCs w:val="24"/>
        </w:rPr>
        <w:t xml:space="preserve"> </w:t>
      </w:r>
      <w:r w:rsidRPr="0014367E">
        <w:rPr>
          <w:sz w:val="24"/>
          <w:szCs w:val="24"/>
        </w:rPr>
        <w:t>Online Mode During Covid Times</w:t>
      </w:r>
      <w:r>
        <w:rPr>
          <w:sz w:val="24"/>
          <w:szCs w:val="24"/>
        </w:rPr>
        <w:t>’, 1 st GEE conference Atlanta USA Nov 15</w:t>
      </w:r>
      <w:r w:rsidR="00DC246A">
        <w:rPr>
          <w:sz w:val="24"/>
          <w:szCs w:val="24"/>
        </w:rPr>
        <w:t xml:space="preserve">-16, 2020; </w:t>
      </w:r>
      <w:r w:rsidR="00DC246A" w:rsidRPr="00DC246A">
        <w:rPr>
          <w:sz w:val="24"/>
          <w:szCs w:val="24"/>
        </w:rPr>
        <w:t xml:space="preserve">Proceedings of the First IEOM Global Engineering Education Conference Atlanta, Georgia, USA, November 15-16, 2020; </w:t>
      </w:r>
      <w:hyperlink r:id="rId74" w:history="1">
        <w:r w:rsidR="00DC246A" w:rsidRPr="00DC246A">
          <w:rPr>
            <w:rStyle w:val="Hyperlink"/>
            <w:sz w:val="24"/>
            <w:szCs w:val="24"/>
          </w:rPr>
          <w:t>http://ieomsociety.org/papers/gee-5.pdf</w:t>
        </w:r>
      </w:hyperlink>
      <w:r w:rsidR="00DC246A" w:rsidRPr="00DC246A">
        <w:rPr>
          <w:sz w:val="24"/>
          <w:szCs w:val="24"/>
        </w:rPr>
        <w:t xml:space="preserve">; </w:t>
      </w:r>
      <w:r w:rsidR="00E543FB" w:rsidRPr="00E9402E">
        <w:rPr>
          <w:b/>
          <w:sz w:val="24"/>
          <w:szCs w:val="24"/>
        </w:rPr>
        <w:t>org beha</w:t>
      </w:r>
    </w:p>
    <w:p w:rsidR="007B12AB" w:rsidRPr="007B12AB" w:rsidRDefault="007B12AB" w:rsidP="007B12AB">
      <w:pPr>
        <w:autoSpaceDE w:val="0"/>
        <w:autoSpaceDN w:val="0"/>
        <w:adjustRightInd w:val="0"/>
        <w:rPr>
          <w:color w:val="000000"/>
          <w:sz w:val="24"/>
          <w:szCs w:val="24"/>
          <w:lang w:val="en-IN" w:eastAsia="en-IN"/>
        </w:rPr>
      </w:pPr>
    </w:p>
    <w:p w:rsidR="00F748BA" w:rsidRPr="00F748BA" w:rsidRDefault="007B12AB" w:rsidP="002840F7">
      <w:pPr>
        <w:pStyle w:val="ListParagraph"/>
        <w:numPr>
          <w:ilvl w:val="0"/>
          <w:numId w:val="9"/>
        </w:numPr>
        <w:jc w:val="both"/>
        <w:rPr>
          <w:rFonts w:cstheme="minorHAnsi"/>
          <w:b/>
          <w:sz w:val="24"/>
          <w:szCs w:val="24"/>
        </w:rPr>
      </w:pPr>
      <w:r w:rsidRPr="007B12AB">
        <w:rPr>
          <w:color w:val="000000"/>
          <w:sz w:val="24"/>
          <w:szCs w:val="24"/>
          <w:lang w:val="en-IN" w:eastAsia="en-IN"/>
        </w:rPr>
        <w:lastRenderedPageBreak/>
        <w:t xml:space="preserve"> D Singh and RRK Shamra, ‘</w:t>
      </w:r>
      <w:r w:rsidRPr="007B12AB">
        <w:rPr>
          <w:bCs/>
          <w:color w:val="000000"/>
          <w:sz w:val="24"/>
          <w:szCs w:val="24"/>
          <w:lang w:val="en-IN" w:eastAsia="en-IN"/>
        </w:rPr>
        <w:t xml:space="preserve">A Study on the Personality types of leaders of mass customization firms: Evidence from Certain Sectors’, </w:t>
      </w:r>
      <w:r w:rsidRPr="007B12AB">
        <w:rPr>
          <w:iCs/>
          <w:sz w:val="24"/>
          <w:szCs w:val="24"/>
        </w:rPr>
        <w:t>Proceedings of the National Conference on Management &amp; information Technology,</w:t>
      </w:r>
      <w:r w:rsidR="00B75F70">
        <w:rPr>
          <w:iCs/>
          <w:sz w:val="24"/>
          <w:szCs w:val="24"/>
        </w:rPr>
        <w:t xml:space="preserve"> </w:t>
      </w:r>
      <w:r w:rsidR="00F21C7F">
        <w:rPr>
          <w:iCs/>
          <w:sz w:val="24"/>
          <w:szCs w:val="24"/>
        </w:rPr>
        <w:t>Gujrat University, Ahmedabad, Guj</w:t>
      </w:r>
      <w:r w:rsidRPr="007B12AB">
        <w:rPr>
          <w:iCs/>
          <w:sz w:val="24"/>
          <w:szCs w:val="24"/>
        </w:rPr>
        <w:t>rat, February 8, 2020</w:t>
      </w:r>
      <w:r>
        <w:rPr>
          <w:iCs/>
          <w:sz w:val="24"/>
          <w:szCs w:val="24"/>
        </w:rPr>
        <w:t xml:space="preserve">. </w:t>
      </w:r>
      <w:r w:rsidR="00360352">
        <w:rPr>
          <w:iCs/>
          <w:sz w:val="24"/>
          <w:szCs w:val="24"/>
        </w:rPr>
        <w:t xml:space="preserve">Paper Id: HR 37. </w:t>
      </w:r>
      <w:r w:rsidR="00E543FB" w:rsidRPr="00E9402E">
        <w:rPr>
          <w:b/>
          <w:iCs/>
          <w:sz w:val="24"/>
          <w:szCs w:val="24"/>
        </w:rPr>
        <w:t>Org beha</w:t>
      </w:r>
      <w:r w:rsidR="00F748BA">
        <w:rPr>
          <w:b/>
          <w:iCs/>
          <w:sz w:val="24"/>
          <w:szCs w:val="24"/>
        </w:rPr>
        <w:t xml:space="preserve"> </w:t>
      </w:r>
    </w:p>
    <w:p w:rsidR="007A3DE2" w:rsidRDefault="007A3DE2" w:rsidP="00485D20">
      <w:pPr>
        <w:jc w:val="both"/>
        <w:rPr>
          <w:sz w:val="24"/>
          <w:szCs w:val="24"/>
        </w:rPr>
      </w:pPr>
    </w:p>
    <w:p w:rsidR="00801BD1" w:rsidRPr="00213F8E" w:rsidRDefault="00304CF3" w:rsidP="002840F7">
      <w:pPr>
        <w:pStyle w:val="ListParagraph"/>
        <w:numPr>
          <w:ilvl w:val="0"/>
          <w:numId w:val="9"/>
        </w:numPr>
        <w:jc w:val="both"/>
        <w:rPr>
          <w:sz w:val="24"/>
          <w:szCs w:val="24"/>
        </w:rPr>
      </w:pPr>
      <w:r w:rsidRPr="00304CF3">
        <w:rPr>
          <w:sz w:val="24"/>
          <w:szCs w:val="24"/>
        </w:rPr>
        <w:t>RRK Sharma, Md Amir, Priyank Sinha and Ajay Jha, ‘</w:t>
      </w:r>
      <w:r w:rsidR="00801BD1" w:rsidRPr="00304CF3">
        <w:rPr>
          <w:sz w:val="24"/>
          <w:szCs w:val="24"/>
        </w:rPr>
        <w:t>Two Formulations of Multi Item Lot Sizing Problem With Set up, Inventory, Production and Backorder Costs: Results of an Empirical Investigation</w:t>
      </w:r>
      <w:r w:rsidRPr="00304CF3">
        <w:rPr>
          <w:sz w:val="24"/>
          <w:szCs w:val="24"/>
        </w:rPr>
        <w:t>’, IEEE Conference on Industrial Engineering Applicati</w:t>
      </w:r>
      <w:r w:rsidR="00213F8E">
        <w:rPr>
          <w:sz w:val="24"/>
          <w:szCs w:val="24"/>
        </w:rPr>
        <w:t xml:space="preserve">ons, Kyoto, Japan 2021; </w:t>
      </w:r>
      <w:r w:rsidR="00213F8E" w:rsidRPr="00213F8E">
        <w:rPr>
          <w:sz w:val="24"/>
          <w:szCs w:val="24"/>
        </w:rPr>
        <w:t xml:space="preserve">978-1-6654-2895-8/21/$31.00 ©2021 IEEE; p. 285-289. </w:t>
      </w:r>
      <w:r w:rsidR="009D7351" w:rsidRPr="00057863">
        <w:rPr>
          <w:sz w:val="24"/>
        </w:rPr>
        <w:t>(scopus)</w:t>
      </w:r>
      <w:r w:rsidR="009D7351">
        <w:rPr>
          <w:sz w:val="24"/>
        </w:rPr>
        <w:t xml:space="preserve">  </w:t>
      </w:r>
      <w:r w:rsidR="00EA5B57">
        <w:rPr>
          <w:sz w:val="24"/>
        </w:rPr>
        <w:t xml:space="preserve">(IF: 12.0); </w:t>
      </w:r>
      <w:r w:rsidR="00E543FB" w:rsidRPr="00E9402E">
        <w:rPr>
          <w:b/>
          <w:sz w:val="24"/>
        </w:rPr>
        <w:t>oper mgt</w:t>
      </w:r>
    </w:p>
    <w:p w:rsidR="00C24025" w:rsidRPr="00C24025" w:rsidRDefault="00C24025" w:rsidP="00C24025">
      <w:pPr>
        <w:pStyle w:val="ListParagraph"/>
        <w:rPr>
          <w:sz w:val="24"/>
          <w:szCs w:val="24"/>
        </w:rPr>
      </w:pPr>
    </w:p>
    <w:p w:rsidR="00C24025" w:rsidRPr="00E9402E" w:rsidRDefault="00C24025" w:rsidP="002840F7">
      <w:pPr>
        <w:pStyle w:val="ListParagraph"/>
        <w:numPr>
          <w:ilvl w:val="0"/>
          <w:numId w:val="9"/>
        </w:numPr>
        <w:jc w:val="both"/>
        <w:rPr>
          <w:b/>
          <w:sz w:val="24"/>
          <w:szCs w:val="24"/>
        </w:rPr>
      </w:pPr>
      <w:r w:rsidRPr="00C24025">
        <w:rPr>
          <w:sz w:val="24"/>
          <w:szCs w:val="24"/>
        </w:rPr>
        <w:t xml:space="preserve">RRK Sharma, Piya Ghosh and KK Lai, ‘Multi Period, Single Commodity and Single Stage Warehouse Location Problem with Location, Distribution Inventory and Shortage Costs’, IEEE International Conference on Industrial Engineering Applications, </w:t>
      </w:r>
      <w:r>
        <w:rPr>
          <w:sz w:val="24"/>
          <w:szCs w:val="24"/>
        </w:rPr>
        <w:t>Kyoto Jap</w:t>
      </w:r>
      <w:r w:rsidR="006B3598">
        <w:rPr>
          <w:sz w:val="24"/>
          <w:szCs w:val="24"/>
        </w:rPr>
        <w:t xml:space="preserve">an 2021, </w:t>
      </w:r>
      <w:r w:rsidR="006B3598" w:rsidRPr="00915030">
        <w:rPr>
          <w:sz w:val="24"/>
          <w:szCs w:val="24"/>
        </w:rPr>
        <w:t xml:space="preserve">978-1-6654-2895-8/21/$31 © 2021 IEEE; p. 522-425. </w:t>
      </w:r>
      <w:r w:rsidR="009D7351" w:rsidRPr="00057863">
        <w:rPr>
          <w:sz w:val="24"/>
        </w:rPr>
        <w:t>(scopus)</w:t>
      </w:r>
      <w:r w:rsidR="009D7351">
        <w:rPr>
          <w:sz w:val="24"/>
        </w:rPr>
        <w:t xml:space="preserve">  </w:t>
      </w:r>
      <w:r w:rsidR="00EA5B57">
        <w:rPr>
          <w:sz w:val="24"/>
        </w:rPr>
        <w:t xml:space="preserve">(IF: 12.0); </w:t>
      </w:r>
      <w:r w:rsidR="00E543FB" w:rsidRPr="00E9402E">
        <w:rPr>
          <w:b/>
          <w:sz w:val="24"/>
        </w:rPr>
        <w:t>oper res</w:t>
      </w:r>
    </w:p>
    <w:p w:rsidR="001F07D3" w:rsidRPr="001F07D3" w:rsidRDefault="001F07D3" w:rsidP="001F07D3">
      <w:pPr>
        <w:pStyle w:val="ListParagraph"/>
        <w:rPr>
          <w:sz w:val="24"/>
          <w:szCs w:val="24"/>
        </w:rPr>
      </w:pPr>
    </w:p>
    <w:p w:rsidR="001F07D3" w:rsidRPr="00DC4712" w:rsidRDefault="001F07D3" w:rsidP="002840F7">
      <w:pPr>
        <w:pStyle w:val="ListParagraph"/>
        <w:numPr>
          <w:ilvl w:val="0"/>
          <w:numId w:val="9"/>
        </w:numPr>
        <w:jc w:val="both"/>
        <w:rPr>
          <w:bCs/>
          <w:sz w:val="24"/>
          <w:szCs w:val="24"/>
        </w:rPr>
      </w:pPr>
      <w:r w:rsidRPr="001F07D3">
        <w:rPr>
          <w:bCs/>
          <w:sz w:val="24"/>
          <w:szCs w:val="24"/>
        </w:rPr>
        <w:t>Rajesh Matai, RRK Sharma, Vi</w:t>
      </w:r>
      <w:r>
        <w:rPr>
          <w:bCs/>
          <w:sz w:val="24"/>
          <w:szCs w:val="24"/>
        </w:rPr>
        <w:t xml:space="preserve">nay Singh, Surya Prakash Singh and </w:t>
      </w:r>
      <w:r w:rsidRPr="001F07D3">
        <w:rPr>
          <w:bCs/>
          <w:sz w:val="24"/>
          <w:szCs w:val="24"/>
        </w:rPr>
        <w:t>Trinika, ‘A New Discrete Bi-Objective formulation of Unequal Area Facility Layout Problem’, IEEM 2021 Dec 13-16, Singapore Co</w:t>
      </w:r>
      <w:r w:rsidR="00DC4712">
        <w:rPr>
          <w:bCs/>
          <w:sz w:val="24"/>
          <w:szCs w:val="24"/>
        </w:rPr>
        <w:t xml:space="preserve">nference; </w:t>
      </w:r>
      <w:r w:rsidR="00DC4712" w:rsidRPr="00DC4712">
        <w:rPr>
          <w:sz w:val="24"/>
          <w:szCs w:val="24"/>
        </w:rPr>
        <w:t xml:space="preserve">978-1-6654-3771-4/21/$31.00 ©2021 IEEE; </w:t>
      </w:r>
      <w:hyperlink r:id="rId75" w:history="1">
        <w:r w:rsidR="00DC4712" w:rsidRPr="00DC4712">
          <w:rPr>
            <w:rStyle w:val="Hyperlink"/>
            <w:sz w:val="24"/>
            <w:szCs w:val="24"/>
          </w:rPr>
          <w:t>https://ieeexplore.ieee.org/stamp/stamp.jsp?tp=&amp;arnumber=9673028</w:t>
        </w:r>
      </w:hyperlink>
      <w:r w:rsidR="00DC4712" w:rsidRPr="00DC4712">
        <w:rPr>
          <w:sz w:val="24"/>
          <w:szCs w:val="24"/>
        </w:rPr>
        <w:t xml:space="preserve">; </w:t>
      </w:r>
      <w:r w:rsidR="009D7351" w:rsidRPr="00057863">
        <w:rPr>
          <w:sz w:val="24"/>
        </w:rPr>
        <w:t>(scopus)</w:t>
      </w:r>
      <w:r w:rsidR="009D7351">
        <w:rPr>
          <w:sz w:val="24"/>
        </w:rPr>
        <w:t xml:space="preserve">  </w:t>
      </w:r>
      <w:r w:rsidR="00EA5B57">
        <w:rPr>
          <w:sz w:val="24"/>
        </w:rPr>
        <w:t xml:space="preserve">(IF: 12.0); </w:t>
      </w:r>
      <w:r w:rsidR="0000585A" w:rsidRPr="00357616">
        <w:rPr>
          <w:b/>
          <w:sz w:val="24"/>
        </w:rPr>
        <w:t>oper mgt</w:t>
      </w:r>
    </w:p>
    <w:p w:rsidR="00370DCD" w:rsidRPr="00370DCD" w:rsidRDefault="00370DCD" w:rsidP="00370DCD">
      <w:pPr>
        <w:pStyle w:val="ListParagraph"/>
        <w:rPr>
          <w:sz w:val="24"/>
          <w:szCs w:val="24"/>
        </w:rPr>
      </w:pPr>
    </w:p>
    <w:p w:rsidR="007831DF" w:rsidRPr="00AF7347" w:rsidRDefault="005B7D44" w:rsidP="002840F7">
      <w:pPr>
        <w:numPr>
          <w:ilvl w:val="0"/>
          <w:numId w:val="9"/>
        </w:numPr>
        <w:jc w:val="both"/>
        <w:rPr>
          <w:color w:val="000000"/>
          <w:sz w:val="24"/>
          <w:szCs w:val="24"/>
        </w:rPr>
      </w:pPr>
      <w:r>
        <w:rPr>
          <w:sz w:val="24"/>
          <w:szCs w:val="24"/>
        </w:rPr>
        <w:t>RRK Sharma, Jai Kumar Drave, Vinayak Drave and A Rahman,</w:t>
      </w:r>
      <w:r w:rsidRPr="00D4609D">
        <w:rPr>
          <w:sz w:val="24"/>
          <w:szCs w:val="24"/>
        </w:rPr>
        <w:t xml:space="preserve"> ‘A NEW APPROACH TO TWO STAGE CAPACITATED WAREHOUSE LOCATION PROBLEM (TSCWLP)’, International Conference on Industrial and Management Engineering, Bangalo</w:t>
      </w:r>
      <w:r w:rsidR="00E70E0F">
        <w:rPr>
          <w:sz w:val="24"/>
          <w:szCs w:val="24"/>
        </w:rPr>
        <w:t>re, August 13-15, 2021; p. 1-9</w:t>
      </w:r>
      <w:r w:rsidRPr="00D4609D">
        <w:rPr>
          <w:sz w:val="24"/>
          <w:szCs w:val="24"/>
        </w:rPr>
        <w:t>.</w:t>
      </w:r>
      <w:r>
        <w:rPr>
          <w:sz w:val="24"/>
          <w:szCs w:val="24"/>
        </w:rPr>
        <w:t xml:space="preserve"> </w:t>
      </w:r>
      <w:r w:rsidR="00AF7347">
        <w:rPr>
          <w:color w:val="000000"/>
          <w:sz w:val="24"/>
          <w:szCs w:val="24"/>
        </w:rPr>
        <w:t xml:space="preserve">(Scopus Linked). </w:t>
      </w:r>
      <w:r w:rsidR="0000585A" w:rsidRPr="00357616">
        <w:rPr>
          <w:b/>
          <w:color w:val="000000"/>
          <w:sz w:val="24"/>
          <w:szCs w:val="24"/>
        </w:rPr>
        <w:t>Oper res</w:t>
      </w:r>
    </w:p>
    <w:p w:rsidR="00F84E7E" w:rsidRDefault="00F84E7E" w:rsidP="00F84E7E">
      <w:pPr>
        <w:pStyle w:val="ListParagraph"/>
        <w:rPr>
          <w:color w:val="000000"/>
          <w:sz w:val="24"/>
          <w:szCs w:val="24"/>
        </w:rPr>
      </w:pPr>
    </w:p>
    <w:p w:rsidR="00F84E7E" w:rsidRPr="00AF7347" w:rsidRDefault="00F84E7E" w:rsidP="002840F7">
      <w:pPr>
        <w:numPr>
          <w:ilvl w:val="0"/>
          <w:numId w:val="9"/>
        </w:numPr>
        <w:jc w:val="both"/>
        <w:rPr>
          <w:color w:val="000000"/>
          <w:sz w:val="24"/>
          <w:szCs w:val="24"/>
        </w:rPr>
      </w:pPr>
      <w:r w:rsidRPr="00F84E7E">
        <w:rPr>
          <w:sz w:val="24"/>
          <w:szCs w:val="24"/>
        </w:rPr>
        <w:t>RRK Sharma and Anjali Sharma, ‘Values and personality types of market mavens and opinion leaders in the e-world’, IEOM 2021 Conference, Bangalore 2</w:t>
      </w:r>
      <w:r w:rsidR="00E70E0F">
        <w:rPr>
          <w:sz w:val="24"/>
          <w:szCs w:val="24"/>
        </w:rPr>
        <w:t>021, p. 10</w:t>
      </w:r>
      <w:r w:rsidR="00FF548E">
        <w:rPr>
          <w:sz w:val="24"/>
          <w:szCs w:val="24"/>
        </w:rPr>
        <w:t xml:space="preserve">. </w:t>
      </w:r>
      <w:r w:rsidR="00AF7347">
        <w:rPr>
          <w:color w:val="000000"/>
          <w:sz w:val="24"/>
          <w:szCs w:val="24"/>
        </w:rPr>
        <w:t xml:space="preserve">(Scopus Linked). </w:t>
      </w:r>
      <w:r w:rsidR="0000585A" w:rsidRPr="00357616">
        <w:rPr>
          <w:b/>
          <w:color w:val="000000"/>
          <w:sz w:val="24"/>
          <w:szCs w:val="24"/>
        </w:rPr>
        <w:t>MKTG</w:t>
      </w:r>
      <w:r w:rsidR="00537D9E">
        <w:rPr>
          <w:b/>
          <w:color w:val="000000"/>
          <w:sz w:val="24"/>
          <w:szCs w:val="24"/>
        </w:rPr>
        <w:t xml:space="preserve"> </w:t>
      </w:r>
      <w:r w:rsidR="00537D9E">
        <w:rPr>
          <w:color w:val="000000"/>
          <w:sz w:val="24"/>
          <w:szCs w:val="24"/>
        </w:rPr>
        <w:t>(Abstract)</w:t>
      </w:r>
    </w:p>
    <w:p w:rsidR="00F84E7E" w:rsidRPr="00F84E7E" w:rsidRDefault="00F84E7E" w:rsidP="00F84E7E">
      <w:pPr>
        <w:pStyle w:val="ListParagraph"/>
        <w:ind w:left="1352"/>
        <w:jc w:val="both"/>
        <w:rPr>
          <w:sz w:val="24"/>
          <w:szCs w:val="24"/>
        </w:rPr>
      </w:pPr>
    </w:p>
    <w:p w:rsidR="00F84E7E" w:rsidRPr="00357616" w:rsidRDefault="00705594" w:rsidP="002840F7">
      <w:pPr>
        <w:numPr>
          <w:ilvl w:val="0"/>
          <w:numId w:val="9"/>
        </w:numPr>
        <w:jc w:val="both"/>
        <w:rPr>
          <w:b/>
          <w:color w:val="000000"/>
          <w:sz w:val="24"/>
          <w:szCs w:val="24"/>
        </w:rPr>
      </w:pPr>
      <w:r>
        <w:rPr>
          <w:sz w:val="24"/>
          <w:szCs w:val="24"/>
        </w:rPr>
        <w:t xml:space="preserve">RRK Sharma, Vinayak A Drave </w:t>
      </w:r>
      <w:r w:rsidR="00F84E7E" w:rsidRPr="00F84E7E">
        <w:rPr>
          <w:sz w:val="24"/>
          <w:szCs w:val="24"/>
        </w:rPr>
        <w:t>and KK Lai, ‘ARCHITECTURAL AND MODULAR INNOVATION: AN EXTENDED RESEARCH FRAMEWORK’, IEOM 2021 Conference, Bangalo</w:t>
      </w:r>
      <w:r w:rsidR="00E70E0F">
        <w:rPr>
          <w:sz w:val="24"/>
          <w:szCs w:val="24"/>
        </w:rPr>
        <w:t xml:space="preserve">re 2021, p. </w:t>
      </w:r>
      <w:r w:rsidR="00234255">
        <w:rPr>
          <w:sz w:val="24"/>
          <w:szCs w:val="24"/>
        </w:rPr>
        <w:t xml:space="preserve">12-26. </w:t>
      </w:r>
      <w:r w:rsidR="00AF7347">
        <w:rPr>
          <w:color w:val="000000"/>
          <w:sz w:val="24"/>
          <w:szCs w:val="24"/>
        </w:rPr>
        <w:t xml:space="preserve">(Scopus Linked). </w:t>
      </w:r>
      <w:r w:rsidR="0000585A" w:rsidRPr="00357616">
        <w:rPr>
          <w:b/>
          <w:color w:val="000000"/>
          <w:sz w:val="24"/>
          <w:szCs w:val="24"/>
        </w:rPr>
        <w:t>Tech strtgy</w:t>
      </w:r>
    </w:p>
    <w:p w:rsidR="00F84E7E" w:rsidRPr="00F84E7E" w:rsidRDefault="00F84E7E" w:rsidP="00F84E7E">
      <w:pPr>
        <w:pStyle w:val="ListParagraph"/>
        <w:ind w:left="1352"/>
        <w:jc w:val="both"/>
        <w:rPr>
          <w:sz w:val="24"/>
          <w:szCs w:val="24"/>
        </w:rPr>
      </w:pPr>
    </w:p>
    <w:p w:rsidR="00F84E7E" w:rsidRPr="00AF7347" w:rsidRDefault="00F84E7E" w:rsidP="002840F7">
      <w:pPr>
        <w:numPr>
          <w:ilvl w:val="0"/>
          <w:numId w:val="9"/>
        </w:numPr>
        <w:jc w:val="both"/>
        <w:rPr>
          <w:color w:val="000000"/>
          <w:sz w:val="24"/>
          <w:szCs w:val="24"/>
        </w:rPr>
      </w:pPr>
      <w:r w:rsidRPr="00F84E7E">
        <w:rPr>
          <w:sz w:val="24"/>
        </w:rPr>
        <w:t xml:space="preserve">RRK Sharma and Sonal Gupta, ‘HRM Analytics: With and Without (Enterprise) Social Media: Few Theoretical Propositions’, </w:t>
      </w:r>
      <w:r w:rsidRPr="00F84E7E">
        <w:rPr>
          <w:sz w:val="24"/>
          <w:szCs w:val="24"/>
        </w:rPr>
        <w:t>IEOM 2021 Conference, Banga</w:t>
      </w:r>
      <w:r w:rsidR="00E70E0F">
        <w:rPr>
          <w:sz w:val="24"/>
          <w:szCs w:val="24"/>
        </w:rPr>
        <w:t>lore 2021, p. 11</w:t>
      </w:r>
      <w:r w:rsidRPr="00F84E7E">
        <w:rPr>
          <w:sz w:val="24"/>
          <w:szCs w:val="24"/>
        </w:rPr>
        <w:t xml:space="preserve">. </w:t>
      </w:r>
      <w:r w:rsidR="00AF7347">
        <w:rPr>
          <w:color w:val="000000"/>
          <w:sz w:val="24"/>
          <w:szCs w:val="24"/>
        </w:rPr>
        <w:t xml:space="preserve">(Scopus Linked). </w:t>
      </w:r>
      <w:r w:rsidR="0000585A" w:rsidRPr="00357616">
        <w:rPr>
          <w:b/>
          <w:color w:val="000000"/>
          <w:sz w:val="24"/>
          <w:szCs w:val="24"/>
        </w:rPr>
        <w:t>HR &amp; IR</w:t>
      </w:r>
      <w:r w:rsidR="00537D9E">
        <w:rPr>
          <w:b/>
          <w:color w:val="000000"/>
          <w:sz w:val="24"/>
          <w:szCs w:val="24"/>
        </w:rPr>
        <w:t xml:space="preserve"> </w:t>
      </w:r>
      <w:r w:rsidR="00537D9E">
        <w:rPr>
          <w:color w:val="000000"/>
          <w:sz w:val="24"/>
          <w:szCs w:val="24"/>
        </w:rPr>
        <w:t xml:space="preserve">(Abstract). </w:t>
      </w:r>
    </w:p>
    <w:p w:rsidR="00F84E7E" w:rsidRPr="00F84E7E" w:rsidRDefault="00F84E7E" w:rsidP="00F84E7E">
      <w:pPr>
        <w:pStyle w:val="ListParagraph"/>
        <w:rPr>
          <w:sz w:val="24"/>
          <w:szCs w:val="24"/>
        </w:rPr>
      </w:pPr>
    </w:p>
    <w:p w:rsidR="00F84E7E" w:rsidRPr="00357616" w:rsidRDefault="00F84E7E" w:rsidP="002840F7">
      <w:pPr>
        <w:numPr>
          <w:ilvl w:val="0"/>
          <w:numId w:val="9"/>
        </w:numPr>
        <w:jc w:val="both"/>
        <w:rPr>
          <w:b/>
          <w:color w:val="000000"/>
          <w:sz w:val="24"/>
          <w:szCs w:val="24"/>
        </w:rPr>
      </w:pPr>
      <w:r w:rsidRPr="00F84E7E">
        <w:rPr>
          <w:sz w:val="24"/>
          <w:szCs w:val="24"/>
          <w:lang w:val="en-IN"/>
        </w:rPr>
        <w:t>RRK Sharma and Nikhil Danwani, ‘</w:t>
      </w:r>
      <w:r w:rsidRPr="00F84E7E">
        <w:rPr>
          <w:color w:val="000000"/>
          <w:sz w:val="24"/>
          <w:szCs w:val="24"/>
          <w:lang w:eastAsia="en-IN"/>
        </w:rPr>
        <w:t>Wisdom Manufacturing in the Context of Holonic (HM), Bionic (BM) and Fractal Manufacturing (FM)</w:t>
      </w:r>
      <w:r w:rsidRPr="00F84E7E">
        <w:rPr>
          <w:sz w:val="24"/>
          <w:szCs w:val="24"/>
          <w:lang w:val="en-IN"/>
        </w:rPr>
        <w:t xml:space="preserve">’, IEOM 2021 Bangalore Conference, </w:t>
      </w:r>
      <w:r w:rsidR="00C91374">
        <w:rPr>
          <w:sz w:val="24"/>
          <w:szCs w:val="24"/>
        </w:rPr>
        <w:t>p. 27-28</w:t>
      </w:r>
      <w:r w:rsidRPr="00F84E7E">
        <w:rPr>
          <w:sz w:val="24"/>
          <w:szCs w:val="24"/>
        </w:rPr>
        <w:t xml:space="preserve">. </w:t>
      </w:r>
      <w:r w:rsidR="00AF7347">
        <w:rPr>
          <w:color w:val="000000"/>
          <w:sz w:val="24"/>
          <w:szCs w:val="24"/>
        </w:rPr>
        <w:t xml:space="preserve">(Scopus Linked). </w:t>
      </w:r>
      <w:r w:rsidR="0000585A" w:rsidRPr="00357616">
        <w:rPr>
          <w:b/>
          <w:color w:val="000000"/>
          <w:sz w:val="24"/>
          <w:szCs w:val="24"/>
        </w:rPr>
        <w:t>Oper mgt</w:t>
      </w:r>
      <w:r w:rsidR="00537D9E">
        <w:rPr>
          <w:b/>
          <w:color w:val="000000"/>
          <w:sz w:val="24"/>
          <w:szCs w:val="24"/>
        </w:rPr>
        <w:t xml:space="preserve"> </w:t>
      </w:r>
      <w:r w:rsidR="00537D9E">
        <w:rPr>
          <w:color w:val="000000"/>
          <w:sz w:val="24"/>
          <w:szCs w:val="24"/>
        </w:rPr>
        <w:t xml:space="preserve">(abstract). </w:t>
      </w:r>
    </w:p>
    <w:p w:rsidR="00F84E7E" w:rsidRPr="00F84E7E" w:rsidRDefault="00F84E7E" w:rsidP="00F84E7E">
      <w:pPr>
        <w:pStyle w:val="ListParagraph"/>
        <w:rPr>
          <w:color w:val="000000"/>
          <w:sz w:val="24"/>
          <w:szCs w:val="24"/>
          <w:lang w:val="en-IN" w:eastAsia="en-IN"/>
        </w:rPr>
      </w:pPr>
    </w:p>
    <w:p w:rsidR="00F84E7E" w:rsidRPr="00357616" w:rsidRDefault="00F84E7E" w:rsidP="002840F7">
      <w:pPr>
        <w:numPr>
          <w:ilvl w:val="0"/>
          <w:numId w:val="9"/>
        </w:numPr>
        <w:jc w:val="both"/>
        <w:rPr>
          <w:b/>
          <w:color w:val="000000"/>
          <w:sz w:val="24"/>
          <w:szCs w:val="24"/>
        </w:rPr>
      </w:pPr>
      <w:r>
        <w:rPr>
          <w:color w:val="000000"/>
          <w:sz w:val="24"/>
          <w:szCs w:val="24"/>
          <w:lang w:val="en-IN" w:eastAsia="en-IN"/>
        </w:rPr>
        <w:lastRenderedPageBreak/>
        <w:t xml:space="preserve">RRK Sharma, Shivangi Rai, Vinayak Drave and KK Lai, ‘Relating OD interventions to strategy of the firm’, </w:t>
      </w:r>
      <w:r w:rsidRPr="00F84E7E">
        <w:rPr>
          <w:sz w:val="24"/>
          <w:szCs w:val="24"/>
          <w:lang w:val="en-IN"/>
        </w:rPr>
        <w:t xml:space="preserve">IEOM 2021 Bangalore Conference, </w:t>
      </w:r>
      <w:r w:rsidR="00F71897">
        <w:rPr>
          <w:sz w:val="24"/>
          <w:szCs w:val="24"/>
        </w:rPr>
        <w:t xml:space="preserve">p. 29-40. </w:t>
      </w:r>
      <w:r w:rsidR="00941A5C">
        <w:rPr>
          <w:color w:val="000000"/>
          <w:sz w:val="24"/>
          <w:szCs w:val="24"/>
        </w:rPr>
        <w:t xml:space="preserve">(Scopus Linked). </w:t>
      </w:r>
      <w:r w:rsidR="0000585A" w:rsidRPr="00357616">
        <w:rPr>
          <w:b/>
          <w:color w:val="000000"/>
          <w:sz w:val="24"/>
          <w:szCs w:val="24"/>
        </w:rPr>
        <w:t>Org beha</w:t>
      </w:r>
    </w:p>
    <w:p w:rsidR="007831DF" w:rsidRDefault="007831DF" w:rsidP="007831DF">
      <w:pPr>
        <w:pStyle w:val="ListParagraph"/>
        <w:rPr>
          <w:color w:val="000000"/>
          <w:sz w:val="24"/>
          <w:szCs w:val="24"/>
        </w:rPr>
      </w:pPr>
    </w:p>
    <w:p w:rsidR="00E13A4F" w:rsidRPr="00357616" w:rsidRDefault="007831DF" w:rsidP="002840F7">
      <w:pPr>
        <w:numPr>
          <w:ilvl w:val="0"/>
          <w:numId w:val="9"/>
        </w:numPr>
        <w:jc w:val="both"/>
        <w:rPr>
          <w:b/>
          <w:color w:val="000000"/>
          <w:sz w:val="24"/>
          <w:szCs w:val="24"/>
        </w:rPr>
      </w:pPr>
      <w:r w:rsidRPr="007831DF">
        <w:rPr>
          <w:color w:val="000000"/>
          <w:sz w:val="24"/>
          <w:szCs w:val="24"/>
        </w:rPr>
        <w:t>HK Saluja and RRK Sharma, ‘</w:t>
      </w:r>
      <w:r w:rsidRPr="007831DF">
        <w:rPr>
          <w:sz w:val="24"/>
          <w:szCs w:val="24"/>
        </w:rPr>
        <w:t>Advertisements using Symbols in International Marketing</w:t>
      </w:r>
      <w:r w:rsidRPr="007831DF">
        <w:rPr>
          <w:color w:val="000000"/>
          <w:sz w:val="24"/>
          <w:szCs w:val="24"/>
        </w:rPr>
        <w:t>’, IEOM Bangalore, August 13</w:t>
      </w:r>
      <w:r w:rsidR="00232454">
        <w:rPr>
          <w:color w:val="000000"/>
          <w:sz w:val="24"/>
          <w:szCs w:val="24"/>
        </w:rPr>
        <w:t xml:space="preserve">-15, 2021; p. 41-44. </w:t>
      </w:r>
      <w:r w:rsidR="00941A5C">
        <w:rPr>
          <w:color w:val="000000"/>
          <w:sz w:val="24"/>
          <w:szCs w:val="24"/>
        </w:rPr>
        <w:t xml:space="preserve">(Scopus Linked). </w:t>
      </w:r>
      <w:r w:rsidR="0000585A" w:rsidRPr="00357616">
        <w:rPr>
          <w:b/>
          <w:color w:val="000000"/>
          <w:sz w:val="24"/>
          <w:szCs w:val="24"/>
        </w:rPr>
        <w:t>MKTG</w:t>
      </w:r>
    </w:p>
    <w:p w:rsidR="00E13A4F" w:rsidRDefault="00E13A4F" w:rsidP="00E13A4F">
      <w:pPr>
        <w:pStyle w:val="ListParagraph"/>
        <w:rPr>
          <w:color w:val="000000"/>
          <w:sz w:val="24"/>
          <w:szCs w:val="24"/>
        </w:rPr>
      </w:pPr>
    </w:p>
    <w:p w:rsidR="00941A5C" w:rsidRPr="00357616" w:rsidRDefault="00DD1337" w:rsidP="002840F7">
      <w:pPr>
        <w:numPr>
          <w:ilvl w:val="0"/>
          <w:numId w:val="9"/>
        </w:numPr>
        <w:jc w:val="both"/>
        <w:rPr>
          <w:b/>
          <w:color w:val="000000"/>
          <w:sz w:val="24"/>
          <w:szCs w:val="24"/>
        </w:rPr>
      </w:pPr>
      <w:r w:rsidRPr="00E13A4F">
        <w:rPr>
          <w:color w:val="000000"/>
          <w:sz w:val="24"/>
          <w:szCs w:val="24"/>
        </w:rPr>
        <w:t>RRK Sharma, Piya Ghosh and KK Lai, ‘</w:t>
      </w:r>
      <w:r w:rsidR="00E13A4F" w:rsidRPr="00E13A4F">
        <w:rPr>
          <w:bCs/>
          <w:color w:val="000000"/>
          <w:sz w:val="24"/>
          <w:szCs w:val="24"/>
        </w:rPr>
        <w:t>Single Stage Single Commodity and Multi Period Warehouse Location Problem (SSCMPWLP) with Location, Distribution Inventory and Shortage Costs</w:t>
      </w:r>
      <w:r w:rsidRPr="00E13A4F">
        <w:rPr>
          <w:color w:val="000000"/>
          <w:sz w:val="24"/>
          <w:szCs w:val="24"/>
        </w:rPr>
        <w:t xml:space="preserve">’, </w:t>
      </w:r>
      <w:r w:rsidRPr="00E13A4F">
        <w:rPr>
          <w:sz w:val="24"/>
          <w:szCs w:val="24"/>
          <w:lang w:val="en-IN"/>
        </w:rPr>
        <w:t xml:space="preserve">IEOM 2021 Bangalore Conference, </w:t>
      </w:r>
      <w:r w:rsidR="00CB1A0B">
        <w:rPr>
          <w:sz w:val="24"/>
          <w:szCs w:val="24"/>
        </w:rPr>
        <w:t xml:space="preserve">p. 416-420. </w:t>
      </w:r>
      <w:r w:rsidR="00941A5C">
        <w:rPr>
          <w:color w:val="000000"/>
          <w:sz w:val="24"/>
          <w:szCs w:val="24"/>
        </w:rPr>
        <w:t xml:space="preserve">(Scopus Linked). </w:t>
      </w:r>
      <w:r w:rsidR="0000585A" w:rsidRPr="00357616">
        <w:rPr>
          <w:b/>
          <w:color w:val="000000"/>
          <w:sz w:val="24"/>
          <w:szCs w:val="24"/>
        </w:rPr>
        <w:t>Oper res</w:t>
      </w:r>
    </w:p>
    <w:p w:rsidR="00DD1337" w:rsidRPr="00DD1337" w:rsidRDefault="00DD1337" w:rsidP="00DD1337">
      <w:pPr>
        <w:pStyle w:val="ListParagraph"/>
        <w:rPr>
          <w:color w:val="000000"/>
          <w:sz w:val="24"/>
          <w:szCs w:val="24"/>
          <w:lang w:val="en-IN" w:eastAsia="en-IN"/>
        </w:rPr>
      </w:pPr>
    </w:p>
    <w:p w:rsidR="008908DC" w:rsidRPr="00357616" w:rsidRDefault="00545470" w:rsidP="002840F7">
      <w:pPr>
        <w:numPr>
          <w:ilvl w:val="0"/>
          <w:numId w:val="9"/>
        </w:numPr>
        <w:jc w:val="both"/>
        <w:rPr>
          <w:b/>
          <w:color w:val="000000"/>
          <w:sz w:val="24"/>
          <w:szCs w:val="24"/>
        </w:rPr>
      </w:pPr>
      <w:r w:rsidRPr="00545470">
        <w:rPr>
          <w:sz w:val="24"/>
          <w:szCs w:val="24"/>
        </w:rPr>
        <w:t>RRK Sharma, Vinayak Drave and KK Lai, ‘Relating Information Technology / Systems to Strategy: An Ext</w:t>
      </w:r>
      <w:r w:rsidR="00B930C2">
        <w:rPr>
          <w:sz w:val="24"/>
          <w:szCs w:val="24"/>
        </w:rPr>
        <w:t>ended Framework’, IEOM 2021 Bangalore</w:t>
      </w:r>
      <w:r w:rsidRPr="00545470">
        <w:rPr>
          <w:sz w:val="24"/>
          <w:szCs w:val="24"/>
        </w:rPr>
        <w:t xml:space="preserve"> Con</w:t>
      </w:r>
      <w:r w:rsidR="00CD06E4">
        <w:rPr>
          <w:sz w:val="24"/>
          <w:szCs w:val="24"/>
        </w:rPr>
        <w:t xml:space="preserve">ference, p. 421-433. </w:t>
      </w:r>
      <w:r w:rsidR="00941A5C">
        <w:rPr>
          <w:color w:val="000000"/>
          <w:sz w:val="24"/>
          <w:szCs w:val="24"/>
        </w:rPr>
        <w:t xml:space="preserve">(Scopus Linked). </w:t>
      </w:r>
      <w:r w:rsidR="0000585A" w:rsidRPr="00357616">
        <w:rPr>
          <w:b/>
          <w:color w:val="000000"/>
          <w:sz w:val="24"/>
          <w:szCs w:val="24"/>
        </w:rPr>
        <w:t>Inf sys</w:t>
      </w:r>
    </w:p>
    <w:p w:rsidR="008908DC" w:rsidRPr="008908DC" w:rsidRDefault="008908DC" w:rsidP="008908DC">
      <w:pPr>
        <w:pStyle w:val="ListParagraph"/>
        <w:rPr>
          <w:sz w:val="24"/>
          <w:szCs w:val="24"/>
        </w:rPr>
      </w:pPr>
    </w:p>
    <w:p w:rsidR="00230BC7" w:rsidRPr="00357616" w:rsidRDefault="00E13A4F" w:rsidP="002840F7">
      <w:pPr>
        <w:numPr>
          <w:ilvl w:val="0"/>
          <w:numId w:val="9"/>
        </w:numPr>
        <w:jc w:val="both"/>
        <w:rPr>
          <w:b/>
          <w:color w:val="000000"/>
          <w:sz w:val="24"/>
          <w:szCs w:val="24"/>
        </w:rPr>
      </w:pPr>
      <w:r w:rsidRPr="008908DC">
        <w:rPr>
          <w:sz w:val="24"/>
          <w:szCs w:val="24"/>
        </w:rPr>
        <w:t>RRK Sharma, Priyank Sinha and KK Lai, ‘</w:t>
      </w:r>
      <w:r w:rsidR="008908DC" w:rsidRPr="008908DC">
        <w:rPr>
          <w:bCs/>
          <w:sz w:val="24"/>
          <w:szCs w:val="24"/>
        </w:rPr>
        <w:t>Obtaining Good Feasible Solutions to General Min-Cost-Flow Network Problem</w:t>
      </w:r>
      <w:r w:rsidRPr="008908DC">
        <w:rPr>
          <w:sz w:val="24"/>
          <w:szCs w:val="24"/>
        </w:rPr>
        <w:t xml:space="preserve">’, </w:t>
      </w:r>
      <w:r w:rsidR="00705594" w:rsidRPr="008908DC">
        <w:rPr>
          <w:sz w:val="24"/>
          <w:szCs w:val="24"/>
        </w:rPr>
        <w:t xml:space="preserve">IEOM 2021 Bangalore </w:t>
      </w:r>
      <w:r w:rsidRPr="008908DC">
        <w:rPr>
          <w:sz w:val="24"/>
          <w:szCs w:val="24"/>
        </w:rPr>
        <w:t>Con</w:t>
      </w:r>
      <w:r w:rsidR="00CD06E4">
        <w:rPr>
          <w:sz w:val="24"/>
          <w:szCs w:val="24"/>
        </w:rPr>
        <w:t xml:space="preserve">ference, p. 518. </w:t>
      </w:r>
      <w:r w:rsidR="00941A5C">
        <w:rPr>
          <w:color w:val="000000"/>
          <w:sz w:val="24"/>
          <w:szCs w:val="24"/>
        </w:rPr>
        <w:t xml:space="preserve">(Scopus Linked). </w:t>
      </w:r>
      <w:r w:rsidR="0000585A" w:rsidRPr="00357616">
        <w:rPr>
          <w:b/>
          <w:color w:val="000000"/>
          <w:sz w:val="24"/>
          <w:szCs w:val="24"/>
        </w:rPr>
        <w:t>Oper res</w:t>
      </w:r>
      <w:r w:rsidR="00537D9E">
        <w:rPr>
          <w:b/>
          <w:color w:val="000000"/>
          <w:sz w:val="24"/>
          <w:szCs w:val="24"/>
        </w:rPr>
        <w:t xml:space="preserve"> </w:t>
      </w:r>
      <w:r w:rsidR="00537D9E">
        <w:rPr>
          <w:color w:val="000000"/>
          <w:sz w:val="24"/>
          <w:szCs w:val="24"/>
        </w:rPr>
        <w:t>(abstract)</w:t>
      </w:r>
    </w:p>
    <w:p w:rsidR="00230BC7" w:rsidRPr="0030586F" w:rsidRDefault="00230BC7" w:rsidP="0030586F">
      <w:pPr>
        <w:rPr>
          <w:color w:val="000000"/>
          <w:sz w:val="24"/>
          <w:szCs w:val="24"/>
        </w:rPr>
      </w:pPr>
    </w:p>
    <w:p w:rsidR="007438FA" w:rsidRPr="00941A5C" w:rsidRDefault="002E53B0" w:rsidP="002840F7">
      <w:pPr>
        <w:numPr>
          <w:ilvl w:val="0"/>
          <w:numId w:val="9"/>
        </w:numPr>
        <w:jc w:val="both"/>
        <w:rPr>
          <w:color w:val="000000"/>
          <w:sz w:val="24"/>
          <w:szCs w:val="24"/>
        </w:rPr>
      </w:pPr>
      <w:r w:rsidRPr="00230BC7">
        <w:rPr>
          <w:color w:val="000000"/>
          <w:sz w:val="24"/>
          <w:szCs w:val="24"/>
        </w:rPr>
        <w:t>RRK Sharma and Vinay Singh, ‘</w:t>
      </w:r>
      <w:r w:rsidRPr="00230BC7">
        <w:rPr>
          <w:sz w:val="24"/>
          <w:szCs w:val="24"/>
        </w:rPr>
        <w:t>Simple and Capacitated Plant Location Problem: Forward and Reverse Logistics</w:t>
      </w:r>
      <w:r w:rsidRPr="00230BC7">
        <w:rPr>
          <w:color w:val="000000"/>
          <w:sz w:val="24"/>
          <w:szCs w:val="24"/>
        </w:rPr>
        <w:t>’, IEOM 21, Rome, August 2-</w:t>
      </w:r>
      <w:r w:rsidR="00B5202B">
        <w:rPr>
          <w:color w:val="000000"/>
          <w:sz w:val="24"/>
          <w:szCs w:val="24"/>
        </w:rPr>
        <w:t xml:space="preserve">5, 2021, p. </w:t>
      </w:r>
      <w:r w:rsidR="00DB3F53">
        <w:rPr>
          <w:color w:val="000000"/>
          <w:sz w:val="24"/>
          <w:szCs w:val="24"/>
        </w:rPr>
        <w:t xml:space="preserve">1327. </w:t>
      </w:r>
      <w:r w:rsidR="00941A5C">
        <w:rPr>
          <w:color w:val="000000"/>
          <w:sz w:val="24"/>
          <w:szCs w:val="24"/>
        </w:rPr>
        <w:t xml:space="preserve">(Scopus Linked). </w:t>
      </w:r>
      <w:r w:rsidR="0000585A" w:rsidRPr="00357616">
        <w:rPr>
          <w:b/>
          <w:color w:val="000000"/>
          <w:sz w:val="24"/>
          <w:szCs w:val="24"/>
        </w:rPr>
        <w:t>Oper res</w:t>
      </w:r>
      <w:r w:rsidR="00537D9E">
        <w:rPr>
          <w:b/>
          <w:color w:val="000000"/>
          <w:sz w:val="24"/>
          <w:szCs w:val="24"/>
        </w:rPr>
        <w:t xml:space="preserve"> </w:t>
      </w:r>
      <w:r w:rsidR="00537D9E">
        <w:rPr>
          <w:color w:val="000000"/>
          <w:sz w:val="24"/>
          <w:szCs w:val="24"/>
        </w:rPr>
        <w:t>(abstract)</w:t>
      </w:r>
    </w:p>
    <w:p w:rsidR="00FE25F3" w:rsidRPr="00860F56" w:rsidRDefault="00FE25F3" w:rsidP="00860F56">
      <w:pPr>
        <w:rPr>
          <w:sz w:val="24"/>
          <w:szCs w:val="24"/>
        </w:rPr>
      </w:pPr>
    </w:p>
    <w:p w:rsidR="00FE25F3" w:rsidRPr="000919EA" w:rsidRDefault="00FE25F3" w:rsidP="002840F7">
      <w:pPr>
        <w:pStyle w:val="Default"/>
        <w:numPr>
          <w:ilvl w:val="0"/>
          <w:numId w:val="9"/>
        </w:numPr>
        <w:jc w:val="both"/>
        <w:rPr>
          <w:rFonts w:ascii="Times New Roman" w:hAnsi="Times New Roman" w:cs="Times New Roman"/>
        </w:rPr>
      </w:pPr>
      <w:r w:rsidRPr="00FE25F3">
        <w:rPr>
          <w:rFonts w:ascii="Times New Roman" w:hAnsi="Times New Roman" w:cs="Times New Roman"/>
        </w:rPr>
        <w:t xml:space="preserve">RRK Sharma, ‘3-Decades of Research Done By RRK Sharma On Location Theory: A Flavor’, International Conference on Management and Information Technology, Los Angeles, USA, Dec 17-18, 2021, Paper Id: </w:t>
      </w:r>
      <w:r w:rsidRPr="00FE25F3">
        <w:rPr>
          <w:rFonts w:ascii="Times New Roman" w:hAnsi="Times New Roman" w:cs="Times New Roman"/>
          <w:bCs/>
        </w:rPr>
        <w:t>AW-ICMITANGLES-181221-12302</w:t>
      </w:r>
      <w:r w:rsidR="000919EA">
        <w:rPr>
          <w:rFonts w:ascii="Times New Roman" w:hAnsi="Times New Roman" w:cs="Times New Roman"/>
          <w:bCs/>
        </w:rPr>
        <w:t>.</w:t>
      </w:r>
      <w:r w:rsidR="00E9142C">
        <w:rPr>
          <w:rFonts w:ascii="Times New Roman" w:hAnsi="Times New Roman" w:cs="Times New Roman"/>
          <w:bCs/>
        </w:rPr>
        <w:t xml:space="preserve"> </w:t>
      </w:r>
      <w:r w:rsidR="0000585A" w:rsidRPr="00357616">
        <w:rPr>
          <w:rFonts w:ascii="Times New Roman" w:hAnsi="Times New Roman" w:cs="Times New Roman"/>
          <w:b/>
          <w:bCs/>
        </w:rPr>
        <w:t>Oper res</w:t>
      </w:r>
      <w:r w:rsidR="0000585A">
        <w:rPr>
          <w:rFonts w:ascii="Times New Roman" w:hAnsi="Times New Roman" w:cs="Times New Roman"/>
          <w:bCs/>
        </w:rPr>
        <w:t xml:space="preserve"> </w:t>
      </w:r>
      <w:hyperlink r:id="rId76" w:history="1">
        <w:r w:rsidR="00E9142C" w:rsidRPr="00977B76">
          <w:rPr>
            <w:rStyle w:val="Hyperlink"/>
            <w:rFonts w:ascii="Times New Roman" w:hAnsi="Times New Roman" w:cs="Times New Roman"/>
            <w:bCs/>
          </w:rPr>
          <w:t>https://www.researchgate.net/publication/363616038_3-Decades_of_Research_Done_By_RRK_Sharma_On_Location_Theory_A_Flavor</w:t>
        </w:r>
      </w:hyperlink>
      <w:r w:rsidR="00E9142C">
        <w:rPr>
          <w:rFonts w:ascii="Times New Roman" w:hAnsi="Times New Roman" w:cs="Times New Roman"/>
          <w:bCs/>
        </w:rPr>
        <w:t xml:space="preserve">; </w:t>
      </w:r>
    </w:p>
    <w:p w:rsidR="000919EA" w:rsidRDefault="000919EA" w:rsidP="000919EA">
      <w:pPr>
        <w:pStyle w:val="ListParagraph"/>
      </w:pPr>
    </w:p>
    <w:p w:rsidR="000919EA" w:rsidRPr="00941A5C" w:rsidRDefault="000919EA" w:rsidP="002840F7">
      <w:pPr>
        <w:numPr>
          <w:ilvl w:val="0"/>
          <w:numId w:val="9"/>
        </w:numPr>
        <w:jc w:val="both"/>
        <w:rPr>
          <w:color w:val="000000"/>
          <w:sz w:val="24"/>
          <w:szCs w:val="24"/>
        </w:rPr>
      </w:pPr>
      <w:r w:rsidRPr="000919EA">
        <w:rPr>
          <w:sz w:val="24"/>
          <w:szCs w:val="24"/>
        </w:rPr>
        <w:t>RRK Sharma, Mayank Verma, Priyanka Verma and KK Lai, ‘A New Formulation of Multi Item Multi Period Capacitated Lot Sizing Problem With Setup Carryover, Inventory and Backorders (MIMPCLSPWSC)’, IEOM 2022 Con</w:t>
      </w:r>
      <w:r w:rsidR="009E561F">
        <w:rPr>
          <w:sz w:val="24"/>
          <w:szCs w:val="24"/>
        </w:rPr>
        <w:t xml:space="preserve">ference, Orlando, </w:t>
      </w:r>
      <w:r w:rsidR="002D0411">
        <w:rPr>
          <w:iCs/>
          <w:color w:val="333333"/>
          <w:sz w:val="24"/>
          <w:szCs w:val="24"/>
          <w:shd w:val="clear" w:color="auto" w:fill="F5F5F5"/>
        </w:rPr>
        <w:t>p. 52-53</w:t>
      </w:r>
      <w:r w:rsidR="009E561F" w:rsidRPr="007438FA">
        <w:rPr>
          <w:iCs/>
          <w:color w:val="333333"/>
          <w:sz w:val="24"/>
          <w:szCs w:val="24"/>
          <w:shd w:val="clear" w:color="auto" w:fill="F5F5F5"/>
        </w:rPr>
        <w:t>.</w:t>
      </w:r>
      <w:r w:rsidR="00293B68">
        <w:rPr>
          <w:color w:val="000000"/>
          <w:sz w:val="24"/>
          <w:szCs w:val="24"/>
        </w:rPr>
        <w:t xml:space="preserve"> </w:t>
      </w:r>
      <w:r w:rsidR="0000585A" w:rsidRPr="00357616">
        <w:rPr>
          <w:b/>
          <w:color w:val="000000"/>
          <w:sz w:val="24"/>
          <w:szCs w:val="24"/>
        </w:rPr>
        <w:t>Oper mgt</w:t>
      </w:r>
      <w:r w:rsidR="00537D9E">
        <w:rPr>
          <w:b/>
          <w:color w:val="000000"/>
          <w:sz w:val="24"/>
          <w:szCs w:val="24"/>
        </w:rPr>
        <w:t xml:space="preserve"> </w:t>
      </w:r>
      <w:r w:rsidR="00537D9E" w:rsidRPr="00537D9E">
        <w:rPr>
          <w:color w:val="000000"/>
          <w:sz w:val="24"/>
          <w:szCs w:val="24"/>
        </w:rPr>
        <w:t>(abstract).</w:t>
      </w:r>
      <w:r w:rsidR="00537D9E">
        <w:rPr>
          <w:b/>
          <w:color w:val="000000"/>
          <w:sz w:val="24"/>
          <w:szCs w:val="24"/>
        </w:rPr>
        <w:t xml:space="preserve"> </w:t>
      </w:r>
    </w:p>
    <w:p w:rsidR="000919EA" w:rsidRPr="000919EA" w:rsidRDefault="000919EA" w:rsidP="000919EA">
      <w:pPr>
        <w:autoSpaceDE w:val="0"/>
        <w:autoSpaceDN w:val="0"/>
        <w:adjustRightInd w:val="0"/>
        <w:ind w:left="992"/>
        <w:jc w:val="both"/>
        <w:rPr>
          <w:sz w:val="24"/>
          <w:szCs w:val="24"/>
        </w:rPr>
      </w:pPr>
    </w:p>
    <w:p w:rsidR="000919EA" w:rsidRPr="00357616" w:rsidRDefault="000919EA" w:rsidP="002840F7">
      <w:pPr>
        <w:numPr>
          <w:ilvl w:val="0"/>
          <w:numId w:val="9"/>
        </w:numPr>
        <w:jc w:val="both"/>
        <w:rPr>
          <w:b/>
          <w:color w:val="000000"/>
          <w:sz w:val="24"/>
          <w:szCs w:val="24"/>
        </w:rPr>
      </w:pPr>
      <w:r w:rsidRPr="000919EA">
        <w:rPr>
          <w:sz w:val="24"/>
          <w:szCs w:val="24"/>
        </w:rPr>
        <w:t>RRK Sharma and Vinay Singh, ‘Single Vehicle Routing Problem with Quadratic, Cubic Objective Function and Negative Cost Coefficients And Its Linearization’, IEOM 2022 Co</w:t>
      </w:r>
      <w:r w:rsidR="009E561F">
        <w:rPr>
          <w:sz w:val="24"/>
          <w:szCs w:val="24"/>
        </w:rPr>
        <w:t>nference, Orlando,</w:t>
      </w:r>
      <w:r w:rsidR="009E561F" w:rsidRPr="009E561F">
        <w:rPr>
          <w:iCs/>
          <w:color w:val="333333"/>
          <w:sz w:val="24"/>
          <w:szCs w:val="24"/>
          <w:shd w:val="clear" w:color="auto" w:fill="F5F5F5"/>
        </w:rPr>
        <w:t xml:space="preserve"> </w:t>
      </w:r>
      <w:r w:rsidR="009203EC">
        <w:rPr>
          <w:iCs/>
          <w:color w:val="333333"/>
          <w:sz w:val="24"/>
          <w:szCs w:val="24"/>
          <w:shd w:val="clear" w:color="auto" w:fill="F5F5F5"/>
        </w:rPr>
        <w:t>p. 77</w:t>
      </w:r>
      <w:r w:rsidR="009E561F" w:rsidRPr="007438FA">
        <w:rPr>
          <w:iCs/>
          <w:color w:val="333333"/>
          <w:sz w:val="24"/>
          <w:szCs w:val="24"/>
          <w:shd w:val="clear" w:color="auto" w:fill="F5F5F5"/>
        </w:rPr>
        <w:t xml:space="preserve">. </w:t>
      </w:r>
      <w:r w:rsidR="0000585A" w:rsidRPr="00357616">
        <w:rPr>
          <w:b/>
          <w:iCs/>
          <w:color w:val="333333"/>
          <w:sz w:val="24"/>
          <w:szCs w:val="24"/>
          <w:shd w:val="clear" w:color="auto" w:fill="F5F5F5"/>
        </w:rPr>
        <w:t>Oper res</w:t>
      </w:r>
      <w:r w:rsidR="00537D9E">
        <w:rPr>
          <w:b/>
          <w:iCs/>
          <w:color w:val="333333"/>
          <w:sz w:val="24"/>
          <w:szCs w:val="24"/>
          <w:shd w:val="clear" w:color="auto" w:fill="F5F5F5"/>
        </w:rPr>
        <w:t xml:space="preserve"> </w:t>
      </w:r>
      <w:r w:rsidR="00537D9E" w:rsidRPr="00537D9E">
        <w:rPr>
          <w:color w:val="000000"/>
          <w:sz w:val="24"/>
          <w:szCs w:val="24"/>
        </w:rPr>
        <w:t>(abstract).</w:t>
      </w:r>
    </w:p>
    <w:p w:rsidR="000919EA" w:rsidRPr="000919EA" w:rsidRDefault="000919EA" w:rsidP="000919EA">
      <w:pPr>
        <w:ind w:left="992"/>
        <w:jc w:val="both"/>
        <w:rPr>
          <w:sz w:val="24"/>
          <w:szCs w:val="24"/>
        </w:rPr>
      </w:pPr>
    </w:p>
    <w:p w:rsidR="000919EA" w:rsidRPr="00357616" w:rsidRDefault="000919EA" w:rsidP="002840F7">
      <w:pPr>
        <w:numPr>
          <w:ilvl w:val="0"/>
          <w:numId w:val="9"/>
        </w:numPr>
        <w:jc w:val="both"/>
        <w:rPr>
          <w:b/>
          <w:color w:val="000000"/>
          <w:sz w:val="24"/>
          <w:szCs w:val="24"/>
        </w:rPr>
      </w:pPr>
      <w:r w:rsidRPr="000919EA">
        <w:rPr>
          <w:sz w:val="24"/>
        </w:rPr>
        <w:t xml:space="preserve">RRK Sharma </w:t>
      </w:r>
      <w:r w:rsidRPr="000919EA">
        <w:rPr>
          <w:sz w:val="24"/>
          <w:szCs w:val="24"/>
        </w:rPr>
        <w:t>and KK Lai</w:t>
      </w:r>
      <w:r w:rsidRPr="000919EA">
        <w:rPr>
          <w:sz w:val="24"/>
        </w:rPr>
        <w:t>, ‘</w:t>
      </w:r>
      <w:r w:rsidRPr="000919EA">
        <w:rPr>
          <w:sz w:val="24"/>
          <w:szCs w:val="24"/>
        </w:rPr>
        <w:t>Refinements To LP/LDR Model of Aggregate Planning</w:t>
      </w:r>
      <w:r w:rsidRPr="000919EA">
        <w:rPr>
          <w:sz w:val="24"/>
        </w:rPr>
        <w:t xml:space="preserve">’, </w:t>
      </w:r>
      <w:r w:rsidRPr="000919EA">
        <w:rPr>
          <w:sz w:val="24"/>
          <w:szCs w:val="24"/>
        </w:rPr>
        <w:t>IEOM 2022 Or</w:t>
      </w:r>
      <w:r w:rsidR="009E561F">
        <w:rPr>
          <w:sz w:val="24"/>
          <w:szCs w:val="24"/>
        </w:rPr>
        <w:t xml:space="preserve">lando Conference, </w:t>
      </w:r>
      <w:r w:rsidR="009203EC">
        <w:rPr>
          <w:iCs/>
          <w:color w:val="333333"/>
          <w:sz w:val="24"/>
          <w:szCs w:val="24"/>
          <w:shd w:val="clear" w:color="auto" w:fill="F5F5F5"/>
        </w:rPr>
        <w:t>p. 51</w:t>
      </w:r>
      <w:r w:rsidR="009E561F" w:rsidRPr="007438FA">
        <w:rPr>
          <w:iCs/>
          <w:color w:val="333333"/>
          <w:sz w:val="24"/>
          <w:szCs w:val="24"/>
          <w:shd w:val="clear" w:color="auto" w:fill="F5F5F5"/>
        </w:rPr>
        <w:t>.</w:t>
      </w:r>
      <w:r w:rsidR="009E561F">
        <w:rPr>
          <w:iCs/>
          <w:color w:val="333333"/>
          <w:sz w:val="24"/>
          <w:szCs w:val="24"/>
          <w:shd w:val="clear" w:color="auto" w:fill="F5F5F5"/>
        </w:rPr>
        <w:t xml:space="preserve"> </w:t>
      </w:r>
      <w:r w:rsidR="0000585A" w:rsidRPr="00357616">
        <w:rPr>
          <w:b/>
          <w:iCs/>
          <w:color w:val="333333"/>
          <w:sz w:val="24"/>
          <w:szCs w:val="24"/>
          <w:shd w:val="clear" w:color="auto" w:fill="F5F5F5"/>
        </w:rPr>
        <w:t>Oper mgt</w:t>
      </w:r>
      <w:r w:rsidR="00537D9E">
        <w:rPr>
          <w:b/>
          <w:iCs/>
          <w:color w:val="333333"/>
          <w:sz w:val="24"/>
          <w:szCs w:val="24"/>
          <w:shd w:val="clear" w:color="auto" w:fill="F5F5F5"/>
        </w:rPr>
        <w:t xml:space="preserve"> </w:t>
      </w:r>
      <w:r w:rsidR="00537D9E" w:rsidRPr="00537D9E">
        <w:rPr>
          <w:color w:val="000000"/>
          <w:sz w:val="24"/>
          <w:szCs w:val="24"/>
        </w:rPr>
        <w:t>(abstract).</w:t>
      </w:r>
    </w:p>
    <w:p w:rsidR="000919EA" w:rsidRPr="000919EA" w:rsidRDefault="000919EA" w:rsidP="000919EA">
      <w:pPr>
        <w:jc w:val="both"/>
        <w:rPr>
          <w:sz w:val="24"/>
          <w:szCs w:val="24"/>
        </w:rPr>
      </w:pPr>
    </w:p>
    <w:p w:rsidR="005B408A" w:rsidRPr="00941A5C" w:rsidRDefault="005B408A" w:rsidP="002840F7">
      <w:pPr>
        <w:numPr>
          <w:ilvl w:val="0"/>
          <w:numId w:val="9"/>
        </w:numPr>
        <w:jc w:val="both"/>
        <w:rPr>
          <w:color w:val="000000"/>
          <w:sz w:val="24"/>
          <w:szCs w:val="24"/>
        </w:rPr>
      </w:pPr>
      <w:r w:rsidRPr="005B408A">
        <w:rPr>
          <w:sz w:val="24"/>
          <w:szCs w:val="24"/>
        </w:rPr>
        <w:t>RRK Sharma, Vinay Singh, Saurabh Sontakke and KK Lai, ‘A New Approach to Solving Lot Sizing Problem with shortage, inventory and setup cost’, IEOM 2022 Con</w:t>
      </w:r>
      <w:r w:rsidR="009E561F">
        <w:rPr>
          <w:sz w:val="24"/>
          <w:szCs w:val="24"/>
        </w:rPr>
        <w:t xml:space="preserve">ference, Orlando, </w:t>
      </w:r>
      <w:r w:rsidR="00926C25">
        <w:rPr>
          <w:iCs/>
          <w:color w:val="333333"/>
          <w:sz w:val="24"/>
          <w:szCs w:val="24"/>
          <w:shd w:val="clear" w:color="auto" w:fill="F5F5F5"/>
        </w:rPr>
        <w:t>p. 67-76</w:t>
      </w:r>
      <w:r w:rsidR="009E561F" w:rsidRPr="007438FA">
        <w:rPr>
          <w:iCs/>
          <w:color w:val="333333"/>
          <w:sz w:val="24"/>
          <w:szCs w:val="24"/>
          <w:shd w:val="clear" w:color="auto" w:fill="F5F5F5"/>
        </w:rPr>
        <w:t>.</w:t>
      </w:r>
      <w:r w:rsidR="009E561F">
        <w:rPr>
          <w:iCs/>
          <w:color w:val="333333"/>
          <w:sz w:val="24"/>
          <w:szCs w:val="24"/>
          <w:shd w:val="clear" w:color="auto" w:fill="F5F5F5"/>
        </w:rPr>
        <w:t xml:space="preserve"> </w:t>
      </w:r>
      <w:r w:rsidR="0000585A" w:rsidRPr="00357616">
        <w:rPr>
          <w:b/>
          <w:iCs/>
          <w:color w:val="333333"/>
          <w:sz w:val="24"/>
          <w:szCs w:val="24"/>
          <w:shd w:val="clear" w:color="auto" w:fill="F5F5F5"/>
        </w:rPr>
        <w:t>Oper mgt</w:t>
      </w:r>
    </w:p>
    <w:p w:rsidR="005B408A" w:rsidRPr="005B408A" w:rsidRDefault="005B408A" w:rsidP="005B408A">
      <w:pPr>
        <w:ind w:left="992"/>
        <w:jc w:val="both"/>
        <w:rPr>
          <w:sz w:val="24"/>
          <w:szCs w:val="24"/>
        </w:rPr>
      </w:pPr>
    </w:p>
    <w:p w:rsidR="000919EA" w:rsidRPr="00941A5C" w:rsidRDefault="005B408A" w:rsidP="002840F7">
      <w:pPr>
        <w:numPr>
          <w:ilvl w:val="0"/>
          <w:numId w:val="9"/>
        </w:numPr>
        <w:jc w:val="both"/>
        <w:rPr>
          <w:color w:val="000000"/>
          <w:sz w:val="24"/>
          <w:szCs w:val="24"/>
        </w:rPr>
      </w:pPr>
      <w:r w:rsidRPr="005B408A">
        <w:rPr>
          <w:sz w:val="24"/>
          <w:szCs w:val="24"/>
        </w:rPr>
        <w:lastRenderedPageBreak/>
        <w:t>RRK Sharma, Niraj KV</w:t>
      </w:r>
      <w:r w:rsidR="00941A5C">
        <w:rPr>
          <w:sz w:val="24"/>
          <w:szCs w:val="24"/>
        </w:rPr>
        <w:t>, S</w:t>
      </w:r>
      <w:r w:rsidR="002D0411">
        <w:rPr>
          <w:sz w:val="24"/>
          <w:szCs w:val="24"/>
        </w:rPr>
        <w:t>onal Gupta</w:t>
      </w:r>
      <w:r w:rsidRPr="005B408A">
        <w:rPr>
          <w:sz w:val="24"/>
          <w:szCs w:val="24"/>
        </w:rPr>
        <w:t xml:space="preserve"> and Ravi Gunjan, ‘</w:t>
      </w:r>
      <w:r w:rsidRPr="005B408A">
        <w:rPr>
          <w:sz w:val="24"/>
        </w:rPr>
        <w:t>HR Analytics for Employee Turnover</w:t>
      </w:r>
      <w:r w:rsidRPr="005B408A">
        <w:rPr>
          <w:sz w:val="24"/>
          <w:szCs w:val="24"/>
        </w:rPr>
        <w:t>’, IEOM 2022 Con</w:t>
      </w:r>
      <w:r w:rsidR="009E561F">
        <w:rPr>
          <w:sz w:val="24"/>
          <w:szCs w:val="24"/>
        </w:rPr>
        <w:t xml:space="preserve">ference, Orlando, </w:t>
      </w:r>
      <w:r w:rsidR="002D0411">
        <w:rPr>
          <w:iCs/>
          <w:color w:val="333333"/>
          <w:sz w:val="24"/>
          <w:szCs w:val="24"/>
          <w:shd w:val="clear" w:color="auto" w:fill="F5F5F5"/>
        </w:rPr>
        <w:t>p. 54-66</w:t>
      </w:r>
      <w:r w:rsidR="009E561F" w:rsidRPr="007438FA">
        <w:rPr>
          <w:iCs/>
          <w:color w:val="333333"/>
          <w:sz w:val="24"/>
          <w:szCs w:val="24"/>
          <w:shd w:val="clear" w:color="auto" w:fill="F5F5F5"/>
        </w:rPr>
        <w:t>.</w:t>
      </w:r>
      <w:r w:rsidR="009E561F">
        <w:rPr>
          <w:iCs/>
          <w:color w:val="333333"/>
          <w:sz w:val="24"/>
          <w:szCs w:val="24"/>
          <w:shd w:val="clear" w:color="auto" w:fill="F5F5F5"/>
        </w:rPr>
        <w:t xml:space="preserve"> </w:t>
      </w:r>
      <w:r w:rsidR="0000585A" w:rsidRPr="00357616">
        <w:rPr>
          <w:b/>
          <w:iCs/>
          <w:color w:val="333333"/>
          <w:sz w:val="24"/>
          <w:szCs w:val="24"/>
          <w:shd w:val="clear" w:color="auto" w:fill="F5F5F5"/>
        </w:rPr>
        <w:t>HR &amp; IR</w:t>
      </w:r>
    </w:p>
    <w:p w:rsidR="002A7C12" w:rsidRPr="002A7C12" w:rsidRDefault="002A7C12" w:rsidP="002A7C12">
      <w:pPr>
        <w:pStyle w:val="ListParagraph"/>
        <w:rPr>
          <w:sz w:val="24"/>
          <w:szCs w:val="24"/>
        </w:rPr>
      </w:pPr>
    </w:p>
    <w:p w:rsidR="002A7C12" w:rsidRPr="00941A5C" w:rsidRDefault="002A7C12" w:rsidP="002840F7">
      <w:pPr>
        <w:numPr>
          <w:ilvl w:val="0"/>
          <w:numId w:val="9"/>
        </w:numPr>
        <w:jc w:val="both"/>
        <w:rPr>
          <w:color w:val="000000"/>
          <w:sz w:val="24"/>
          <w:szCs w:val="24"/>
        </w:rPr>
      </w:pPr>
      <w:r w:rsidRPr="002A7C12">
        <w:rPr>
          <w:bCs/>
          <w:sz w:val="24"/>
          <w:szCs w:val="24"/>
        </w:rPr>
        <w:t>RRK Sharma, Vinay Singh and KK Lai, ‘</w:t>
      </w:r>
      <w:r w:rsidRPr="002A7C12">
        <w:rPr>
          <w:sz w:val="24"/>
          <w:szCs w:val="24"/>
        </w:rPr>
        <w:t>Taguchi Methods, Internet of Things (IoT) and Production Planning and Control</w:t>
      </w:r>
      <w:r w:rsidRPr="002A7C12">
        <w:rPr>
          <w:sz w:val="24"/>
          <w:szCs w:val="24"/>
          <w:lang w:val="en-IN"/>
        </w:rPr>
        <w:t xml:space="preserve"> </w:t>
      </w:r>
      <w:r w:rsidRPr="002A7C12">
        <w:rPr>
          <w:sz w:val="24"/>
          <w:szCs w:val="24"/>
        </w:rPr>
        <w:t>In</w:t>
      </w:r>
      <w:r w:rsidRPr="002A7C12">
        <w:rPr>
          <w:sz w:val="24"/>
          <w:szCs w:val="24"/>
          <w:lang w:val="en-IN"/>
        </w:rPr>
        <w:t xml:space="preserve"> </w:t>
      </w:r>
      <w:r w:rsidRPr="002A7C12">
        <w:rPr>
          <w:sz w:val="24"/>
          <w:szCs w:val="24"/>
        </w:rPr>
        <w:t>Additive Manufacturing (AM): A Brief Literature Review</w:t>
      </w:r>
      <w:r w:rsidRPr="002A7C12">
        <w:rPr>
          <w:bCs/>
          <w:sz w:val="24"/>
          <w:szCs w:val="24"/>
        </w:rPr>
        <w:t xml:space="preserve">’, </w:t>
      </w:r>
      <w:r w:rsidRPr="002A7C12">
        <w:rPr>
          <w:sz w:val="24"/>
          <w:szCs w:val="24"/>
        </w:rPr>
        <w:t>IEOM 2022 Conference, Rome</w:t>
      </w:r>
      <w:r w:rsidR="002D5DEF">
        <w:rPr>
          <w:sz w:val="24"/>
          <w:szCs w:val="24"/>
        </w:rPr>
        <w:t>, p. 38-39</w:t>
      </w:r>
      <w:r>
        <w:rPr>
          <w:sz w:val="24"/>
          <w:szCs w:val="24"/>
        </w:rPr>
        <w:t xml:space="preserve">. </w:t>
      </w:r>
      <w:r w:rsidR="0000585A" w:rsidRPr="000B64FD">
        <w:rPr>
          <w:b/>
          <w:sz w:val="24"/>
          <w:szCs w:val="24"/>
        </w:rPr>
        <w:t>Oper mgt</w:t>
      </w:r>
      <w:r w:rsidR="00537D9E">
        <w:rPr>
          <w:b/>
          <w:sz w:val="24"/>
          <w:szCs w:val="24"/>
        </w:rPr>
        <w:t xml:space="preserve"> </w:t>
      </w:r>
      <w:r w:rsidR="00537D9E" w:rsidRPr="00537D9E">
        <w:rPr>
          <w:color w:val="000000"/>
          <w:sz w:val="24"/>
          <w:szCs w:val="24"/>
        </w:rPr>
        <w:t>(abstract).</w:t>
      </w:r>
    </w:p>
    <w:p w:rsidR="002A7C12" w:rsidRPr="002A7C12" w:rsidRDefault="002A7C12" w:rsidP="002A7C12">
      <w:pPr>
        <w:pStyle w:val="ListParagraph"/>
        <w:ind w:left="1352"/>
        <w:jc w:val="both"/>
        <w:rPr>
          <w:bCs/>
          <w:sz w:val="24"/>
          <w:szCs w:val="24"/>
        </w:rPr>
      </w:pPr>
    </w:p>
    <w:p w:rsidR="002A7C12" w:rsidRPr="000B64FD" w:rsidRDefault="002A7C12" w:rsidP="002840F7">
      <w:pPr>
        <w:numPr>
          <w:ilvl w:val="0"/>
          <w:numId w:val="9"/>
        </w:numPr>
        <w:jc w:val="both"/>
        <w:rPr>
          <w:b/>
          <w:color w:val="000000"/>
          <w:sz w:val="24"/>
          <w:szCs w:val="24"/>
        </w:rPr>
      </w:pPr>
      <w:r w:rsidRPr="002A7C12">
        <w:rPr>
          <w:bCs/>
          <w:sz w:val="24"/>
          <w:szCs w:val="24"/>
        </w:rPr>
        <w:t xml:space="preserve">RRK Sharma, Vinay Singh and KK Lai, </w:t>
      </w:r>
      <w:r w:rsidRPr="002A7C12">
        <w:rPr>
          <w:sz w:val="24"/>
          <w:szCs w:val="24"/>
        </w:rPr>
        <w:t>‘HOLONIC (HM), FRACTAL (FM) AND BIONIC MANUFACTURING (BM): A BRIEF LITERATURE REVIEW AND FEW PROPOSITIONS’, IEOM 2022 Conference, Rome</w:t>
      </w:r>
      <w:r w:rsidR="002D5DEF">
        <w:rPr>
          <w:sz w:val="24"/>
          <w:szCs w:val="24"/>
        </w:rPr>
        <w:t>, p. 40-45</w:t>
      </w:r>
      <w:r>
        <w:rPr>
          <w:sz w:val="24"/>
          <w:szCs w:val="24"/>
        </w:rPr>
        <w:t xml:space="preserve">. </w:t>
      </w:r>
      <w:r w:rsidR="0000585A" w:rsidRPr="000B64FD">
        <w:rPr>
          <w:b/>
          <w:sz w:val="24"/>
          <w:szCs w:val="24"/>
        </w:rPr>
        <w:t>Oper mgt</w:t>
      </w:r>
    </w:p>
    <w:p w:rsidR="002A7C12" w:rsidRPr="002A7C12" w:rsidRDefault="002A7C12" w:rsidP="002A7C12">
      <w:pPr>
        <w:pStyle w:val="ListParagraph"/>
        <w:autoSpaceDE w:val="0"/>
        <w:autoSpaceDN w:val="0"/>
        <w:adjustRightInd w:val="0"/>
        <w:ind w:left="1352"/>
        <w:jc w:val="both"/>
        <w:rPr>
          <w:sz w:val="24"/>
          <w:szCs w:val="24"/>
        </w:rPr>
      </w:pPr>
    </w:p>
    <w:p w:rsidR="002A7C12" w:rsidRPr="00941A5C" w:rsidRDefault="002A7C12" w:rsidP="002840F7">
      <w:pPr>
        <w:numPr>
          <w:ilvl w:val="0"/>
          <w:numId w:val="9"/>
        </w:numPr>
        <w:jc w:val="both"/>
        <w:rPr>
          <w:color w:val="000000"/>
          <w:sz w:val="24"/>
          <w:szCs w:val="24"/>
        </w:rPr>
      </w:pPr>
      <w:r w:rsidRPr="002A7C12">
        <w:rPr>
          <w:sz w:val="24"/>
          <w:szCs w:val="24"/>
        </w:rPr>
        <w:t>RRK Sharma, Vinay Singh, Pranuthi Koveri and KK Lai, ‘BEHAVIORAL FINANCE AND PORTFOLIO OPTIMISATION PROBLEM’, IEOM 2022 C</w:t>
      </w:r>
      <w:r>
        <w:rPr>
          <w:sz w:val="24"/>
          <w:szCs w:val="24"/>
        </w:rPr>
        <w:t>onfere</w:t>
      </w:r>
      <w:r w:rsidR="002425B3">
        <w:rPr>
          <w:sz w:val="24"/>
          <w:szCs w:val="24"/>
        </w:rPr>
        <w:t>nce, Rome,</w:t>
      </w:r>
      <w:r w:rsidR="002D5DEF">
        <w:rPr>
          <w:sz w:val="24"/>
          <w:szCs w:val="24"/>
        </w:rPr>
        <w:t xml:space="preserve"> p. 60-66</w:t>
      </w:r>
      <w:r>
        <w:rPr>
          <w:sz w:val="24"/>
          <w:szCs w:val="24"/>
        </w:rPr>
        <w:t xml:space="preserve">. </w:t>
      </w:r>
      <w:r w:rsidR="0000585A" w:rsidRPr="000B64FD">
        <w:rPr>
          <w:b/>
          <w:sz w:val="24"/>
          <w:szCs w:val="24"/>
        </w:rPr>
        <w:t>Fin Mod</w:t>
      </w:r>
    </w:p>
    <w:p w:rsidR="002A7C12" w:rsidRPr="002A7C12" w:rsidRDefault="002A7C12" w:rsidP="002A7C12">
      <w:pPr>
        <w:pStyle w:val="ListParagraph"/>
        <w:ind w:left="1352"/>
        <w:jc w:val="both"/>
        <w:rPr>
          <w:sz w:val="24"/>
          <w:szCs w:val="24"/>
        </w:rPr>
      </w:pPr>
    </w:p>
    <w:p w:rsidR="002A7C12" w:rsidRPr="000B64FD" w:rsidRDefault="002A7C12" w:rsidP="002840F7">
      <w:pPr>
        <w:numPr>
          <w:ilvl w:val="0"/>
          <w:numId w:val="9"/>
        </w:numPr>
        <w:jc w:val="both"/>
        <w:rPr>
          <w:b/>
          <w:color w:val="000000"/>
          <w:sz w:val="24"/>
          <w:szCs w:val="24"/>
        </w:rPr>
      </w:pPr>
      <w:r w:rsidRPr="002A7C12">
        <w:rPr>
          <w:sz w:val="24"/>
          <w:szCs w:val="24"/>
        </w:rPr>
        <w:t>RRK Sharma, Vinay Singh and Anshul, ‘Locating Hospitals in a City’, IEOM 2022 Conference, Rome</w:t>
      </w:r>
      <w:r w:rsidR="00455CA1">
        <w:rPr>
          <w:sz w:val="24"/>
          <w:szCs w:val="24"/>
        </w:rPr>
        <w:t>, p. 53-59</w:t>
      </w:r>
      <w:r>
        <w:rPr>
          <w:sz w:val="24"/>
          <w:szCs w:val="24"/>
        </w:rPr>
        <w:t xml:space="preserve">. </w:t>
      </w:r>
      <w:r w:rsidR="0000585A" w:rsidRPr="000B64FD">
        <w:rPr>
          <w:b/>
          <w:sz w:val="24"/>
          <w:szCs w:val="24"/>
        </w:rPr>
        <w:t>Oper res</w:t>
      </w:r>
    </w:p>
    <w:p w:rsidR="002A7C12" w:rsidRPr="002A7C12" w:rsidRDefault="002A7C12" w:rsidP="002A7C12">
      <w:pPr>
        <w:ind w:left="992"/>
        <w:jc w:val="both"/>
        <w:rPr>
          <w:sz w:val="24"/>
          <w:szCs w:val="24"/>
        </w:rPr>
      </w:pPr>
    </w:p>
    <w:p w:rsidR="00F40DD9" w:rsidRPr="000B64FD" w:rsidRDefault="002A7C12" w:rsidP="002840F7">
      <w:pPr>
        <w:numPr>
          <w:ilvl w:val="0"/>
          <w:numId w:val="9"/>
        </w:numPr>
        <w:jc w:val="both"/>
        <w:rPr>
          <w:b/>
          <w:color w:val="000000"/>
          <w:sz w:val="24"/>
          <w:szCs w:val="24"/>
        </w:rPr>
      </w:pPr>
      <w:r w:rsidRPr="002A7C12">
        <w:rPr>
          <w:sz w:val="24"/>
          <w:szCs w:val="24"/>
        </w:rPr>
        <w:t>RRK Sharma, Vinay Singh, Pranit and Uddayan, ‘Locating Fire Stations in a City’, IEOM 2022 Conference, Rome</w:t>
      </w:r>
      <w:r w:rsidR="00455CA1">
        <w:rPr>
          <w:sz w:val="24"/>
          <w:szCs w:val="24"/>
        </w:rPr>
        <w:t>, p. 46-52</w:t>
      </w:r>
      <w:r>
        <w:rPr>
          <w:sz w:val="24"/>
          <w:szCs w:val="24"/>
        </w:rPr>
        <w:t xml:space="preserve">. </w:t>
      </w:r>
      <w:r w:rsidR="0000585A" w:rsidRPr="000B64FD">
        <w:rPr>
          <w:b/>
          <w:sz w:val="24"/>
          <w:szCs w:val="24"/>
        </w:rPr>
        <w:t>Oper res</w:t>
      </w:r>
    </w:p>
    <w:p w:rsidR="00F40DD9" w:rsidRPr="00F40DD9" w:rsidRDefault="00F40DD9" w:rsidP="00F40DD9">
      <w:pPr>
        <w:pStyle w:val="ListParagraph"/>
        <w:rPr>
          <w:sz w:val="24"/>
          <w:szCs w:val="24"/>
        </w:rPr>
      </w:pPr>
    </w:p>
    <w:p w:rsidR="00F40DD9" w:rsidRPr="000B64FD" w:rsidRDefault="00F40DD9" w:rsidP="002840F7">
      <w:pPr>
        <w:numPr>
          <w:ilvl w:val="0"/>
          <w:numId w:val="9"/>
        </w:numPr>
        <w:jc w:val="both"/>
        <w:rPr>
          <w:b/>
          <w:color w:val="000000"/>
          <w:sz w:val="24"/>
          <w:szCs w:val="24"/>
        </w:rPr>
      </w:pPr>
      <w:r w:rsidRPr="00F40DD9">
        <w:rPr>
          <w:sz w:val="24"/>
          <w:szCs w:val="24"/>
        </w:rPr>
        <w:t>Sonal Gupta and RRK Sharma, ‘</w:t>
      </w:r>
      <w:r w:rsidRPr="00F40DD9">
        <w:rPr>
          <w:bCs/>
          <w:color w:val="000000"/>
          <w:sz w:val="24"/>
          <w:szCs w:val="24"/>
          <w:lang w:val="en-IN" w:eastAsia="en-IN"/>
        </w:rPr>
        <w:t>Types of HR Analytics used for the prediction of Employee Turnover in different Strategic Firms with the use of Enterprise Social Media</w:t>
      </w:r>
      <w:r w:rsidRPr="00F40DD9">
        <w:rPr>
          <w:sz w:val="24"/>
          <w:szCs w:val="24"/>
        </w:rPr>
        <w:t>’, IEOM 2022 Confere</w:t>
      </w:r>
      <w:r w:rsidR="00455CA1">
        <w:rPr>
          <w:sz w:val="24"/>
          <w:szCs w:val="24"/>
        </w:rPr>
        <w:t>nce, Rome, p. 1977-1994</w:t>
      </w:r>
      <w:r w:rsidRPr="00F40DD9">
        <w:rPr>
          <w:sz w:val="24"/>
          <w:szCs w:val="24"/>
        </w:rPr>
        <w:t xml:space="preserve">. </w:t>
      </w:r>
      <w:r w:rsidR="0000585A" w:rsidRPr="000B64FD">
        <w:rPr>
          <w:b/>
          <w:sz w:val="24"/>
          <w:szCs w:val="24"/>
        </w:rPr>
        <w:t>HR &amp; IR</w:t>
      </w:r>
    </w:p>
    <w:p w:rsidR="003C7A76" w:rsidRPr="003C7A76" w:rsidRDefault="003C7A76" w:rsidP="003C7A76">
      <w:pPr>
        <w:pStyle w:val="ListParagraph"/>
        <w:rPr>
          <w:sz w:val="24"/>
          <w:szCs w:val="24"/>
        </w:rPr>
      </w:pPr>
    </w:p>
    <w:p w:rsidR="003C7A76" w:rsidRPr="00521C02" w:rsidRDefault="003C7A76" w:rsidP="002840F7">
      <w:pPr>
        <w:pStyle w:val="ListParagraph"/>
        <w:numPr>
          <w:ilvl w:val="0"/>
          <w:numId w:val="9"/>
        </w:numPr>
        <w:autoSpaceDE w:val="0"/>
        <w:autoSpaceDN w:val="0"/>
        <w:adjustRightInd w:val="0"/>
        <w:jc w:val="both"/>
        <w:rPr>
          <w:sz w:val="24"/>
          <w:szCs w:val="24"/>
        </w:rPr>
      </w:pPr>
      <w:r w:rsidRPr="003C7A76">
        <w:rPr>
          <w:color w:val="000000"/>
          <w:sz w:val="24"/>
          <w:szCs w:val="24"/>
          <w:shd w:val="clear" w:color="auto" w:fill="FFFFFF"/>
        </w:rPr>
        <w:t>Sonal Gupta and RRK Sharma, ‘Relating</w:t>
      </w:r>
      <w:r>
        <w:rPr>
          <w:color w:val="000000"/>
          <w:sz w:val="24"/>
          <w:szCs w:val="24"/>
          <w:shd w:val="clear" w:color="auto" w:fill="FFFFFF"/>
        </w:rPr>
        <w:t xml:space="preserve"> the Use of Different Type of HR</w:t>
      </w:r>
      <w:r w:rsidRPr="003C7A76">
        <w:rPr>
          <w:color w:val="000000"/>
          <w:sz w:val="24"/>
          <w:szCs w:val="24"/>
          <w:shd w:val="clear" w:color="auto" w:fill="FFFFFF"/>
        </w:rPr>
        <w:t xml:space="preserve"> Analytics in Different Strategic Firms with the Use of Social Media within the Organization’, International Conference on Industrial Engineering and Engineering Management, 07-10 Dec 2022,</w:t>
      </w:r>
      <w:r w:rsidR="00CB700F">
        <w:rPr>
          <w:color w:val="000000"/>
          <w:sz w:val="24"/>
          <w:szCs w:val="24"/>
          <w:shd w:val="clear" w:color="auto" w:fill="FFFFFF"/>
        </w:rPr>
        <w:t xml:space="preserve"> Singapore, in IEEE Explore: pp. 379-383. </w:t>
      </w:r>
      <w:r w:rsidR="00EA5B57">
        <w:rPr>
          <w:sz w:val="24"/>
        </w:rPr>
        <w:t xml:space="preserve">(IF: 12.0); </w:t>
      </w:r>
      <w:r w:rsidR="0000585A" w:rsidRPr="000B64FD">
        <w:rPr>
          <w:b/>
          <w:sz w:val="24"/>
        </w:rPr>
        <w:t>HR &amp; IR</w:t>
      </w:r>
      <w:r w:rsidR="00521C02">
        <w:rPr>
          <w:b/>
          <w:sz w:val="24"/>
        </w:rPr>
        <w:t xml:space="preserve"> </w:t>
      </w:r>
      <w:r w:rsidR="00521C02" w:rsidRPr="00521C02">
        <w:rPr>
          <w:sz w:val="24"/>
        </w:rPr>
        <w:t xml:space="preserve">(scopus). </w:t>
      </w:r>
    </w:p>
    <w:p w:rsidR="008B170C" w:rsidRPr="008B170C" w:rsidRDefault="008B170C" w:rsidP="008B170C">
      <w:pPr>
        <w:pStyle w:val="ListParagraph"/>
        <w:rPr>
          <w:b/>
          <w:sz w:val="24"/>
          <w:szCs w:val="24"/>
        </w:rPr>
      </w:pPr>
    </w:p>
    <w:p w:rsidR="008B170C" w:rsidRPr="008B170C" w:rsidRDefault="008B170C" w:rsidP="002840F7">
      <w:pPr>
        <w:pStyle w:val="ListParagraph"/>
        <w:numPr>
          <w:ilvl w:val="0"/>
          <w:numId w:val="9"/>
        </w:numPr>
        <w:jc w:val="both"/>
        <w:rPr>
          <w:sz w:val="24"/>
        </w:rPr>
      </w:pPr>
      <w:r w:rsidRPr="008B170C">
        <w:rPr>
          <w:sz w:val="24"/>
        </w:rPr>
        <w:t>RRK Sharma, Ajay Jha and Priyank Dubey, ‘Proposing New Promising Constraint For Single-Commodity Single Stage Warehouse</w:t>
      </w:r>
      <w:r>
        <w:rPr>
          <w:sz w:val="24"/>
        </w:rPr>
        <w:t xml:space="preserve"> Location Problem’, </w:t>
      </w:r>
      <w:r w:rsidRPr="008B170C">
        <w:rPr>
          <w:sz w:val="24"/>
        </w:rPr>
        <w:t xml:space="preserve">IEOM 2023 Houston </w:t>
      </w:r>
      <w:r w:rsidR="00073A71">
        <w:rPr>
          <w:sz w:val="24"/>
        </w:rPr>
        <w:t>conference,</w:t>
      </w:r>
      <w:r w:rsidR="00085C5A">
        <w:rPr>
          <w:sz w:val="24"/>
        </w:rPr>
        <w:t xml:space="preserve"> 2023</w:t>
      </w:r>
      <w:r>
        <w:rPr>
          <w:sz w:val="24"/>
        </w:rPr>
        <w:t xml:space="preserve"> </w:t>
      </w:r>
      <w:r w:rsidR="00073A71" w:rsidRPr="00073A71">
        <w:rPr>
          <w:sz w:val="24"/>
        </w:rPr>
        <w:t>https://ieomsociety.org/proceedings/2023houston/3.pdf?CFID=1a5e2994-e1d7-43ee-a39e-b78aa152b0b6&amp;CFTOKEN=0</w:t>
      </w:r>
      <w:r w:rsidRPr="008B170C">
        <w:rPr>
          <w:sz w:val="24"/>
        </w:rPr>
        <w:t xml:space="preserve"> </w:t>
      </w:r>
      <w:r w:rsidRPr="008B170C">
        <w:rPr>
          <w:b/>
          <w:sz w:val="24"/>
        </w:rPr>
        <w:t>OR</w:t>
      </w:r>
    </w:p>
    <w:p w:rsidR="008B170C" w:rsidRPr="008B170C" w:rsidRDefault="008B170C" w:rsidP="008B170C">
      <w:pPr>
        <w:pStyle w:val="ListParagraph"/>
        <w:ind w:left="1352"/>
        <w:jc w:val="both"/>
        <w:rPr>
          <w:sz w:val="24"/>
        </w:rPr>
      </w:pPr>
    </w:p>
    <w:p w:rsidR="008B170C" w:rsidRPr="008B170C" w:rsidRDefault="008B170C" w:rsidP="002840F7">
      <w:pPr>
        <w:pStyle w:val="ListParagraph"/>
        <w:numPr>
          <w:ilvl w:val="0"/>
          <w:numId w:val="9"/>
        </w:numPr>
        <w:jc w:val="both"/>
        <w:rPr>
          <w:sz w:val="24"/>
          <w:szCs w:val="24"/>
        </w:rPr>
      </w:pPr>
      <w:r w:rsidRPr="008B170C">
        <w:rPr>
          <w:sz w:val="24"/>
          <w:szCs w:val="24"/>
        </w:rPr>
        <w:t xml:space="preserve">RRK Sharma, ‘A New Formulation </w:t>
      </w:r>
      <w:r>
        <w:rPr>
          <w:sz w:val="24"/>
          <w:szCs w:val="24"/>
        </w:rPr>
        <w:t>of QAP’, IEOM Houston 2023 c</w:t>
      </w:r>
      <w:r w:rsidR="00073A71">
        <w:rPr>
          <w:sz w:val="24"/>
          <w:szCs w:val="24"/>
        </w:rPr>
        <w:t>onference</w:t>
      </w:r>
      <w:r>
        <w:rPr>
          <w:sz w:val="24"/>
        </w:rPr>
        <w:t>.</w:t>
      </w:r>
      <w:r w:rsidR="00085C5A">
        <w:rPr>
          <w:sz w:val="24"/>
        </w:rPr>
        <w:t xml:space="preserve"> 2023</w:t>
      </w:r>
      <w:r>
        <w:rPr>
          <w:sz w:val="24"/>
        </w:rPr>
        <w:t xml:space="preserve"> </w:t>
      </w:r>
      <w:r w:rsidR="00073A71" w:rsidRPr="00073A71">
        <w:rPr>
          <w:sz w:val="24"/>
        </w:rPr>
        <w:t>https://ieomsociety.org/proceedings/2023houston/2.pdf?CFID=1a5e2994-e1d7-43ee-a39e-b78aa152b0b6&amp;CFTOKEN=0</w:t>
      </w:r>
      <w:r w:rsidRPr="008B170C">
        <w:rPr>
          <w:sz w:val="24"/>
        </w:rPr>
        <w:t xml:space="preserve"> </w:t>
      </w:r>
      <w:r w:rsidRPr="008B170C">
        <w:rPr>
          <w:b/>
          <w:sz w:val="24"/>
        </w:rPr>
        <w:t>OR</w:t>
      </w:r>
    </w:p>
    <w:p w:rsidR="008B170C" w:rsidRPr="008B170C" w:rsidRDefault="008B170C" w:rsidP="008B170C">
      <w:pPr>
        <w:pStyle w:val="ListParagraph"/>
        <w:ind w:left="1352"/>
        <w:jc w:val="both"/>
        <w:rPr>
          <w:sz w:val="24"/>
          <w:szCs w:val="24"/>
        </w:rPr>
      </w:pPr>
    </w:p>
    <w:p w:rsidR="008B170C" w:rsidRPr="008B170C" w:rsidRDefault="008B170C" w:rsidP="002840F7">
      <w:pPr>
        <w:pStyle w:val="ListParagraph"/>
        <w:numPr>
          <w:ilvl w:val="0"/>
          <w:numId w:val="9"/>
        </w:numPr>
        <w:jc w:val="both"/>
        <w:rPr>
          <w:sz w:val="24"/>
          <w:szCs w:val="24"/>
        </w:rPr>
      </w:pPr>
      <w:r w:rsidRPr="008B170C">
        <w:rPr>
          <w:sz w:val="24"/>
          <w:szCs w:val="24"/>
        </w:rPr>
        <w:t>RRK Sharma, Ajay Jha and Abhay Raj Singh, ‘</w:t>
      </w:r>
      <w:r w:rsidRPr="008B170C">
        <w:rPr>
          <w:bCs/>
          <w:sz w:val="24"/>
          <w:szCs w:val="24"/>
        </w:rPr>
        <w:t>A New Approach for solving Simple Plant Location Problem (SPLP</w:t>
      </w:r>
      <w:r w:rsidRPr="008B170C">
        <w:rPr>
          <w:sz w:val="24"/>
          <w:szCs w:val="24"/>
        </w:rPr>
        <w:t>)’,</w:t>
      </w:r>
      <w:r w:rsidR="000E172D">
        <w:rPr>
          <w:sz w:val="24"/>
          <w:szCs w:val="24"/>
        </w:rPr>
        <w:t xml:space="preserve"> IEOM 2023 Houston Conference</w:t>
      </w:r>
      <w:r w:rsidR="000E172D">
        <w:rPr>
          <w:sz w:val="24"/>
        </w:rPr>
        <w:t>,</w:t>
      </w:r>
      <w:r w:rsidR="00085C5A">
        <w:rPr>
          <w:sz w:val="24"/>
        </w:rPr>
        <w:t xml:space="preserve"> 2023</w:t>
      </w:r>
      <w:r>
        <w:rPr>
          <w:sz w:val="24"/>
        </w:rPr>
        <w:t xml:space="preserve"> </w:t>
      </w:r>
      <w:r w:rsidR="000E172D" w:rsidRPr="000E172D">
        <w:rPr>
          <w:sz w:val="24"/>
        </w:rPr>
        <w:t>https://ieomsociety.org/proceedings/2023houston/6.pdf?CFID=1a5e2994-e1d7-43ee-a39e-b78aa152b0b6&amp;CFTOKEN=0</w:t>
      </w:r>
      <w:r w:rsidRPr="008B170C">
        <w:rPr>
          <w:sz w:val="24"/>
        </w:rPr>
        <w:t xml:space="preserve"> </w:t>
      </w:r>
      <w:r w:rsidRPr="008B170C">
        <w:rPr>
          <w:b/>
          <w:sz w:val="24"/>
        </w:rPr>
        <w:t>OR</w:t>
      </w:r>
    </w:p>
    <w:p w:rsidR="008B170C" w:rsidRPr="008B170C" w:rsidRDefault="008B170C" w:rsidP="008B170C">
      <w:pPr>
        <w:pStyle w:val="ListParagraph"/>
        <w:rPr>
          <w:sz w:val="24"/>
          <w:szCs w:val="24"/>
        </w:rPr>
      </w:pPr>
    </w:p>
    <w:p w:rsidR="00ED2DCB" w:rsidRPr="00880A58" w:rsidRDefault="00ED2DCB" w:rsidP="002840F7">
      <w:pPr>
        <w:pStyle w:val="ListParagraph"/>
        <w:numPr>
          <w:ilvl w:val="0"/>
          <w:numId w:val="9"/>
        </w:numPr>
        <w:jc w:val="both"/>
        <w:rPr>
          <w:sz w:val="24"/>
        </w:rPr>
      </w:pPr>
      <w:r w:rsidRPr="00ED2DCB">
        <w:rPr>
          <w:sz w:val="24"/>
          <w:szCs w:val="24"/>
        </w:rPr>
        <w:t xml:space="preserve">RRK Sharma, ‘Generating Good Solutions for Linear Program by Using Genetic Algorithm (GA)’, </w:t>
      </w:r>
      <w:r w:rsidRPr="00ED2DCB">
        <w:rPr>
          <w:sz w:val="24"/>
        </w:rPr>
        <w:t>ICMIS B</w:t>
      </w:r>
      <w:r w:rsidR="0024430B">
        <w:rPr>
          <w:sz w:val="24"/>
        </w:rPr>
        <w:t xml:space="preserve">angkok Conference </w:t>
      </w:r>
      <w:r w:rsidR="00085C5A">
        <w:rPr>
          <w:sz w:val="24"/>
        </w:rPr>
        <w:t>2023</w:t>
      </w:r>
      <w:r w:rsidRPr="00ED2DCB">
        <w:rPr>
          <w:sz w:val="24"/>
        </w:rPr>
        <w:t xml:space="preserve"> </w:t>
      </w:r>
      <w:r w:rsidRPr="00ED2DCB">
        <w:rPr>
          <w:b/>
          <w:sz w:val="24"/>
        </w:rPr>
        <w:t>OR</w:t>
      </w:r>
      <w:r w:rsidR="00880A58">
        <w:rPr>
          <w:b/>
          <w:sz w:val="24"/>
        </w:rPr>
        <w:t xml:space="preserve"> </w:t>
      </w:r>
      <w:hyperlink r:id="rId77" w:history="1">
        <w:r w:rsidR="00880A58" w:rsidRPr="00126A67">
          <w:rPr>
            <w:rStyle w:val="Hyperlink"/>
            <w:sz w:val="24"/>
          </w:rPr>
          <w:t>https://www.icmis.net/icmis23/ICMIS23CD/PDF/S151-Done.pdf</w:t>
        </w:r>
      </w:hyperlink>
      <w:r w:rsidR="00880A58">
        <w:rPr>
          <w:sz w:val="24"/>
        </w:rPr>
        <w:t xml:space="preserve"> </w:t>
      </w:r>
    </w:p>
    <w:p w:rsidR="00ED2DCB" w:rsidRPr="00ED2DCB" w:rsidRDefault="00ED2DCB" w:rsidP="00ED2DCB">
      <w:pPr>
        <w:pStyle w:val="ListParagraph"/>
        <w:ind w:left="1352"/>
        <w:jc w:val="both"/>
        <w:rPr>
          <w:sz w:val="24"/>
          <w:szCs w:val="24"/>
        </w:rPr>
      </w:pPr>
    </w:p>
    <w:p w:rsidR="008B170C" w:rsidRPr="00DD6298" w:rsidRDefault="00ED2DCB" w:rsidP="002840F7">
      <w:pPr>
        <w:pStyle w:val="ListParagraph"/>
        <w:numPr>
          <w:ilvl w:val="0"/>
          <w:numId w:val="9"/>
        </w:numPr>
        <w:jc w:val="both"/>
        <w:rPr>
          <w:sz w:val="24"/>
        </w:rPr>
      </w:pPr>
      <w:r w:rsidRPr="00ED2DCB">
        <w:rPr>
          <w:sz w:val="24"/>
          <w:szCs w:val="24"/>
        </w:rPr>
        <w:t>RRK Sharma, Omprakash Gupta, Vinay Singh and KK Lai, ‘</w:t>
      </w:r>
      <w:r w:rsidRPr="00ED2DCB">
        <w:rPr>
          <w:rFonts w:eastAsiaTheme="minorHAnsi"/>
          <w:sz w:val="24"/>
          <w:szCs w:val="24"/>
        </w:rPr>
        <w:t>A New Lagrangian Relaxation Of The LP Relaxation Of The Capacitated Plant Location Problem (CPLP)</w:t>
      </w:r>
      <w:r w:rsidRPr="00ED2DCB">
        <w:rPr>
          <w:sz w:val="24"/>
          <w:szCs w:val="24"/>
        </w:rPr>
        <w:t xml:space="preserve">’, </w:t>
      </w:r>
      <w:r w:rsidRPr="00ED2DCB">
        <w:rPr>
          <w:sz w:val="24"/>
        </w:rPr>
        <w:t>ICMIS Bangkok C</w:t>
      </w:r>
      <w:r w:rsidR="0024430B">
        <w:rPr>
          <w:sz w:val="24"/>
        </w:rPr>
        <w:t xml:space="preserve">onference </w:t>
      </w:r>
      <w:r w:rsidR="00085C5A">
        <w:rPr>
          <w:sz w:val="24"/>
        </w:rPr>
        <w:t>2023</w:t>
      </w:r>
      <w:r w:rsidRPr="00ED2DCB">
        <w:rPr>
          <w:sz w:val="24"/>
        </w:rPr>
        <w:t xml:space="preserve"> </w:t>
      </w:r>
      <w:r w:rsidRPr="00ED2DCB">
        <w:rPr>
          <w:b/>
          <w:sz w:val="24"/>
        </w:rPr>
        <w:t>OR</w:t>
      </w:r>
      <w:r w:rsidR="00243D9C">
        <w:rPr>
          <w:b/>
          <w:sz w:val="24"/>
        </w:rPr>
        <w:t xml:space="preserve"> </w:t>
      </w:r>
      <w:hyperlink r:id="rId78" w:history="1">
        <w:r w:rsidR="00DD6298" w:rsidRPr="006A441A">
          <w:rPr>
            <w:rStyle w:val="Hyperlink"/>
            <w:sz w:val="24"/>
          </w:rPr>
          <w:t>https://www.icmis.net/icmis23/ICMIS23CD/PDF/S152-Done.pdf</w:t>
        </w:r>
      </w:hyperlink>
      <w:r w:rsidR="00DD6298">
        <w:rPr>
          <w:sz w:val="24"/>
        </w:rPr>
        <w:t xml:space="preserve"> </w:t>
      </w:r>
    </w:p>
    <w:p w:rsidR="006A7C2D" w:rsidRPr="006A7C2D" w:rsidRDefault="006A7C2D" w:rsidP="006A7C2D">
      <w:pPr>
        <w:pStyle w:val="ListParagraph"/>
        <w:rPr>
          <w:b/>
          <w:sz w:val="24"/>
        </w:rPr>
      </w:pPr>
    </w:p>
    <w:p w:rsidR="00C332F4" w:rsidRDefault="006A7C2D" w:rsidP="002840F7">
      <w:pPr>
        <w:pStyle w:val="ListParagraph"/>
        <w:numPr>
          <w:ilvl w:val="0"/>
          <w:numId w:val="9"/>
        </w:numPr>
        <w:jc w:val="both"/>
        <w:rPr>
          <w:sz w:val="24"/>
        </w:rPr>
      </w:pPr>
      <w:r w:rsidRPr="006A7C2D">
        <w:rPr>
          <w:sz w:val="24"/>
        </w:rPr>
        <w:t xml:space="preserve">Sonal Gupta and RRK Sharma, “HRM Analytics: With and Without (Enterprise) Social Media: Few Theoretical Propositions”, </w:t>
      </w:r>
      <w:r>
        <w:rPr>
          <w:sz w:val="24"/>
        </w:rPr>
        <w:t>IEEM</w:t>
      </w:r>
      <w:r w:rsidR="00E602A7">
        <w:rPr>
          <w:sz w:val="24"/>
        </w:rPr>
        <w:t xml:space="preserve"> conference 2023, (</w:t>
      </w:r>
      <w:r>
        <w:rPr>
          <w:sz w:val="24"/>
        </w:rPr>
        <w:t>appear</w:t>
      </w:r>
      <w:r w:rsidR="00E602A7">
        <w:rPr>
          <w:sz w:val="24"/>
        </w:rPr>
        <w:t>ed</w:t>
      </w:r>
      <w:r>
        <w:rPr>
          <w:sz w:val="24"/>
        </w:rPr>
        <w:t xml:space="preserve"> in IEEE Explore)</w:t>
      </w:r>
      <w:r w:rsidR="00E602A7">
        <w:rPr>
          <w:sz w:val="24"/>
        </w:rPr>
        <w:t xml:space="preserve">; pp. 1037-1041; </w:t>
      </w:r>
      <w:r w:rsidR="00C332F4" w:rsidRPr="00C332F4">
        <w:rPr>
          <w:b/>
          <w:sz w:val="24"/>
        </w:rPr>
        <w:t>HR &amp; IR.</w:t>
      </w:r>
      <w:r w:rsidR="00C332F4">
        <w:rPr>
          <w:sz w:val="24"/>
        </w:rPr>
        <w:t xml:space="preserve"> (scopus) </w:t>
      </w:r>
    </w:p>
    <w:p w:rsidR="00C332F4" w:rsidRPr="00C332F4" w:rsidRDefault="00C332F4" w:rsidP="00C332F4">
      <w:pPr>
        <w:pStyle w:val="ListParagraph"/>
        <w:rPr>
          <w:sz w:val="24"/>
          <w:szCs w:val="24"/>
        </w:rPr>
      </w:pPr>
    </w:p>
    <w:p w:rsidR="006A7C2D" w:rsidRDefault="006A7C2D" w:rsidP="002840F7">
      <w:pPr>
        <w:pStyle w:val="ListParagraph"/>
        <w:numPr>
          <w:ilvl w:val="0"/>
          <w:numId w:val="9"/>
        </w:numPr>
        <w:jc w:val="both"/>
        <w:rPr>
          <w:sz w:val="24"/>
        </w:rPr>
      </w:pPr>
      <w:r w:rsidRPr="00C332F4">
        <w:rPr>
          <w:sz w:val="24"/>
          <w:szCs w:val="24"/>
        </w:rPr>
        <w:t>Shivangi Rai, RRK Sharma and J Ram Kumar, “</w:t>
      </w:r>
      <w:r w:rsidR="00C332F4" w:rsidRPr="00C332F4">
        <w:rPr>
          <w:sz w:val="24"/>
          <w:szCs w:val="24"/>
        </w:rPr>
        <w:t>Relating Learning-loops to Selected Organizational Variables</w:t>
      </w:r>
      <w:r w:rsidRPr="00C332F4">
        <w:rPr>
          <w:sz w:val="24"/>
        </w:rPr>
        <w:t>”,</w:t>
      </w:r>
      <w:r w:rsidR="00C332F4">
        <w:t xml:space="preserve"> </w:t>
      </w:r>
      <w:r w:rsidRPr="00C332F4">
        <w:rPr>
          <w:sz w:val="24"/>
        </w:rPr>
        <w:t>IEEM</w:t>
      </w:r>
      <w:r w:rsidR="00303FEA">
        <w:rPr>
          <w:sz w:val="24"/>
        </w:rPr>
        <w:t xml:space="preserve"> conference 2023, (</w:t>
      </w:r>
      <w:r w:rsidRPr="00C332F4">
        <w:rPr>
          <w:sz w:val="24"/>
        </w:rPr>
        <w:t>appear</w:t>
      </w:r>
      <w:r w:rsidR="00303FEA">
        <w:rPr>
          <w:sz w:val="24"/>
        </w:rPr>
        <w:t>ed in IEEE Explore); pp. 1062-1067;</w:t>
      </w:r>
      <w:r w:rsidRPr="00C332F4">
        <w:rPr>
          <w:sz w:val="24"/>
        </w:rPr>
        <w:t xml:space="preserve"> </w:t>
      </w:r>
      <w:r w:rsidR="00C332F4" w:rsidRPr="00EA1AC6">
        <w:rPr>
          <w:b/>
          <w:sz w:val="24"/>
        </w:rPr>
        <w:t>OB.</w:t>
      </w:r>
      <w:r w:rsidR="00C332F4" w:rsidRPr="00C332F4">
        <w:rPr>
          <w:sz w:val="24"/>
        </w:rPr>
        <w:t xml:space="preserve"> (scopus)</w:t>
      </w:r>
    </w:p>
    <w:p w:rsidR="00C332F4" w:rsidRPr="00C332F4" w:rsidRDefault="00C332F4" w:rsidP="00C332F4">
      <w:pPr>
        <w:pStyle w:val="ListParagraph"/>
        <w:rPr>
          <w:sz w:val="24"/>
        </w:rPr>
      </w:pPr>
    </w:p>
    <w:p w:rsidR="00C332F4" w:rsidRPr="00EA1AC6" w:rsidRDefault="00340915" w:rsidP="002840F7">
      <w:pPr>
        <w:pStyle w:val="ListParagraph"/>
        <w:numPr>
          <w:ilvl w:val="0"/>
          <w:numId w:val="9"/>
        </w:numPr>
        <w:jc w:val="both"/>
        <w:rPr>
          <w:sz w:val="24"/>
          <w:szCs w:val="24"/>
        </w:rPr>
      </w:pPr>
      <w:r w:rsidRPr="00EA1AC6">
        <w:rPr>
          <w:sz w:val="24"/>
          <w:szCs w:val="24"/>
        </w:rPr>
        <w:t xml:space="preserve">Vinay Singh, RRK Sharma and KK Lai, “LP (Linear Program) and LDR (Linear Decision Rule) Model of Aggregate Production Planning (APP): Inclusion of Aggregate Shortage”, </w:t>
      </w:r>
      <w:r w:rsidR="00EA1AC6" w:rsidRPr="00EA1AC6">
        <w:rPr>
          <w:sz w:val="24"/>
          <w:szCs w:val="24"/>
        </w:rPr>
        <w:t>IEEM conferen</w:t>
      </w:r>
      <w:r w:rsidR="00E602A7">
        <w:rPr>
          <w:sz w:val="24"/>
          <w:szCs w:val="24"/>
        </w:rPr>
        <w:t>ce 2023, (</w:t>
      </w:r>
      <w:r w:rsidR="00EA1AC6" w:rsidRPr="00EA1AC6">
        <w:rPr>
          <w:sz w:val="24"/>
          <w:szCs w:val="24"/>
        </w:rPr>
        <w:t>appear</w:t>
      </w:r>
      <w:r w:rsidR="00E602A7">
        <w:rPr>
          <w:sz w:val="24"/>
          <w:szCs w:val="24"/>
        </w:rPr>
        <w:t>ed</w:t>
      </w:r>
      <w:r w:rsidR="00EA1AC6" w:rsidRPr="00EA1AC6">
        <w:rPr>
          <w:sz w:val="24"/>
          <w:szCs w:val="24"/>
        </w:rPr>
        <w:t xml:space="preserve"> in IEEE Explore)</w:t>
      </w:r>
      <w:r w:rsidR="00E602A7">
        <w:rPr>
          <w:sz w:val="24"/>
          <w:szCs w:val="24"/>
        </w:rPr>
        <w:t xml:space="preserve">; pp. 1512-1516; </w:t>
      </w:r>
      <w:r w:rsidR="00EA1AC6" w:rsidRPr="00EA1AC6">
        <w:rPr>
          <w:b/>
          <w:sz w:val="24"/>
          <w:szCs w:val="24"/>
        </w:rPr>
        <w:t>OM.</w:t>
      </w:r>
      <w:r w:rsidR="00EA1AC6" w:rsidRPr="00EA1AC6">
        <w:rPr>
          <w:sz w:val="24"/>
          <w:szCs w:val="24"/>
        </w:rPr>
        <w:t xml:space="preserve"> (scopus) </w:t>
      </w:r>
    </w:p>
    <w:p w:rsidR="00335BAA" w:rsidRPr="00EA1AC6" w:rsidRDefault="00335BAA" w:rsidP="003D785B">
      <w:pPr>
        <w:jc w:val="both"/>
        <w:rPr>
          <w:b/>
          <w:sz w:val="24"/>
          <w:szCs w:val="24"/>
        </w:rPr>
      </w:pPr>
    </w:p>
    <w:p w:rsidR="003D785B" w:rsidRDefault="003D785B" w:rsidP="003D785B">
      <w:pPr>
        <w:jc w:val="both"/>
        <w:rPr>
          <w:b/>
          <w:sz w:val="24"/>
          <w:szCs w:val="24"/>
        </w:rPr>
      </w:pPr>
      <w:r w:rsidRPr="003D785B">
        <w:rPr>
          <w:b/>
          <w:sz w:val="24"/>
          <w:szCs w:val="24"/>
        </w:rPr>
        <w:t>Articles In Popular Press (Magazines, News Papers)</w:t>
      </w:r>
    </w:p>
    <w:p w:rsidR="003D785B" w:rsidRDefault="003D785B" w:rsidP="003D785B">
      <w:pPr>
        <w:jc w:val="both"/>
        <w:rPr>
          <w:b/>
          <w:sz w:val="24"/>
          <w:szCs w:val="24"/>
        </w:rPr>
      </w:pPr>
    </w:p>
    <w:p w:rsidR="00F87DCE" w:rsidRDefault="003D785B" w:rsidP="00177A4E">
      <w:pPr>
        <w:jc w:val="both"/>
        <w:rPr>
          <w:sz w:val="24"/>
          <w:szCs w:val="24"/>
        </w:rPr>
      </w:pPr>
      <w:r w:rsidRPr="003D785B">
        <w:rPr>
          <w:sz w:val="24"/>
          <w:szCs w:val="24"/>
        </w:rPr>
        <w:t>Vinayak A Drave, RRK Sharma and Jyoti Kainth, ‘</w:t>
      </w:r>
      <w:r>
        <w:rPr>
          <w:sz w:val="24"/>
          <w:szCs w:val="24"/>
        </w:rPr>
        <w:t>The Critical Link: Changing Interplay of strategy, supply chain and retail formats’, STOrai, V 9(3), Mar-Apr 2018, pp. 18-21.</w:t>
      </w:r>
    </w:p>
    <w:p w:rsidR="00F87DCE" w:rsidRDefault="00F87DCE" w:rsidP="00177A4E">
      <w:pPr>
        <w:jc w:val="both"/>
        <w:rPr>
          <w:sz w:val="24"/>
          <w:szCs w:val="24"/>
        </w:rPr>
      </w:pPr>
    </w:p>
    <w:p w:rsidR="007947D0" w:rsidRDefault="00F87DCE" w:rsidP="00270DCD">
      <w:pPr>
        <w:jc w:val="both"/>
        <w:rPr>
          <w:sz w:val="24"/>
          <w:szCs w:val="24"/>
        </w:rPr>
      </w:pPr>
      <w:r>
        <w:rPr>
          <w:sz w:val="24"/>
          <w:szCs w:val="24"/>
        </w:rPr>
        <w:t>Sheela R Sharma and RRK Sharma, ‘</w:t>
      </w:r>
      <w:r w:rsidRPr="00F87DCE">
        <w:rPr>
          <w:sz w:val="24"/>
          <w:szCs w:val="24"/>
        </w:rPr>
        <w:t>Suggestions for Tackling Corona Crisis’,</w:t>
      </w:r>
      <w:r>
        <w:rPr>
          <w:b/>
          <w:sz w:val="24"/>
          <w:szCs w:val="24"/>
        </w:rPr>
        <w:t xml:space="preserve"> </w:t>
      </w:r>
      <w:r w:rsidRPr="00F87DCE">
        <w:rPr>
          <w:sz w:val="24"/>
          <w:szCs w:val="24"/>
        </w:rPr>
        <w:t>Submission to PMO India on 20 Mar 2020</w:t>
      </w:r>
      <w:r>
        <w:rPr>
          <w:sz w:val="24"/>
          <w:szCs w:val="24"/>
        </w:rPr>
        <w:t xml:space="preserve">. </w:t>
      </w:r>
    </w:p>
    <w:p w:rsidR="0094770B" w:rsidRDefault="0094770B" w:rsidP="00270DCD">
      <w:pPr>
        <w:jc w:val="both"/>
        <w:rPr>
          <w:sz w:val="24"/>
          <w:szCs w:val="24"/>
        </w:rPr>
      </w:pPr>
    </w:p>
    <w:p w:rsidR="00F748BA" w:rsidRDefault="0094770B" w:rsidP="00270DCD">
      <w:pPr>
        <w:jc w:val="both"/>
        <w:rPr>
          <w:sz w:val="24"/>
          <w:szCs w:val="24"/>
        </w:rPr>
      </w:pPr>
      <w:r w:rsidRPr="00AA7F01">
        <w:rPr>
          <w:rFonts w:eastAsiaTheme="minorHAnsi"/>
          <w:sz w:val="24"/>
          <w:szCs w:val="24"/>
        </w:rPr>
        <w:t>RR</w:t>
      </w:r>
      <w:r>
        <w:rPr>
          <w:rFonts w:eastAsiaTheme="minorHAnsi"/>
          <w:sz w:val="24"/>
          <w:szCs w:val="24"/>
        </w:rPr>
        <w:t xml:space="preserve">K Sharma, Pushkar Awasthi </w:t>
      </w:r>
      <w:r w:rsidRPr="00AA7F01">
        <w:rPr>
          <w:rFonts w:eastAsiaTheme="minorHAnsi"/>
          <w:sz w:val="24"/>
          <w:szCs w:val="24"/>
        </w:rPr>
        <w:t xml:space="preserve">and KK Lai, ‘Single Stage Plant-Warehouse Location Problem (SSPWLP)’, </w:t>
      </w:r>
      <w:r>
        <w:rPr>
          <w:sz w:val="24"/>
          <w:szCs w:val="24"/>
        </w:rPr>
        <w:t xml:space="preserve">Posted at RESEARCH SQUARE on 23 June 2023; </w:t>
      </w:r>
      <w:hyperlink r:id="rId79" w:history="1">
        <w:r w:rsidRPr="00766055">
          <w:rPr>
            <w:rStyle w:val="Hyperlink"/>
            <w:rFonts w:ascii="Roboto-Regular" w:hAnsi="Roboto-Regular" w:cs="Roboto-Regular"/>
            <w:sz w:val="24"/>
            <w:szCs w:val="24"/>
            <w:lang w:val="en-IN" w:eastAsia="en-IN"/>
          </w:rPr>
          <w:t>https://doi.org/10.21203/rs.3.rs-3039168/v1</w:t>
        </w:r>
      </w:hyperlink>
      <w:r>
        <w:rPr>
          <w:rFonts w:ascii="Roboto-Regular" w:hAnsi="Roboto-Regular" w:cs="Roboto-Regular"/>
          <w:color w:val="1E4789"/>
          <w:sz w:val="24"/>
          <w:szCs w:val="24"/>
          <w:lang w:val="en-IN" w:eastAsia="en-IN"/>
        </w:rPr>
        <w:t xml:space="preserve"> </w:t>
      </w:r>
    </w:p>
    <w:p w:rsidR="009D3E46" w:rsidRDefault="009D3E46" w:rsidP="00270DCD">
      <w:pPr>
        <w:jc w:val="both"/>
        <w:rPr>
          <w:sz w:val="24"/>
          <w:szCs w:val="24"/>
        </w:rPr>
      </w:pPr>
    </w:p>
    <w:p w:rsidR="001561F6" w:rsidRDefault="001561F6" w:rsidP="00270DCD">
      <w:pPr>
        <w:jc w:val="both"/>
        <w:rPr>
          <w:sz w:val="24"/>
          <w:szCs w:val="24"/>
        </w:rPr>
      </w:pPr>
    </w:p>
    <w:p w:rsidR="001561F6" w:rsidRDefault="001561F6" w:rsidP="00270DCD">
      <w:pPr>
        <w:jc w:val="both"/>
        <w:rPr>
          <w:sz w:val="24"/>
          <w:szCs w:val="24"/>
        </w:rPr>
      </w:pPr>
    </w:p>
    <w:p w:rsidR="001561F6" w:rsidRDefault="001561F6" w:rsidP="00270DCD">
      <w:pPr>
        <w:jc w:val="both"/>
        <w:rPr>
          <w:sz w:val="24"/>
          <w:szCs w:val="24"/>
        </w:rPr>
      </w:pPr>
    </w:p>
    <w:p w:rsidR="001561F6" w:rsidRDefault="001561F6" w:rsidP="00270DCD">
      <w:pPr>
        <w:jc w:val="both"/>
        <w:rPr>
          <w:sz w:val="24"/>
          <w:szCs w:val="24"/>
        </w:rPr>
      </w:pPr>
    </w:p>
    <w:p w:rsidR="00485D20" w:rsidRDefault="00485D20" w:rsidP="00270DCD">
      <w:pPr>
        <w:jc w:val="both"/>
        <w:rPr>
          <w:sz w:val="24"/>
          <w:szCs w:val="24"/>
        </w:rPr>
      </w:pPr>
    </w:p>
    <w:p w:rsidR="00485D20" w:rsidRDefault="00485D20" w:rsidP="00270DCD">
      <w:pPr>
        <w:jc w:val="both"/>
        <w:rPr>
          <w:sz w:val="24"/>
          <w:szCs w:val="24"/>
        </w:rPr>
      </w:pPr>
    </w:p>
    <w:p w:rsidR="00485D20" w:rsidRDefault="00485D20" w:rsidP="00270DCD">
      <w:pPr>
        <w:jc w:val="both"/>
        <w:rPr>
          <w:sz w:val="24"/>
          <w:szCs w:val="24"/>
        </w:rPr>
      </w:pPr>
    </w:p>
    <w:p w:rsidR="00485D20" w:rsidRDefault="00485D20" w:rsidP="00270DCD">
      <w:pPr>
        <w:jc w:val="both"/>
        <w:rPr>
          <w:sz w:val="24"/>
          <w:szCs w:val="24"/>
        </w:rPr>
      </w:pPr>
    </w:p>
    <w:p w:rsidR="00485D20" w:rsidRDefault="00485D20" w:rsidP="00270DCD">
      <w:pPr>
        <w:jc w:val="both"/>
        <w:rPr>
          <w:sz w:val="24"/>
          <w:szCs w:val="24"/>
        </w:rPr>
      </w:pPr>
    </w:p>
    <w:p w:rsidR="00681648" w:rsidRDefault="00681648" w:rsidP="00270DCD">
      <w:pPr>
        <w:jc w:val="both"/>
        <w:rPr>
          <w:sz w:val="24"/>
          <w:szCs w:val="24"/>
        </w:rPr>
      </w:pPr>
    </w:p>
    <w:p w:rsidR="00681648" w:rsidRDefault="00681648" w:rsidP="00270DCD">
      <w:pPr>
        <w:jc w:val="both"/>
        <w:rPr>
          <w:sz w:val="24"/>
          <w:szCs w:val="24"/>
        </w:rPr>
      </w:pPr>
    </w:p>
    <w:p w:rsidR="00681648" w:rsidRDefault="00681648" w:rsidP="00270DCD">
      <w:pPr>
        <w:jc w:val="both"/>
        <w:rPr>
          <w:sz w:val="24"/>
          <w:szCs w:val="24"/>
        </w:rPr>
      </w:pPr>
    </w:p>
    <w:p w:rsidR="00681648" w:rsidRDefault="00681648" w:rsidP="00270DCD">
      <w:pPr>
        <w:jc w:val="both"/>
        <w:rPr>
          <w:sz w:val="24"/>
          <w:szCs w:val="24"/>
        </w:rPr>
      </w:pPr>
    </w:p>
    <w:p w:rsidR="00681648" w:rsidRDefault="00681648" w:rsidP="00270DCD">
      <w:pPr>
        <w:jc w:val="both"/>
        <w:rPr>
          <w:sz w:val="24"/>
          <w:szCs w:val="24"/>
        </w:rPr>
      </w:pPr>
    </w:p>
    <w:p w:rsidR="00485D20" w:rsidRPr="00270DCD" w:rsidRDefault="00485D20" w:rsidP="00270DCD">
      <w:pPr>
        <w:jc w:val="both"/>
        <w:rPr>
          <w:sz w:val="24"/>
          <w:szCs w:val="24"/>
        </w:rPr>
      </w:pPr>
    </w:p>
    <w:p w:rsidR="003221CD" w:rsidRPr="003221CD" w:rsidRDefault="003221CD" w:rsidP="003221CD">
      <w:pPr>
        <w:jc w:val="center"/>
        <w:rPr>
          <w:b/>
          <w:sz w:val="24"/>
          <w:szCs w:val="24"/>
          <w:lang w:eastAsia="en-IN"/>
        </w:rPr>
      </w:pPr>
      <w:r w:rsidRPr="003221CD">
        <w:rPr>
          <w:b/>
          <w:sz w:val="24"/>
          <w:szCs w:val="24"/>
          <w:lang w:eastAsia="en-IN"/>
        </w:rPr>
        <w:lastRenderedPageBreak/>
        <w:t>PAPERS UNDER REVIEW</w:t>
      </w:r>
      <w:r w:rsidR="008C6320">
        <w:rPr>
          <w:b/>
          <w:sz w:val="24"/>
          <w:szCs w:val="24"/>
          <w:lang w:eastAsia="en-IN"/>
        </w:rPr>
        <w:t>/PREPARATION</w:t>
      </w:r>
      <w:r w:rsidR="00982FF1">
        <w:rPr>
          <w:b/>
          <w:sz w:val="24"/>
          <w:szCs w:val="24"/>
          <w:lang w:eastAsia="en-IN"/>
        </w:rPr>
        <w:t>/READY/SUBMITTED</w:t>
      </w:r>
      <w:r w:rsidR="00FE41B7">
        <w:rPr>
          <w:b/>
          <w:sz w:val="24"/>
          <w:szCs w:val="24"/>
          <w:lang w:eastAsia="en-IN"/>
        </w:rPr>
        <w:t xml:space="preserve"> (</w:t>
      </w:r>
      <w:r w:rsidR="00AD6DC3">
        <w:rPr>
          <w:b/>
          <w:sz w:val="24"/>
          <w:szCs w:val="24"/>
          <w:lang w:eastAsia="en-IN"/>
        </w:rPr>
        <w:t>40</w:t>
      </w:r>
      <w:r w:rsidR="00F55BED">
        <w:rPr>
          <w:b/>
          <w:sz w:val="24"/>
          <w:szCs w:val="24"/>
          <w:lang w:eastAsia="en-IN"/>
        </w:rPr>
        <w:t>)</w:t>
      </w:r>
    </w:p>
    <w:p w:rsidR="003221CD" w:rsidRDefault="003221CD" w:rsidP="003221CD">
      <w:pPr>
        <w:jc w:val="both"/>
        <w:rPr>
          <w:sz w:val="24"/>
          <w:szCs w:val="24"/>
          <w:lang w:eastAsia="en-IN"/>
        </w:rPr>
      </w:pPr>
    </w:p>
    <w:p w:rsidR="003221CD" w:rsidRPr="00574B31" w:rsidRDefault="003221CD" w:rsidP="003221CD">
      <w:pPr>
        <w:jc w:val="both"/>
        <w:rPr>
          <w:bCs/>
          <w:sz w:val="24"/>
          <w:szCs w:val="24"/>
          <w:lang w:val="en-GB" w:eastAsia="en-IN"/>
        </w:rPr>
      </w:pPr>
      <w:r w:rsidRPr="00B140A7">
        <w:rPr>
          <w:sz w:val="24"/>
          <w:szCs w:val="24"/>
          <w:lang w:eastAsia="en-IN"/>
        </w:rPr>
        <w:t>Dey, S. and Sharma, R. R. K. </w:t>
      </w:r>
      <w:r w:rsidRPr="00B140A7">
        <w:rPr>
          <w:bCs/>
          <w:sz w:val="24"/>
          <w:szCs w:val="24"/>
          <w:lang w:val="en-GB" w:eastAsia="en-IN"/>
        </w:rPr>
        <w:t>The Influence of Environmental Uncertainty on Manufacturing Organization's Choice of Strategy Decision Making Processes. (under prep</w:t>
      </w:r>
      <w:r w:rsidR="00CA196E">
        <w:rPr>
          <w:bCs/>
          <w:sz w:val="24"/>
          <w:szCs w:val="24"/>
          <w:lang w:val="en-GB" w:eastAsia="en-IN"/>
        </w:rPr>
        <w:t>aration</w:t>
      </w:r>
      <w:r w:rsidRPr="00B140A7">
        <w:rPr>
          <w:bCs/>
          <w:sz w:val="24"/>
          <w:szCs w:val="24"/>
          <w:lang w:val="en-GB" w:eastAsia="en-IN"/>
        </w:rPr>
        <w:t>)</w:t>
      </w:r>
      <w:r>
        <w:rPr>
          <w:bCs/>
          <w:sz w:val="24"/>
          <w:szCs w:val="24"/>
          <w:lang w:val="en-GB" w:eastAsia="en-IN"/>
        </w:rPr>
        <w:t xml:space="preserve">. </w:t>
      </w:r>
      <w:r w:rsidR="001B2160" w:rsidRPr="001B2160">
        <w:rPr>
          <w:b/>
          <w:bCs/>
          <w:sz w:val="24"/>
          <w:szCs w:val="24"/>
          <w:lang w:val="en-GB" w:eastAsia="en-IN"/>
        </w:rPr>
        <w:t>Targeted for IEEM 2026</w:t>
      </w:r>
    </w:p>
    <w:p w:rsidR="003221CD" w:rsidRDefault="003221CD" w:rsidP="003221CD">
      <w:pPr>
        <w:jc w:val="both"/>
        <w:rPr>
          <w:sz w:val="24"/>
          <w:szCs w:val="24"/>
          <w:lang w:eastAsia="en-IN"/>
        </w:rPr>
      </w:pPr>
    </w:p>
    <w:p w:rsidR="003221CD" w:rsidRPr="002172A2" w:rsidRDefault="003221CD" w:rsidP="002B6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en-IN"/>
        </w:rPr>
      </w:pPr>
      <w:r w:rsidRPr="002172A2">
        <w:rPr>
          <w:color w:val="000000"/>
          <w:sz w:val="24"/>
          <w:szCs w:val="24"/>
          <w:lang w:eastAsia="en-IN"/>
        </w:rPr>
        <w:t>Vinayak A. Drave, R.R.K. Sharm</w:t>
      </w:r>
      <w:r>
        <w:rPr>
          <w:color w:val="000000"/>
          <w:sz w:val="24"/>
          <w:szCs w:val="24"/>
          <w:lang w:eastAsia="en-IN"/>
        </w:rPr>
        <w:t xml:space="preserve">a, K.K. Lai, Vimal Kumar, </w:t>
      </w:r>
      <w:r w:rsidRPr="002172A2">
        <w:rPr>
          <w:color w:val="000000"/>
          <w:sz w:val="24"/>
          <w:szCs w:val="24"/>
          <w:lang w:eastAsia="en-IN"/>
        </w:rPr>
        <w:t>“Impact of Disablers of E-tailers While Achieving Superior</w:t>
      </w:r>
      <w:r>
        <w:rPr>
          <w:color w:val="000000"/>
          <w:sz w:val="24"/>
          <w:szCs w:val="24"/>
          <w:lang w:eastAsia="en-IN"/>
        </w:rPr>
        <w:t xml:space="preserve"> </w:t>
      </w:r>
      <w:r w:rsidRPr="002172A2">
        <w:rPr>
          <w:color w:val="000000"/>
          <w:sz w:val="24"/>
          <w:szCs w:val="24"/>
          <w:lang w:eastAsia="en-IN"/>
        </w:rPr>
        <w:t>Organizational Performan</w:t>
      </w:r>
      <w:r>
        <w:rPr>
          <w:color w:val="000000"/>
          <w:sz w:val="24"/>
          <w:szCs w:val="24"/>
          <w:lang w:eastAsia="en-IN"/>
        </w:rPr>
        <w:t>ce: A Dynamic Capability View”, (</w:t>
      </w:r>
      <w:r w:rsidRPr="002172A2">
        <w:rPr>
          <w:color w:val="000000"/>
          <w:sz w:val="24"/>
          <w:szCs w:val="24"/>
          <w:lang w:eastAsia="en-IN"/>
        </w:rPr>
        <w:t>Under review</w:t>
      </w:r>
      <w:r>
        <w:rPr>
          <w:color w:val="000000"/>
          <w:sz w:val="24"/>
          <w:szCs w:val="24"/>
          <w:lang w:eastAsia="en-IN"/>
        </w:rPr>
        <w:t>)</w:t>
      </w:r>
    </w:p>
    <w:p w:rsidR="003221CD" w:rsidRPr="002172A2" w:rsidRDefault="003221CD" w:rsidP="00322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en-IN"/>
        </w:rPr>
      </w:pPr>
    </w:p>
    <w:p w:rsidR="003221CD" w:rsidRDefault="003221CD" w:rsidP="00322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en-IN"/>
        </w:rPr>
      </w:pPr>
      <w:r w:rsidRPr="002172A2">
        <w:rPr>
          <w:color w:val="000000"/>
          <w:sz w:val="24"/>
          <w:szCs w:val="24"/>
          <w:lang w:eastAsia="en-IN"/>
        </w:rPr>
        <w:t>Vinayak A Drave, R.R.K. Sharm</w:t>
      </w:r>
      <w:r>
        <w:rPr>
          <w:color w:val="000000"/>
          <w:sz w:val="24"/>
          <w:szCs w:val="24"/>
          <w:lang w:eastAsia="en-IN"/>
        </w:rPr>
        <w:t xml:space="preserve">a, K.K.Lai, Shivam Gupta, “Analyzing the Industry </w:t>
      </w:r>
      <w:r w:rsidRPr="002172A2">
        <w:rPr>
          <w:color w:val="000000"/>
          <w:sz w:val="24"/>
          <w:szCs w:val="24"/>
          <w:lang w:eastAsia="en-IN"/>
        </w:rPr>
        <w:t>readiness for E-tailers in India for adopting</w:t>
      </w:r>
      <w:r>
        <w:rPr>
          <w:color w:val="000000"/>
          <w:sz w:val="24"/>
          <w:szCs w:val="24"/>
          <w:lang w:eastAsia="en-IN"/>
        </w:rPr>
        <w:t xml:space="preserve"> </w:t>
      </w:r>
      <w:r w:rsidRPr="002172A2">
        <w:rPr>
          <w:color w:val="000000"/>
          <w:sz w:val="24"/>
          <w:szCs w:val="24"/>
          <w:lang w:eastAsia="en-IN"/>
        </w:rPr>
        <w:t>IoT", (Under re</w:t>
      </w:r>
      <w:r>
        <w:rPr>
          <w:color w:val="000000"/>
          <w:sz w:val="24"/>
          <w:szCs w:val="24"/>
          <w:lang w:eastAsia="en-IN"/>
        </w:rPr>
        <w:t>view</w:t>
      </w:r>
      <w:r w:rsidRPr="002172A2">
        <w:rPr>
          <w:color w:val="000000"/>
          <w:sz w:val="24"/>
          <w:szCs w:val="24"/>
          <w:lang w:eastAsia="en-IN"/>
        </w:rPr>
        <w:t>)</w:t>
      </w:r>
      <w:r>
        <w:rPr>
          <w:color w:val="000000"/>
          <w:sz w:val="24"/>
          <w:szCs w:val="24"/>
          <w:lang w:eastAsia="en-IN"/>
        </w:rPr>
        <w:t xml:space="preserve">. </w:t>
      </w:r>
    </w:p>
    <w:p w:rsidR="003221CD" w:rsidRPr="00530E6E" w:rsidRDefault="003221CD" w:rsidP="003221CD">
      <w:pPr>
        <w:shd w:val="clear" w:color="auto" w:fill="FFFFFF"/>
        <w:jc w:val="both"/>
        <w:rPr>
          <w:color w:val="000000"/>
          <w:sz w:val="24"/>
          <w:szCs w:val="24"/>
          <w:lang w:eastAsia="en-IN"/>
        </w:rPr>
      </w:pPr>
    </w:p>
    <w:p w:rsidR="003221CD" w:rsidRPr="001B2160" w:rsidRDefault="003221CD" w:rsidP="001B2160">
      <w:pPr>
        <w:jc w:val="both"/>
        <w:rPr>
          <w:b/>
          <w:bCs/>
          <w:sz w:val="24"/>
          <w:szCs w:val="24"/>
          <w:lang w:val="en-GB" w:eastAsia="en-IN"/>
        </w:rPr>
      </w:pPr>
      <w:r w:rsidRPr="00530E6E">
        <w:rPr>
          <w:color w:val="000000"/>
          <w:sz w:val="24"/>
          <w:szCs w:val="24"/>
          <w:lang w:eastAsia="en-IN"/>
        </w:rPr>
        <w:t xml:space="preserve">Surajit Saha and R.R.K. Sharma, “Relating Leaders’ personality type and success in an innovative organization", (under review). </w:t>
      </w:r>
      <w:r w:rsidR="001B2160" w:rsidRPr="001B2160">
        <w:rPr>
          <w:b/>
          <w:bCs/>
          <w:sz w:val="24"/>
          <w:szCs w:val="24"/>
          <w:lang w:val="en-GB" w:eastAsia="en-IN"/>
        </w:rPr>
        <w:t>Targeted for IEEM 2026</w:t>
      </w:r>
    </w:p>
    <w:p w:rsidR="00B06B9E" w:rsidRDefault="00B06B9E" w:rsidP="0027286F">
      <w:pPr>
        <w:autoSpaceDE w:val="0"/>
        <w:autoSpaceDN w:val="0"/>
        <w:adjustRightInd w:val="0"/>
        <w:jc w:val="both"/>
        <w:rPr>
          <w:sz w:val="24"/>
          <w:szCs w:val="24"/>
        </w:rPr>
      </w:pPr>
    </w:p>
    <w:p w:rsidR="00B06B9E" w:rsidRDefault="0064561D" w:rsidP="001B2160">
      <w:pPr>
        <w:jc w:val="both"/>
        <w:rPr>
          <w:b/>
          <w:bCs/>
          <w:sz w:val="24"/>
          <w:szCs w:val="24"/>
          <w:lang w:val="en-GB" w:eastAsia="en-IN"/>
        </w:rPr>
      </w:pPr>
      <w:r>
        <w:rPr>
          <w:sz w:val="24"/>
          <w:szCs w:val="24"/>
        </w:rPr>
        <w:t>RRK Sharma and D Singh, 1</w:t>
      </w:r>
      <w:r w:rsidR="00B06B9E">
        <w:rPr>
          <w:sz w:val="24"/>
          <w:szCs w:val="24"/>
        </w:rPr>
        <w:t xml:space="preserve"> data </w:t>
      </w:r>
      <w:r w:rsidR="005216B4">
        <w:rPr>
          <w:sz w:val="24"/>
          <w:szCs w:val="24"/>
        </w:rPr>
        <w:t>paper</w:t>
      </w:r>
      <w:r w:rsidR="00E600A3">
        <w:rPr>
          <w:sz w:val="24"/>
          <w:szCs w:val="24"/>
        </w:rPr>
        <w:t xml:space="preserve"> based on his PhD thesis</w:t>
      </w:r>
      <w:r w:rsidR="005216B4">
        <w:rPr>
          <w:sz w:val="24"/>
          <w:szCs w:val="24"/>
        </w:rPr>
        <w:t xml:space="preserve"> (Theme 3)</w:t>
      </w:r>
      <w:r w:rsidR="00E600A3">
        <w:rPr>
          <w:sz w:val="24"/>
          <w:szCs w:val="24"/>
        </w:rPr>
        <w:t xml:space="preserve">. </w:t>
      </w:r>
      <w:r w:rsidR="001B2160" w:rsidRPr="001B2160">
        <w:rPr>
          <w:b/>
          <w:bCs/>
          <w:sz w:val="24"/>
          <w:szCs w:val="24"/>
          <w:lang w:val="en-GB" w:eastAsia="en-IN"/>
        </w:rPr>
        <w:t>Targeted for IEEM 2026</w:t>
      </w:r>
    </w:p>
    <w:p w:rsidR="00A617A2" w:rsidRDefault="00A617A2" w:rsidP="001B2160">
      <w:pPr>
        <w:jc w:val="both"/>
        <w:rPr>
          <w:b/>
          <w:bCs/>
          <w:sz w:val="24"/>
          <w:szCs w:val="24"/>
          <w:lang w:val="en-GB" w:eastAsia="en-IN"/>
        </w:rPr>
      </w:pPr>
    </w:p>
    <w:p w:rsidR="001E00E5" w:rsidRPr="0004463C" w:rsidRDefault="00A617A2" w:rsidP="001B2160">
      <w:pPr>
        <w:jc w:val="both"/>
        <w:rPr>
          <w:bCs/>
          <w:sz w:val="24"/>
          <w:szCs w:val="24"/>
          <w:lang w:val="en-GB" w:eastAsia="en-IN"/>
        </w:rPr>
      </w:pPr>
      <w:r>
        <w:rPr>
          <w:sz w:val="24"/>
          <w:szCs w:val="24"/>
        </w:rPr>
        <w:t>RRK Sharma, Vinay Singh and KK Lai, ‘</w:t>
      </w:r>
      <w:r w:rsidRPr="0036607A">
        <w:rPr>
          <w:bCs/>
          <w:sz w:val="24"/>
          <w:szCs w:val="24"/>
        </w:rPr>
        <w:t>Reducing Capacitated Lot Sizing Problem (CLSP) With No Shortages Into a Pure 0-1 Integer Linear Program OR Into a Linear Program Only In Production Variables: Outline Of A New Heuristic Procedure</w:t>
      </w:r>
      <w:r>
        <w:rPr>
          <w:sz w:val="24"/>
          <w:szCs w:val="24"/>
        </w:rPr>
        <w:t xml:space="preserve">’, </w:t>
      </w:r>
      <w:r w:rsidR="0004463C" w:rsidRPr="001E00E5">
        <w:rPr>
          <w:b/>
          <w:bCs/>
          <w:sz w:val="24"/>
          <w:szCs w:val="24"/>
          <w:lang w:val="en-GB" w:eastAsia="en-IN"/>
        </w:rPr>
        <w:t>Targeted for IEEM 2026</w:t>
      </w:r>
      <w:r w:rsidR="0004463C">
        <w:rPr>
          <w:bCs/>
          <w:sz w:val="24"/>
          <w:szCs w:val="24"/>
          <w:lang w:val="en-GB" w:eastAsia="en-IN"/>
        </w:rPr>
        <w:t xml:space="preserve">. </w:t>
      </w:r>
    </w:p>
    <w:p w:rsidR="00A617A2" w:rsidRDefault="00A617A2" w:rsidP="001B2160">
      <w:pPr>
        <w:jc w:val="both"/>
        <w:rPr>
          <w:b/>
          <w:bCs/>
          <w:sz w:val="24"/>
          <w:szCs w:val="24"/>
          <w:lang w:val="en-GB" w:eastAsia="en-IN"/>
        </w:rPr>
      </w:pPr>
    </w:p>
    <w:p w:rsidR="001E00E5" w:rsidRDefault="001E00E5" w:rsidP="001B2160">
      <w:pPr>
        <w:jc w:val="both"/>
        <w:rPr>
          <w:b/>
          <w:bCs/>
          <w:sz w:val="24"/>
          <w:szCs w:val="24"/>
          <w:lang w:val="en-GB" w:eastAsia="en-IN"/>
        </w:rPr>
      </w:pPr>
      <w:r w:rsidRPr="00D944DF">
        <w:rPr>
          <w:sz w:val="24"/>
          <w:szCs w:val="24"/>
        </w:rPr>
        <w:t>RRK Sharma, Nir</w:t>
      </w:r>
      <w:r>
        <w:rPr>
          <w:sz w:val="24"/>
          <w:szCs w:val="24"/>
        </w:rPr>
        <w:t>a</w:t>
      </w:r>
      <w:r w:rsidRPr="00D944DF">
        <w:rPr>
          <w:sz w:val="24"/>
          <w:szCs w:val="24"/>
        </w:rPr>
        <w:t>j KV and Shivam Sharma, ‘</w:t>
      </w:r>
      <w:r w:rsidRPr="00D944DF">
        <w:rPr>
          <w:bCs/>
          <w:sz w:val="24"/>
          <w:szCs w:val="24"/>
        </w:rPr>
        <w:t>RELATING CYBER SECURITY BUDGET TO THE STRATEGY OF FIRM</w:t>
      </w:r>
      <w:r>
        <w:rPr>
          <w:sz w:val="24"/>
          <w:szCs w:val="24"/>
        </w:rPr>
        <w:t xml:space="preserve">’, under preparation. </w:t>
      </w:r>
      <w:r w:rsidRPr="001E00E5">
        <w:rPr>
          <w:b/>
          <w:bCs/>
          <w:sz w:val="24"/>
          <w:szCs w:val="24"/>
          <w:lang w:val="en-GB" w:eastAsia="en-IN"/>
        </w:rPr>
        <w:t>Targeted for IEEM 2026</w:t>
      </w:r>
    </w:p>
    <w:p w:rsidR="00FE36B6" w:rsidRDefault="00FE36B6" w:rsidP="001B2160">
      <w:pPr>
        <w:jc w:val="both"/>
        <w:rPr>
          <w:b/>
          <w:bCs/>
          <w:sz w:val="24"/>
          <w:szCs w:val="24"/>
          <w:lang w:val="en-GB" w:eastAsia="en-IN"/>
        </w:rPr>
      </w:pPr>
    </w:p>
    <w:p w:rsidR="00FE36B6" w:rsidRPr="002E6718" w:rsidRDefault="00FE36B6" w:rsidP="001B2160">
      <w:pPr>
        <w:jc w:val="both"/>
        <w:rPr>
          <w:bCs/>
          <w:sz w:val="24"/>
          <w:szCs w:val="24"/>
          <w:lang w:val="en-GB" w:eastAsia="en-IN"/>
        </w:rPr>
      </w:pPr>
      <w:r w:rsidRPr="00FE36B6">
        <w:rPr>
          <w:bCs/>
          <w:sz w:val="24"/>
          <w:szCs w:val="24"/>
          <w:lang w:val="en-GB" w:eastAsia="en-IN"/>
        </w:rPr>
        <w:t xml:space="preserve">RRK Sharma, 2 M Tech theses graduating in 2024: </w:t>
      </w:r>
      <w:r w:rsidRPr="001E00E5">
        <w:rPr>
          <w:b/>
          <w:bCs/>
          <w:sz w:val="24"/>
          <w:szCs w:val="24"/>
          <w:lang w:val="en-GB" w:eastAsia="en-IN"/>
        </w:rPr>
        <w:t>Targeted for IEEM 2026</w:t>
      </w:r>
      <w:r w:rsidR="002E6718">
        <w:rPr>
          <w:b/>
          <w:bCs/>
          <w:sz w:val="24"/>
          <w:szCs w:val="24"/>
          <w:lang w:val="en-GB" w:eastAsia="en-IN"/>
        </w:rPr>
        <w:t xml:space="preserve"> </w:t>
      </w:r>
      <w:r w:rsidR="002E6718">
        <w:rPr>
          <w:bCs/>
          <w:sz w:val="24"/>
          <w:szCs w:val="24"/>
          <w:lang w:val="en-GB" w:eastAsia="en-IN"/>
        </w:rPr>
        <w:t xml:space="preserve">(given to Ajay); </w:t>
      </w:r>
    </w:p>
    <w:p w:rsidR="00B06B9E" w:rsidRDefault="00B06B9E" w:rsidP="0027286F">
      <w:pPr>
        <w:autoSpaceDE w:val="0"/>
        <w:autoSpaceDN w:val="0"/>
        <w:adjustRightInd w:val="0"/>
        <w:jc w:val="both"/>
        <w:rPr>
          <w:sz w:val="24"/>
          <w:szCs w:val="24"/>
        </w:rPr>
      </w:pPr>
    </w:p>
    <w:p w:rsidR="00B06B9E" w:rsidRPr="0027286F" w:rsidRDefault="00AB6D78" w:rsidP="0027286F">
      <w:pPr>
        <w:autoSpaceDE w:val="0"/>
        <w:autoSpaceDN w:val="0"/>
        <w:adjustRightInd w:val="0"/>
        <w:jc w:val="both"/>
        <w:rPr>
          <w:sz w:val="24"/>
          <w:szCs w:val="24"/>
        </w:rPr>
      </w:pPr>
      <w:r>
        <w:rPr>
          <w:sz w:val="24"/>
          <w:szCs w:val="24"/>
        </w:rPr>
        <w:t xml:space="preserve">RRK Sharma and Sonal Gupta, 1 </w:t>
      </w:r>
      <w:r w:rsidR="00B06B9E">
        <w:rPr>
          <w:sz w:val="24"/>
          <w:szCs w:val="24"/>
        </w:rPr>
        <w:t>da</w:t>
      </w:r>
      <w:r>
        <w:rPr>
          <w:sz w:val="24"/>
          <w:szCs w:val="24"/>
        </w:rPr>
        <w:t>ta paper</w:t>
      </w:r>
      <w:r w:rsidR="00400C67">
        <w:rPr>
          <w:sz w:val="24"/>
          <w:szCs w:val="24"/>
        </w:rPr>
        <w:t xml:space="preserve">. </w:t>
      </w:r>
    </w:p>
    <w:p w:rsidR="00AA7F01" w:rsidRPr="00AA7F01" w:rsidRDefault="00AA7F01" w:rsidP="0075197B">
      <w:pPr>
        <w:jc w:val="both"/>
        <w:rPr>
          <w:sz w:val="24"/>
          <w:szCs w:val="24"/>
        </w:rPr>
      </w:pPr>
    </w:p>
    <w:p w:rsidR="00693C2C" w:rsidRDefault="00B06B9E" w:rsidP="00B63E00">
      <w:pPr>
        <w:rPr>
          <w:sz w:val="24"/>
          <w:szCs w:val="24"/>
        </w:rPr>
      </w:pPr>
      <w:r w:rsidRPr="003E1EBA">
        <w:rPr>
          <w:sz w:val="24"/>
          <w:szCs w:val="24"/>
        </w:rPr>
        <w:t>RRK Sharma and Anjali Sharma, 3 data</w:t>
      </w:r>
      <w:r w:rsidR="00400C67">
        <w:rPr>
          <w:sz w:val="24"/>
          <w:szCs w:val="24"/>
        </w:rPr>
        <w:t xml:space="preserve"> papers. </w:t>
      </w:r>
      <w:r w:rsidR="009D31AF">
        <w:rPr>
          <w:sz w:val="24"/>
          <w:szCs w:val="24"/>
        </w:rPr>
        <w:t xml:space="preserve"> </w:t>
      </w:r>
    </w:p>
    <w:p w:rsidR="00700E6D" w:rsidRDefault="00700E6D" w:rsidP="00B63E00">
      <w:pPr>
        <w:rPr>
          <w:sz w:val="24"/>
          <w:szCs w:val="24"/>
        </w:rPr>
      </w:pPr>
    </w:p>
    <w:p w:rsidR="00700E6D" w:rsidRPr="001B2160" w:rsidRDefault="00BD6118" w:rsidP="00700E6D">
      <w:pPr>
        <w:jc w:val="both"/>
        <w:rPr>
          <w:bCs/>
          <w:sz w:val="24"/>
          <w:szCs w:val="24"/>
          <w:lang w:val="en-GB" w:eastAsia="en-IN"/>
        </w:rPr>
      </w:pPr>
      <w:r>
        <w:rPr>
          <w:sz w:val="24"/>
          <w:szCs w:val="24"/>
        </w:rPr>
        <w:t>Priyank Sinha and RRK Sharma</w:t>
      </w:r>
      <w:r w:rsidR="00700E6D">
        <w:rPr>
          <w:sz w:val="24"/>
          <w:szCs w:val="24"/>
        </w:rPr>
        <w:t>, ‘</w:t>
      </w:r>
      <w:r w:rsidR="00700E6D">
        <w:rPr>
          <w:bCs/>
          <w:sz w:val="24"/>
          <w:szCs w:val="24"/>
        </w:rPr>
        <w:t xml:space="preserve">Lot Sizing </w:t>
      </w:r>
      <w:proofErr w:type="gramStart"/>
      <w:r w:rsidR="00700E6D">
        <w:rPr>
          <w:bCs/>
          <w:sz w:val="24"/>
          <w:szCs w:val="24"/>
        </w:rPr>
        <w:t xml:space="preserve">Under </w:t>
      </w:r>
      <w:r w:rsidR="00700E6D" w:rsidRPr="00700E6D">
        <w:rPr>
          <w:bCs/>
          <w:sz w:val="24"/>
          <w:szCs w:val="24"/>
        </w:rPr>
        <w:t>Conditions Of</w:t>
      </w:r>
      <w:proofErr w:type="gramEnd"/>
      <w:r w:rsidR="00700E6D" w:rsidRPr="00700E6D">
        <w:rPr>
          <w:bCs/>
          <w:sz w:val="24"/>
          <w:szCs w:val="24"/>
        </w:rPr>
        <w:t xml:space="preserve"> Rework: Deterministic Case</w:t>
      </w:r>
      <w:r w:rsidR="00700E6D" w:rsidRPr="00700E6D">
        <w:rPr>
          <w:sz w:val="24"/>
          <w:szCs w:val="24"/>
        </w:rPr>
        <w:t>’</w:t>
      </w:r>
      <w:r w:rsidR="00700E6D">
        <w:rPr>
          <w:sz w:val="24"/>
          <w:szCs w:val="24"/>
        </w:rPr>
        <w:t>, under preparation</w:t>
      </w:r>
      <w:r w:rsidR="00700E6D" w:rsidRPr="00062418">
        <w:rPr>
          <w:sz w:val="24"/>
          <w:szCs w:val="24"/>
        </w:rPr>
        <w:t xml:space="preserve">. </w:t>
      </w:r>
      <w:r w:rsidR="001B2160" w:rsidRPr="001E00E5">
        <w:rPr>
          <w:b/>
          <w:bCs/>
          <w:sz w:val="24"/>
          <w:szCs w:val="24"/>
          <w:lang w:val="en-GB" w:eastAsia="en-IN"/>
        </w:rPr>
        <w:t>Targeted for IEEM 2025</w:t>
      </w:r>
      <w:r w:rsidR="001B2160">
        <w:rPr>
          <w:bCs/>
          <w:sz w:val="24"/>
          <w:szCs w:val="24"/>
          <w:lang w:val="en-GB" w:eastAsia="en-IN"/>
        </w:rPr>
        <w:t xml:space="preserve">. </w:t>
      </w:r>
    </w:p>
    <w:p w:rsidR="00700E6D" w:rsidRPr="00700E6D" w:rsidRDefault="00700E6D" w:rsidP="00700E6D">
      <w:pPr>
        <w:jc w:val="center"/>
        <w:rPr>
          <w:b/>
          <w:bCs/>
          <w:sz w:val="24"/>
          <w:szCs w:val="24"/>
        </w:rPr>
      </w:pPr>
    </w:p>
    <w:p w:rsidR="00700E6D" w:rsidRPr="001E00E5" w:rsidRDefault="00BD6118" w:rsidP="00700E6D">
      <w:pPr>
        <w:jc w:val="both"/>
        <w:rPr>
          <w:b/>
          <w:bCs/>
          <w:sz w:val="24"/>
          <w:szCs w:val="24"/>
          <w:lang w:val="en-GB" w:eastAsia="en-IN"/>
        </w:rPr>
      </w:pPr>
      <w:r>
        <w:rPr>
          <w:sz w:val="24"/>
          <w:szCs w:val="24"/>
        </w:rPr>
        <w:t xml:space="preserve">Priyank Sinha, RRK Sharma and </w:t>
      </w:r>
      <w:r w:rsidR="00700E6D" w:rsidRPr="00700E6D">
        <w:rPr>
          <w:sz w:val="24"/>
          <w:szCs w:val="24"/>
        </w:rPr>
        <w:t xml:space="preserve">Sheela </w:t>
      </w:r>
      <w:r>
        <w:rPr>
          <w:sz w:val="24"/>
          <w:szCs w:val="24"/>
        </w:rPr>
        <w:t>R Sharma</w:t>
      </w:r>
      <w:r w:rsidR="00700E6D" w:rsidRPr="00700E6D">
        <w:rPr>
          <w:sz w:val="24"/>
          <w:szCs w:val="24"/>
        </w:rPr>
        <w:t>, ‘</w:t>
      </w:r>
      <w:r w:rsidR="00700E6D" w:rsidRPr="00700E6D">
        <w:rPr>
          <w:bCs/>
          <w:sz w:val="24"/>
          <w:szCs w:val="24"/>
        </w:rPr>
        <w:t>Locating Ambulance Stations for Best Services to Accident Victims in a City</w:t>
      </w:r>
      <w:r w:rsidR="00700E6D" w:rsidRPr="00700E6D">
        <w:rPr>
          <w:sz w:val="24"/>
          <w:szCs w:val="24"/>
        </w:rPr>
        <w:t xml:space="preserve">’, </w:t>
      </w:r>
      <w:r w:rsidR="00700E6D">
        <w:rPr>
          <w:sz w:val="24"/>
          <w:szCs w:val="24"/>
        </w:rPr>
        <w:t xml:space="preserve">under preparation. </w:t>
      </w:r>
      <w:r w:rsidR="001B2160" w:rsidRPr="001E00E5">
        <w:rPr>
          <w:b/>
          <w:bCs/>
          <w:sz w:val="24"/>
          <w:szCs w:val="24"/>
          <w:lang w:val="en-GB" w:eastAsia="en-IN"/>
        </w:rPr>
        <w:t>Targeted for IEEM 2025</w:t>
      </w:r>
    </w:p>
    <w:p w:rsidR="00B70E63" w:rsidRDefault="00B70E63" w:rsidP="00700E6D">
      <w:pPr>
        <w:jc w:val="both"/>
        <w:rPr>
          <w:sz w:val="24"/>
          <w:szCs w:val="24"/>
        </w:rPr>
      </w:pPr>
    </w:p>
    <w:p w:rsidR="00B70E63" w:rsidRPr="001B2160" w:rsidRDefault="00BD6118" w:rsidP="001B2160">
      <w:pPr>
        <w:jc w:val="both"/>
        <w:rPr>
          <w:bCs/>
          <w:sz w:val="24"/>
          <w:szCs w:val="24"/>
          <w:lang w:val="en-GB" w:eastAsia="en-IN"/>
        </w:rPr>
      </w:pPr>
      <w:r>
        <w:rPr>
          <w:bCs/>
          <w:sz w:val="24"/>
          <w:szCs w:val="24"/>
        </w:rPr>
        <w:t xml:space="preserve">Vinay Singh and </w:t>
      </w:r>
      <w:r w:rsidRPr="00E8051C">
        <w:rPr>
          <w:bCs/>
          <w:sz w:val="24"/>
          <w:szCs w:val="24"/>
        </w:rPr>
        <w:t>RR</w:t>
      </w:r>
      <w:r>
        <w:rPr>
          <w:bCs/>
          <w:sz w:val="24"/>
          <w:szCs w:val="24"/>
        </w:rPr>
        <w:t>K Sharma</w:t>
      </w:r>
      <w:r w:rsidR="00B70E63" w:rsidRPr="00E8051C">
        <w:rPr>
          <w:bCs/>
          <w:sz w:val="24"/>
          <w:szCs w:val="24"/>
        </w:rPr>
        <w:t>, ‘</w:t>
      </w:r>
      <w:r w:rsidR="00B70E63" w:rsidRPr="00172E79">
        <w:rPr>
          <w:sz w:val="24"/>
          <w:szCs w:val="24"/>
        </w:rPr>
        <w:t xml:space="preserve">Capacitated Lot Sizing Problem </w:t>
      </w:r>
      <w:proofErr w:type="gramStart"/>
      <w:r w:rsidR="00B70E63" w:rsidRPr="00172E79">
        <w:rPr>
          <w:sz w:val="24"/>
          <w:szCs w:val="24"/>
        </w:rPr>
        <w:t>With</w:t>
      </w:r>
      <w:proofErr w:type="gramEnd"/>
      <w:r w:rsidR="00B70E63" w:rsidRPr="00172E79">
        <w:rPr>
          <w:sz w:val="24"/>
          <w:szCs w:val="24"/>
        </w:rPr>
        <w:t xml:space="preserve"> Set Up, Inventory and Backorders With A CAP on Capacity Utilization</w:t>
      </w:r>
      <w:r w:rsidR="00B70E63" w:rsidRPr="00172E79">
        <w:rPr>
          <w:bCs/>
          <w:sz w:val="24"/>
          <w:szCs w:val="24"/>
        </w:rPr>
        <w:t>’</w:t>
      </w:r>
      <w:r w:rsidR="00B70E63" w:rsidRPr="00E8051C">
        <w:rPr>
          <w:bCs/>
          <w:sz w:val="24"/>
          <w:szCs w:val="24"/>
        </w:rPr>
        <w:t xml:space="preserve">, under preparation. </w:t>
      </w:r>
      <w:r w:rsidR="001B2160" w:rsidRPr="001E00E5">
        <w:rPr>
          <w:b/>
          <w:bCs/>
          <w:sz w:val="24"/>
          <w:szCs w:val="24"/>
          <w:lang w:val="en-GB" w:eastAsia="en-IN"/>
        </w:rPr>
        <w:t>Targeted for IEEM 2025.</w:t>
      </w:r>
      <w:r w:rsidR="001B2160">
        <w:rPr>
          <w:bCs/>
          <w:sz w:val="24"/>
          <w:szCs w:val="24"/>
          <w:lang w:val="en-GB" w:eastAsia="en-IN"/>
        </w:rPr>
        <w:t xml:space="preserve"> </w:t>
      </w:r>
      <w:r>
        <w:rPr>
          <w:bCs/>
          <w:sz w:val="24"/>
          <w:szCs w:val="24"/>
          <w:lang w:val="en-GB" w:eastAsia="en-IN"/>
        </w:rPr>
        <w:t>(Given to Vinay)</w:t>
      </w:r>
    </w:p>
    <w:p w:rsidR="00700E6D" w:rsidRDefault="00700E6D" w:rsidP="00700E6D">
      <w:pPr>
        <w:jc w:val="both"/>
        <w:rPr>
          <w:sz w:val="24"/>
          <w:szCs w:val="24"/>
        </w:rPr>
      </w:pPr>
    </w:p>
    <w:p w:rsidR="00700E6D" w:rsidRDefault="00E8051C" w:rsidP="00E8051C">
      <w:pPr>
        <w:jc w:val="both"/>
        <w:rPr>
          <w:bCs/>
          <w:sz w:val="24"/>
          <w:szCs w:val="24"/>
        </w:rPr>
      </w:pPr>
      <w:r>
        <w:rPr>
          <w:bCs/>
          <w:sz w:val="24"/>
          <w:szCs w:val="24"/>
        </w:rPr>
        <w:t>RRK Sharma, Priyank Sinha and KK Lai, ‘</w:t>
      </w:r>
      <w:r w:rsidRPr="00E8051C">
        <w:rPr>
          <w:bCs/>
          <w:sz w:val="24"/>
          <w:szCs w:val="24"/>
        </w:rPr>
        <w:t>Getting a Good Feasible Solution To Min-Cost-Flow Problem</w:t>
      </w:r>
      <w:r>
        <w:rPr>
          <w:bCs/>
          <w:sz w:val="24"/>
          <w:szCs w:val="24"/>
        </w:rPr>
        <w:t xml:space="preserve">’, under preparation. </w:t>
      </w:r>
    </w:p>
    <w:p w:rsidR="00E8051C" w:rsidRDefault="00E8051C" w:rsidP="00E8051C">
      <w:pPr>
        <w:jc w:val="both"/>
        <w:rPr>
          <w:bCs/>
          <w:sz w:val="24"/>
          <w:szCs w:val="24"/>
        </w:rPr>
      </w:pPr>
    </w:p>
    <w:p w:rsidR="00E8051C" w:rsidRDefault="00E8051C" w:rsidP="00E8051C">
      <w:pPr>
        <w:jc w:val="both"/>
        <w:rPr>
          <w:bCs/>
          <w:sz w:val="24"/>
          <w:szCs w:val="24"/>
        </w:rPr>
      </w:pPr>
      <w:r w:rsidRPr="00E8051C">
        <w:rPr>
          <w:bCs/>
          <w:sz w:val="24"/>
          <w:szCs w:val="24"/>
        </w:rPr>
        <w:t>RRK Sharma, Vinay Singh and KK Lai</w:t>
      </w:r>
      <w:r w:rsidR="00172E79">
        <w:rPr>
          <w:bCs/>
          <w:sz w:val="24"/>
          <w:szCs w:val="24"/>
        </w:rPr>
        <w:t>, ‘</w:t>
      </w:r>
      <w:r w:rsidRPr="00E8051C">
        <w:rPr>
          <w:bCs/>
          <w:sz w:val="24"/>
          <w:szCs w:val="24"/>
        </w:rPr>
        <w:t xml:space="preserve">A Dual Ascent Procedure for the Strong Formulation Of Simple Plant Location Problem (SPLP)’, under preparation. </w:t>
      </w:r>
    </w:p>
    <w:p w:rsidR="001D6378" w:rsidRDefault="001D6378" w:rsidP="0064561D">
      <w:pPr>
        <w:jc w:val="both"/>
        <w:rPr>
          <w:sz w:val="24"/>
          <w:szCs w:val="24"/>
        </w:rPr>
      </w:pPr>
    </w:p>
    <w:p w:rsidR="001D6378" w:rsidRPr="001E00E5" w:rsidRDefault="001D6378" w:rsidP="0064561D">
      <w:pPr>
        <w:jc w:val="both"/>
        <w:rPr>
          <w:bCs/>
          <w:sz w:val="24"/>
          <w:szCs w:val="24"/>
          <w:lang w:val="en-GB" w:eastAsia="en-IN"/>
        </w:rPr>
      </w:pPr>
      <w:r>
        <w:rPr>
          <w:sz w:val="24"/>
          <w:szCs w:val="24"/>
        </w:rPr>
        <w:lastRenderedPageBreak/>
        <w:t>RRK Sharma, Knowledge Management and Technology Transfer: Few Theoretical Propositions, Under Preparation.</w:t>
      </w:r>
      <w:r w:rsidR="001E00E5">
        <w:rPr>
          <w:sz w:val="24"/>
          <w:szCs w:val="24"/>
        </w:rPr>
        <w:t xml:space="preserve"> </w:t>
      </w:r>
      <w:r w:rsidR="001E00E5" w:rsidRPr="00C91B12">
        <w:rPr>
          <w:b/>
          <w:bCs/>
          <w:sz w:val="24"/>
          <w:szCs w:val="24"/>
          <w:lang w:val="en-GB" w:eastAsia="en-IN"/>
        </w:rPr>
        <w:t>Targeted for IEEM 2025.</w:t>
      </w:r>
      <w:r w:rsidR="001E00E5">
        <w:rPr>
          <w:bCs/>
          <w:sz w:val="24"/>
          <w:szCs w:val="24"/>
          <w:lang w:val="en-GB" w:eastAsia="en-IN"/>
        </w:rPr>
        <w:t xml:space="preserve"> </w:t>
      </w:r>
      <w:r w:rsidR="00FD055C">
        <w:rPr>
          <w:bCs/>
          <w:sz w:val="24"/>
          <w:szCs w:val="24"/>
          <w:lang w:val="en-GB" w:eastAsia="en-IN"/>
        </w:rPr>
        <w:t xml:space="preserve">(Given to Somnath B); </w:t>
      </w:r>
    </w:p>
    <w:p w:rsidR="001D6378" w:rsidRDefault="001D6378" w:rsidP="0064561D">
      <w:pPr>
        <w:jc w:val="both"/>
        <w:rPr>
          <w:sz w:val="24"/>
          <w:szCs w:val="24"/>
        </w:rPr>
      </w:pPr>
    </w:p>
    <w:p w:rsidR="001D6378" w:rsidRPr="001E00E5" w:rsidRDefault="00A3282E" w:rsidP="001D6378">
      <w:pPr>
        <w:jc w:val="both"/>
        <w:rPr>
          <w:bCs/>
          <w:sz w:val="24"/>
          <w:szCs w:val="24"/>
          <w:lang w:val="en-GB" w:eastAsia="en-IN"/>
        </w:rPr>
      </w:pPr>
      <w:r>
        <w:rPr>
          <w:sz w:val="24"/>
          <w:szCs w:val="24"/>
        </w:rPr>
        <w:t xml:space="preserve">Vimal Kumar, </w:t>
      </w:r>
      <w:r w:rsidR="001D6378">
        <w:rPr>
          <w:sz w:val="24"/>
          <w:szCs w:val="24"/>
        </w:rPr>
        <w:t>RRK Sharma</w:t>
      </w:r>
      <w:r>
        <w:rPr>
          <w:sz w:val="24"/>
          <w:szCs w:val="24"/>
        </w:rPr>
        <w:t xml:space="preserve"> and Niraj K Vishvakarma</w:t>
      </w:r>
      <w:r w:rsidR="001D6378">
        <w:rPr>
          <w:sz w:val="24"/>
          <w:szCs w:val="24"/>
        </w:rPr>
        <w:t>, Holonic, Bionic and Fractal Manufacturing: Few Theoretical Propositions, Under Preparation.</w:t>
      </w:r>
      <w:r w:rsidR="001E00E5">
        <w:rPr>
          <w:sz w:val="24"/>
          <w:szCs w:val="24"/>
        </w:rPr>
        <w:t xml:space="preserve"> </w:t>
      </w:r>
      <w:r w:rsidR="001E00E5" w:rsidRPr="00C91B12">
        <w:rPr>
          <w:b/>
          <w:bCs/>
          <w:sz w:val="24"/>
          <w:szCs w:val="24"/>
          <w:lang w:val="en-GB" w:eastAsia="en-IN"/>
        </w:rPr>
        <w:t>Targeted for IEEM 2025</w:t>
      </w:r>
      <w:r w:rsidR="001E00E5">
        <w:rPr>
          <w:bCs/>
          <w:sz w:val="24"/>
          <w:szCs w:val="24"/>
          <w:lang w:val="en-GB" w:eastAsia="en-IN"/>
        </w:rPr>
        <w:t xml:space="preserve"> </w:t>
      </w:r>
      <w:r w:rsidR="00FD055C">
        <w:rPr>
          <w:bCs/>
          <w:sz w:val="24"/>
          <w:szCs w:val="24"/>
          <w:lang w:val="en-GB" w:eastAsia="en-IN"/>
        </w:rPr>
        <w:t>(Given to Niraj</w:t>
      </w:r>
      <w:r w:rsidR="00422C54">
        <w:rPr>
          <w:bCs/>
          <w:sz w:val="24"/>
          <w:szCs w:val="24"/>
          <w:lang w:val="en-GB" w:eastAsia="en-IN"/>
        </w:rPr>
        <w:t xml:space="preserve"> &amp; Vimal as first author</w:t>
      </w:r>
      <w:r w:rsidR="00FD055C">
        <w:rPr>
          <w:bCs/>
          <w:sz w:val="24"/>
          <w:szCs w:val="24"/>
          <w:lang w:val="en-GB" w:eastAsia="en-IN"/>
        </w:rPr>
        <w:t>)</w:t>
      </w:r>
    </w:p>
    <w:p w:rsidR="001D6378" w:rsidRDefault="001D6378" w:rsidP="0064561D">
      <w:pPr>
        <w:jc w:val="both"/>
        <w:rPr>
          <w:sz w:val="24"/>
          <w:szCs w:val="24"/>
        </w:rPr>
      </w:pPr>
    </w:p>
    <w:p w:rsidR="00F8742B" w:rsidRPr="00C25BEE" w:rsidRDefault="00422C54" w:rsidP="00F8742B">
      <w:pPr>
        <w:jc w:val="both"/>
        <w:rPr>
          <w:bCs/>
          <w:sz w:val="24"/>
          <w:szCs w:val="24"/>
          <w:lang w:val="en-GB" w:eastAsia="en-IN"/>
        </w:rPr>
      </w:pPr>
      <w:r>
        <w:rPr>
          <w:sz w:val="24"/>
          <w:szCs w:val="24"/>
        </w:rPr>
        <w:t xml:space="preserve">Vinay Singh and </w:t>
      </w:r>
      <w:r w:rsidR="001D6378">
        <w:rPr>
          <w:sz w:val="24"/>
          <w:szCs w:val="24"/>
        </w:rPr>
        <w:t>RRK Sharma, Enterprise Resources Planning: Few Theoretical Propositions, Under Preparation.</w:t>
      </w:r>
      <w:r w:rsidR="00AE1C86">
        <w:rPr>
          <w:sz w:val="24"/>
          <w:szCs w:val="24"/>
        </w:rPr>
        <w:t xml:space="preserve"> </w:t>
      </w:r>
      <w:r w:rsidR="00E27275">
        <w:rPr>
          <w:sz w:val="24"/>
          <w:szCs w:val="24"/>
        </w:rPr>
        <w:t xml:space="preserve">This paper will be prepared by collating following working papers: </w:t>
      </w:r>
      <w:r w:rsidR="001E00E5" w:rsidRPr="00C91B12">
        <w:rPr>
          <w:b/>
          <w:bCs/>
          <w:sz w:val="24"/>
          <w:szCs w:val="24"/>
          <w:lang w:val="en-GB" w:eastAsia="en-IN"/>
        </w:rPr>
        <w:t xml:space="preserve">Targeted for IEEM 2025. </w:t>
      </w:r>
      <w:r w:rsidR="00FD055C" w:rsidRPr="00FD055C">
        <w:rPr>
          <w:bCs/>
          <w:sz w:val="24"/>
          <w:szCs w:val="24"/>
          <w:lang w:val="en-GB" w:eastAsia="en-IN"/>
        </w:rPr>
        <w:t>(Given to Vinay)</w:t>
      </w:r>
    </w:p>
    <w:p w:rsidR="00EF3629" w:rsidRDefault="00EF3629" w:rsidP="001D6378">
      <w:pPr>
        <w:jc w:val="both"/>
        <w:rPr>
          <w:b/>
          <w:bCs/>
          <w:sz w:val="24"/>
          <w:szCs w:val="24"/>
          <w:lang w:val="en-GB" w:eastAsia="en-IN"/>
        </w:rPr>
      </w:pPr>
    </w:p>
    <w:p w:rsidR="00EF3629" w:rsidRDefault="00EF3629" w:rsidP="001D6378">
      <w:pPr>
        <w:jc w:val="both"/>
        <w:rPr>
          <w:b/>
          <w:sz w:val="24"/>
          <w:szCs w:val="24"/>
        </w:rPr>
      </w:pPr>
      <w:r w:rsidRPr="00EF3629">
        <w:rPr>
          <w:b/>
          <w:sz w:val="24"/>
          <w:szCs w:val="24"/>
        </w:rPr>
        <w:t>V5: 69, 70, 72, 73, 74, 75, 77, 78, 90</w:t>
      </w:r>
    </w:p>
    <w:p w:rsidR="00EF3629" w:rsidRPr="00E27275" w:rsidRDefault="00EF3629" w:rsidP="00E27275">
      <w:pPr>
        <w:rPr>
          <w:b/>
          <w:sz w:val="24"/>
          <w:szCs w:val="24"/>
        </w:rPr>
      </w:pPr>
      <w:r>
        <w:rPr>
          <w:b/>
          <w:sz w:val="24"/>
          <w:szCs w:val="24"/>
        </w:rPr>
        <w:t xml:space="preserve">V6: </w:t>
      </w:r>
      <w:r w:rsidR="00E27275" w:rsidRPr="00E27275">
        <w:rPr>
          <w:b/>
          <w:sz w:val="24"/>
          <w:szCs w:val="24"/>
        </w:rPr>
        <w:t xml:space="preserve">5, 6, 7, 36, 38, </w:t>
      </w:r>
    </w:p>
    <w:p w:rsidR="00AE1C86" w:rsidRDefault="00AE1C86" w:rsidP="001D6378">
      <w:pPr>
        <w:jc w:val="both"/>
        <w:rPr>
          <w:sz w:val="24"/>
          <w:szCs w:val="24"/>
        </w:rPr>
      </w:pPr>
    </w:p>
    <w:p w:rsidR="00AE1C86" w:rsidRDefault="00AE1C86" w:rsidP="00AE1C86">
      <w:pPr>
        <w:jc w:val="both"/>
        <w:rPr>
          <w:sz w:val="24"/>
          <w:szCs w:val="24"/>
        </w:rPr>
      </w:pPr>
      <w:r>
        <w:rPr>
          <w:sz w:val="24"/>
          <w:szCs w:val="24"/>
        </w:rPr>
        <w:t xml:space="preserve">RRK Sharma, Relating Organizational Variables to Culture and Personality: Few Theoretical Propositions, Under Preparation. This paper with 116 hypotheses will be prepared by collating following working papers: </w:t>
      </w:r>
    </w:p>
    <w:p w:rsidR="001D6378" w:rsidRDefault="001D6378" w:rsidP="0064561D">
      <w:pPr>
        <w:jc w:val="both"/>
        <w:rPr>
          <w:sz w:val="24"/>
          <w:szCs w:val="24"/>
        </w:rPr>
      </w:pPr>
    </w:p>
    <w:p w:rsidR="00AE1C86" w:rsidRPr="00AE1C86" w:rsidRDefault="00AE1C86" w:rsidP="00AE1C86">
      <w:pPr>
        <w:rPr>
          <w:b/>
          <w:color w:val="000000" w:themeColor="text1"/>
          <w:sz w:val="24"/>
          <w:szCs w:val="24"/>
        </w:rPr>
      </w:pPr>
      <w:r w:rsidRPr="00AE1C86">
        <w:rPr>
          <w:b/>
          <w:color w:val="000000" w:themeColor="text1"/>
          <w:sz w:val="24"/>
          <w:szCs w:val="24"/>
        </w:rPr>
        <w:t>V 1: 3, 20, 36, 37, 38, 40, 41, 43, 44, 48, 62, 99, 113 and 129; (* 15 papers *)</w:t>
      </w:r>
    </w:p>
    <w:p w:rsidR="00AE1C86" w:rsidRPr="00AE1C86" w:rsidRDefault="00AE1C86" w:rsidP="00AE1C86">
      <w:pPr>
        <w:rPr>
          <w:b/>
          <w:color w:val="000000" w:themeColor="text1"/>
          <w:sz w:val="24"/>
          <w:szCs w:val="24"/>
        </w:rPr>
      </w:pPr>
      <w:r w:rsidRPr="00AE1C86">
        <w:rPr>
          <w:b/>
          <w:color w:val="000000" w:themeColor="text1"/>
          <w:sz w:val="24"/>
          <w:szCs w:val="24"/>
        </w:rPr>
        <w:t>V2: 2, 44, 43, 60, 64, 86, 99, 100, 105, 112, 128, 139, 141, 208, 218, 256, 257, 258, 260, 261, 264, 267, 274, 290 and 292. (* 25 papers *)</w:t>
      </w:r>
    </w:p>
    <w:p w:rsidR="00AE1C86" w:rsidRPr="00AE1C86" w:rsidRDefault="00AE1C86" w:rsidP="00AE1C86">
      <w:pPr>
        <w:rPr>
          <w:b/>
          <w:color w:val="000000" w:themeColor="text1"/>
          <w:sz w:val="24"/>
          <w:szCs w:val="24"/>
        </w:rPr>
      </w:pPr>
      <w:r w:rsidRPr="00AE1C86">
        <w:rPr>
          <w:b/>
          <w:color w:val="000000" w:themeColor="text1"/>
          <w:sz w:val="24"/>
          <w:szCs w:val="24"/>
        </w:rPr>
        <w:t xml:space="preserve">V3: 14. (* 1 paper *) </w:t>
      </w:r>
    </w:p>
    <w:p w:rsidR="00AE1C86" w:rsidRPr="00AE1C86" w:rsidRDefault="00AE1C86" w:rsidP="00AE1C86">
      <w:pPr>
        <w:rPr>
          <w:b/>
          <w:color w:val="000000" w:themeColor="text1"/>
          <w:sz w:val="24"/>
          <w:szCs w:val="24"/>
        </w:rPr>
      </w:pPr>
      <w:r w:rsidRPr="00AE1C86">
        <w:rPr>
          <w:b/>
          <w:color w:val="000000" w:themeColor="text1"/>
          <w:sz w:val="24"/>
          <w:szCs w:val="24"/>
        </w:rPr>
        <w:t>V 5: 23, 71 and 112. (* 3 papers *)</w:t>
      </w:r>
    </w:p>
    <w:p w:rsidR="00AE1C86" w:rsidRPr="00AE1C86" w:rsidRDefault="00AE1C86" w:rsidP="00AE1C86">
      <w:pPr>
        <w:rPr>
          <w:b/>
          <w:color w:val="000000" w:themeColor="text1"/>
          <w:sz w:val="24"/>
          <w:szCs w:val="24"/>
        </w:rPr>
      </w:pPr>
      <w:r w:rsidRPr="00AE1C86">
        <w:rPr>
          <w:b/>
          <w:color w:val="000000" w:themeColor="text1"/>
          <w:sz w:val="24"/>
          <w:szCs w:val="24"/>
        </w:rPr>
        <w:t>V6: 13 and 15. (* 2 papers *)</w:t>
      </w:r>
    </w:p>
    <w:p w:rsidR="0064561D" w:rsidRDefault="0064561D" w:rsidP="00B63E00">
      <w:pPr>
        <w:rPr>
          <w:b/>
          <w:sz w:val="24"/>
          <w:szCs w:val="24"/>
        </w:rPr>
      </w:pPr>
    </w:p>
    <w:p w:rsidR="00EC3C95" w:rsidRDefault="00EC3C95" w:rsidP="00EC3C95">
      <w:pPr>
        <w:jc w:val="both"/>
        <w:rPr>
          <w:sz w:val="24"/>
          <w:szCs w:val="24"/>
        </w:rPr>
      </w:pPr>
      <w:r>
        <w:rPr>
          <w:sz w:val="24"/>
          <w:szCs w:val="24"/>
        </w:rPr>
        <w:t xml:space="preserve">RRK Sharma, Relating Organizational Variables to Strategy: Few Theoretical Propositions, Under Preparation. This paper will be prepared by collating following working papers: </w:t>
      </w:r>
    </w:p>
    <w:p w:rsidR="00EC3C95" w:rsidRDefault="00EC3C95" w:rsidP="00B63E00">
      <w:pPr>
        <w:rPr>
          <w:b/>
          <w:sz w:val="24"/>
          <w:szCs w:val="24"/>
        </w:rPr>
      </w:pPr>
    </w:p>
    <w:p w:rsidR="00EC3C95" w:rsidRDefault="00EC3C95" w:rsidP="00EC3C95">
      <w:pPr>
        <w:jc w:val="both"/>
        <w:rPr>
          <w:b/>
          <w:sz w:val="24"/>
          <w:szCs w:val="24"/>
        </w:rPr>
      </w:pPr>
      <w:r w:rsidRPr="00EC3C95">
        <w:rPr>
          <w:b/>
          <w:sz w:val="24"/>
          <w:szCs w:val="24"/>
        </w:rPr>
        <w:t xml:space="preserve">V2: 9, 34, 37, 48, 51, 71, 72, 78, 90, 102, 134, 138, 140, 157, 178, 183, 185, 188, 189, 196, 199, 201, 204, 210, 217, 219, 225, 228, 230, 233, 235, 238, 241, 254, 263, 269, 271, 291, 294, 295, 296; </w:t>
      </w:r>
    </w:p>
    <w:p w:rsidR="00EC3C95" w:rsidRDefault="00EC3C95" w:rsidP="00EC3C95">
      <w:pPr>
        <w:jc w:val="both"/>
        <w:rPr>
          <w:b/>
          <w:sz w:val="24"/>
          <w:szCs w:val="24"/>
        </w:rPr>
      </w:pPr>
    </w:p>
    <w:p w:rsidR="00EC3C95" w:rsidRDefault="00EC3C95" w:rsidP="00EC3C95">
      <w:pPr>
        <w:jc w:val="both"/>
        <w:rPr>
          <w:sz w:val="24"/>
          <w:szCs w:val="24"/>
        </w:rPr>
      </w:pPr>
      <w:r>
        <w:rPr>
          <w:sz w:val="24"/>
          <w:szCs w:val="24"/>
        </w:rPr>
        <w:t xml:space="preserve">RRK Sharma, Leadership: Few Theoretical Propositions, Under Preparation. This paper will be prepared by collating following working papers: </w:t>
      </w:r>
    </w:p>
    <w:p w:rsidR="00EC3C95" w:rsidRDefault="00EC3C95" w:rsidP="00EC3C95">
      <w:pPr>
        <w:jc w:val="both"/>
        <w:rPr>
          <w:b/>
          <w:sz w:val="24"/>
          <w:szCs w:val="24"/>
        </w:rPr>
      </w:pPr>
    </w:p>
    <w:p w:rsidR="00EC3C95" w:rsidRPr="00EC3C95" w:rsidRDefault="00EC3C95" w:rsidP="00EC3C95">
      <w:pPr>
        <w:jc w:val="both"/>
        <w:rPr>
          <w:b/>
          <w:sz w:val="24"/>
          <w:szCs w:val="24"/>
        </w:rPr>
      </w:pPr>
      <w:r w:rsidRPr="00EC3C95">
        <w:rPr>
          <w:b/>
          <w:sz w:val="24"/>
          <w:szCs w:val="24"/>
        </w:rPr>
        <w:t xml:space="preserve">V2: 23, 25, 51, 191, 192, 287, 288; </w:t>
      </w:r>
    </w:p>
    <w:p w:rsidR="00EC3C95" w:rsidRPr="00EC3C95" w:rsidRDefault="00EC3C95" w:rsidP="00EC3C95">
      <w:pPr>
        <w:jc w:val="both"/>
        <w:rPr>
          <w:b/>
          <w:sz w:val="24"/>
          <w:szCs w:val="24"/>
        </w:rPr>
      </w:pPr>
    </w:p>
    <w:p w:rsidR="001D6378" w:rsidRDefault="00757B7D" w:rsidP="00757B7D">
      <w:pPr>
        <w:jc w:val="both"/>
        <w:rPr>
          <w:sz w:val="24"/>
          <w:szCs w:val="24"/>
        </w:rPr>
      </w:pPr>
      <w:r>
        <w:rPr>
          <w:sz w:val="24"/>
          <w:szCs w:val="24"/>
        </w:rPr>
        <w:t>RRK Sharma, General Propositions</w:t>
      </w:r>
      <w:r w:rsidR="00A617A2">
        <w:rPr>
          <w:sz w:val="24"/>
          <w:szCs w:val="24"/>
        </w:rPr>
        <w:t xml:space="preserve"> in Organizational Theory</w:t>
      </w:r>
      <w:r>
        <w:rPr>
          <w:sz w:val="24"/>
          <w:szCs w:val="24"/>
        </w:rPr>
        <w:t xml:space="preserve">, Under Preparation. This paper will be prepared by collating following working papers: </w:t>
      </w:r>
    </w:p>
    <w:p w:rsidR="00757B7D" w:rsidRDefault="00757B7D" w:rsidP="00B63E00">
      <w:pPr>
        <w:rPr>
          <w:sz w:val="24"/>
          <w:szCs w:val="24"/>
        </w:rPr>
      </w:pPr>
    </w:p>
    <w:p w:rsidR="00757B7D" w:rsidRDefault="00757B7D" w:rsidP="00757B7D">
      <w:pPr>
        <w:jc w:val="both"/>
        <w:rPr>
          <w:b/>
          <w:sz w:val="24"/>
          <w:szCs w:val="24"/>
        </w:rPr>
      </w:pPr>
      <w:r w:rsidRPr="00757B7D">
        <w:rPr>
          <w:b/>
          <w:sz w:val="24"/>
          <w:szCs w:val="24"/>
        </w:rPr>
        <w:t xml:space="preserve">V 1: 8, 11, 12, 13, 15, 54, 57, 77, 78, 93, 120, 132, </w:t>
      </w:r>
    </w:p>
    <w:p w:rsidR="0004463C" w:rsidRDefault="0004463C" w:rsidP="00757B7D">
      <w:pPr>
        <w:jc w:val="both"/>
        <w:rPr>
          <w:b/>
          <w:bCs/>
          <w:sz w:val="24"/>
          <w:szCs w:val="24"/>
          <w:lang w:val="en-GB" w:eastAsia="en-IN"/>
        </w:rPr>
      </w:pPr>
    </w:p>
    <w:p w:rsidR="0004463C" w:rsidRDefault="0004463C" w:rsidP="0004463C">
      <w:pPr>
        <w:jc w:val="both"/>
        <w:rPr>
          <w:bCs/>
          <w:sz w:val="24"/>
          <w:szCs w:val="24"/>
          <w:lang w:val="en-GB" w:eastAsia="en-IN"/>
        </w:rPr>
      </w:pPr>
      <w:r>
        <w:rPr>
          <w:sz w:val="24"/>
          <w:szCs w:val="24"/>
        </w:rPr>
        <w:t xml:space="preserve">Shivangi Rai and RRK Sharma, “Relating strategy, culture and personality to types of learning loops”, Data Paper Theme 1, under preparation. </w:t>
      </w:r>
      <w:r w:rsidRPr="001E00E5">
        <w:rPr>
          <w:b/>
          <w:bCs/>
          <w:sz w:val="24"/>
          <w:szCs w:val="24"/>
          <w:lang w:val="en-GB" w:eastAsia="en-IN"/>
        </w:rPr>
        <w:t>Targeted for I</w:t>
      </w:r>
      <w:r>
        <w:rPr>
          <w:b/>
          <w:bCs/>
          <w:sz w:val="24"/>
          <w:szCs w:val="24"/>
          <w:lang w:val="en-GB" w:eastAsia="en-IN"/>
        </w:rPr>
        <w:t>EEM 2024</w:t>
      </w:r>
      <w:r w:rsidRPr="001E00E5">
        <w:rPr>
          <w:b/>
          <w:bCs/>
          <w:sz w:val="24"/>
          <w:szCs w:val="24"/>
          <w:lang w:val="en-GB" w:eastAsia="en-IN"/>
        </w:rPr>
        <w:t>.</w:t>
      </w:r>
      <w:r>
        <w:rPr>
          <w:bCs/>
          <w:sz w:val="24"/>
          <w:szCs w:val="24"/>
          <w:lang w:val="en-GB" w:eastAsia="en-IN"/>
        </w:rPr>
        <w:t xml:space="preserve"> </w:t>
      </w:r>
    </w:p>
    <w:p w:rsidR="00B16F5B" w:rsidRDefault="00B16F5B" w:rsidP="0004463C">
      <w:pPr>
        <w:jc w:val="both"/>
        <w:rPr>
          <w:bCs/>
          <w:sz w:val="24"/>
          <w:szCs w:val="24"/>
          <w:lang w:val="en-GB" w:eastAsia="en-IN"/>
        </w:rPr>
      </w:pPr>
    </w:p>
    <w:p w:rsidR="00B16F5B" w:rsidRPr="001B79B7" w:rsidRDefault="00B16F5B" w:rsidP="0004463C">
      <w:pPr>
        <w:jc w:val="both"/>
        <w:rPr>
          <w:bCs/>
          <w:sz w:val="24"/>
          <w:szCs w:val="24"/>
          <w:lang w:val="en-GB" w:eastAsia="en-IN"/>
        </w:rPr>
      </w:pPr>
      <w:r>
        <w:rPr>
          <w:bCs/>
          <w:sz w:val="24"/>
          <w:szCs w:val="24"/>
          <w:lang w:val="en-GB" w:eastAsia="en-IN"/>
        </w:rPr>
        <w:t xml:space="preserve">RRK Sharma, “Contributions by RRK Sharma to location theory”, under preparation. </w:t>
      </w:r>
    </w:p>
    <w:p w:rsidR="00760CAB" w:rsidRDefault="00760CAB" w:rsidP="00B63E00">
      <w:pPr>
        <w:rPr>
          <w:b/>
          <w:sz w:val="24"/>
          <w:szCs w:val="24"/>
        </w:rPr>
      </w:pPr>
    </w:p>
    <w:p w:rsidR="001A7297" w:rsidRDefault="0088351A" w:rsidP="00B63E00">
      <w:pPr>
        <w:rPr>
          <w:b/>
          <w:sz w:val="24"/>
          <w:szCs w:val="24"/>
        </w:rPr>
      </w:pPr>
      <w:r>
        <w:rPr>
          <w:b/>
          <w:sz w:val="24"/>
          <w:szCs w:val="24"/>
        </w:rPr>
        <w:t>Papers Ready/Su</w:t>
      </w:r>
      <w:r w:rsidR="00AD6DC3">
        <w:rPr>
          <w:b/>
          <w:sz w:val="24"/>
          <w:szCs w:val="24"/>
        </w:rPr>
        <w:t>bmitted (14) [included in 40</w:t>
      </w:r>
      <w:r w:rsidR="001A7297">
        <w:rPr>
          <w:b/>
          <w:sz w:val="24"/>
          <w:szCs w:val="24"/>
        </w:rPr>
        <w:t xml:space="preserve">]: </w:t>
      </w:r>
    </w:p>
    <w:p w:rsidR="00F77016" w:rsidRDefault="00F77016" w:rsidP="00EF1C8F">
      <w:pPr>
        <w:jc w:val="both"/>
        <w:rPr>
          <w:sz w:val="24"/>
          <w:szCs w:val="24"/>
        </w:rPr>
      </w:pPr>
    </w:p>
    <w:p w:rsidR="0098407A" w:rsidRDefault="00F77016" w:rsidP="001A7297">
      <w:pPr>
        <w:jc w:val="both"/>
        <w:rPr>
          <w:sz w:val="24"/>
          <w:szCs w:val="24"/>
        </w:rPr>
      </w:pPr>
      <w:r>
        <w:rPr>
          <w:sz w:val="24"/>
          <w:szCs w:val="24"/>
        </w:rPr>
        <w:lastRenderedPageBreak/>
        <w:t xml:space="preserve">RRK Sharma, Ajay Jha and </w:t>
      </w:r>
      <w:r w:rsidRPr="00765197">
        <w:rPr>
          <w:sz w:val="24"/>
          <w:szCs w:val="24"/>
        </w:rPr>
        <w:t xml:space="preserve">SR Verma, ‘Forward and reverse supply chain in single stage plant location problem: A new formulation and empirical investigation’, </w:t>
      </w:r>
      <w:r>
        <w:rPr>
          <w:sz w:val="24"/>
          <w:szCs w:val="24"/>
        </w:rPr>
        <w:t>paper ready and submitted t</w:t>
      </w:r>
      <w:r w:rsidR="0064561D">
        <w:rPr>
          <w:sz w:val="24"/>
          <w:szCs w:val="24"/>
        </w:rPr>
        <w:t xml:space="preserve">o IJOR. </w:t>
      </w:r>
    </w:p>
    <w:p w:rsidR="001A7297" w:rsidRDefault="001A7297" w:rsidP="001A7297">
      <w:pPr>
        <w:jc w:val="both"/>
        <w:rPr>
          <w:rFonts w:eastAsiaTheme="minorHAnsi"/>
          <w:sz w:val="24"/>
          <w:szCs w:val="24"/>
        </w:rPr>
      </w:pPr>
    </w:p>
    <w:p w:rsidR="001A7297" w:rsidRDefault="001A7297" w:rsidP="00A6549A">
      <w:pPr>
        <w:pStyle w:val="HTMLPreformatted"/>
        <w:shd w:val="clear" w:color="auto" w:fill="FFFFFF"/>
        <w:jc w:val="both"/>
        <w:rPr>
          <w:rFonts w:ascii="Times New Roman" w:hAnsi="Times New Roman" w:cs="Times New Roman"/>
          <w:sz w:val="24"/>
          <w:szCs w:val="24"/>
        </w:rPr>
      </w:pPr>
      <w:r w:rsidRPr="00A6549A">
        <w:rPr>
          <w:rFonts w:ascii="Times New Roman" w:eastAsiaTheme="minorHAnsi" w:hAnsi="Times New Roman" w:cs="Times New Roman"/>
          <w:sz w:val="24"/>
          <w:szCs w:val="24"/>
        </w:rPr>
        <w:t xml:space="preserve">RRK Sharma, </w:t>
      </w:r>
      <w:r w:rsidR="00EF1C8F" w:rsidRPr="00A6549A">
        <w:rPr>
          <w:rFonts w:ascii="Times New Roman" w:hAnsi="Times New Roman" w:cs="Times New Roman"/>
          <w:sz w:val="24"/>
          <w:szCs w:val="24"/>
        </w:rPr>
        <w:t xml:space="preserve">Omprakash Gupta, </w:t>
      </w:r>
      <w:r w:rsidRPr="00A6549A">
        <w:rPr>
          <w:rFonts w:ascii="Times New Roman" w:eastAsiaTheme="minorHAnsi" w:hAnsi="Times New Roman" w:cs="Times New Roman"/>
          <w:sz w:val="24"/>
          <w:szCs w:val="24"/>
        </w:rPr>
        <w:t>Vinay Singh a</w:t>
      </w:r>
      <w:r w:rsidR="00A6549A" w:rsidRPr="00A6549A">
        <w:rPr>
          <w:rFonts w:ascii="Times New Roman" w:eastAsiaTheme="minorHAnsi" w:hAnsi="Times New Roman" w:cs="Times New Roman"/>
          <w:sz w:val="24"/>
          <w:szCs w:val="24"/>
        </w:rPr>
        <w:t>nd KK Lai, ‘</w:t>
      </w:r>
      <w:r w:rsidR="00A6549A" w:rsidRPr="00A6549A">
        <w:rPr>
          <w:rFonts w:ascii="Times New Roman" w:eastAsia="Times New Roman" w:hAnsi="Times New Roman" w:cs="Times New Roman"/>
          <w:sz w:val="24"/>
          <w:szCs w:val="24"/>
          <w:lang w:val="en-IN" w:eastAsia="en-IN"/>
        </w:rPr>
        <w:t>Few Models On Multi-Floor Simple and Dynamic Plant Layout Problems</w:t>
      </w:r>
      <w:r w:rsidRPr="00A6549A">
        <w:rPr>
          <w:rFonts w:ascii="Times New Roman" w:eastAsiaTheme="minorHAnsi" w:hAnsi="Times New Roman" w:cs="Times New Roman"/>
          <w:sz w:val="24"/>
          <w:szCs w:val="24"/>
        </w:rPr>
        <w:t xml:space="preserve">’, </w:t>
      </w:r>
      <w:r w:rsidR="00D537E0" w:rsidRPr="00A6549A">
        <w:rPr>
          <w:rFonts w:ascii="Times New Roman" w:hAnsi="Times New Roman" w:cs="Times New Roman"/>
          <w:sz w:val="24"/>
          <w:szCs w:val="24"/>
        </w:rPr>
        <w:t>sub</w:t>
      </w:r>
      <w:r w:rsidR="00844E1A" w:rsidRPr="00A6549A">
        <w:rPr>
          <w:rFonts w:ascii="Times New Roman" w:hAnsi="Times New Roman" w:cs="Times New Roman"/>
          <w:sz w:val="24"/>
          <w:szCs w:val="24"/>
        </w:rPr>
        <w:t>mitted to OPSEARCH (wi</w:t>
      </w:r>
      <w:r w:rsidR="00A6549A">
        <w:rPr>
          <w:rFonts w:ascii="Times New Roman" w:hAnsi="Times New Roman" w:cs="Times New Roman"/>
          <w:sz w:val="24"/>
          <w:szCs w:val="24"/>
        </w:rPr>
        <w:t xml:space="preserve">thout data). </w:t>
      </w:r>
    </w:p>
    <w:p w:rsidR="00A27E58" w:rsidRDefault="00A27E58" w:rsidP="00A6549A">
      <w:pPr>
        <w:pStyle w:val="HTMLPreformatted"/>
        <w:shd w:val="clear" w:color="auto" w:fill="FFFFFF"/>
        <w:jc w:val="both"/>
        <w:rPr>
          <w:rFonts w:ascii="Times New Roman" w:hAnsi="Times New Roman" w:cs="Times New Roman"/>
          <w:sz w:val="24"/>
          <w:szCs w:val="24"/>
        </w:rPr>
      </w:pPr>
    </w:p>
    <w:p w:rsidR="00A27E58" w:rsidRPr="00A6549A" w:rsidRDefault="00A27E58" w:rsidP="00A27E58">
      <w:pPr>
        <w:pStyle w:val="HTMLPreformatted"/>
        <w:shd w:val="clear" w:color="auto" w:fill="FFFFFF"/>
        <w:rPr>
          <w:rFonts w:ascii="Times New Roman" w:eastAsia="Times New Roman" w:hAnsi="Times New Roman" w:cs="Times New Roman"/>
          <w:sz w:val="24"/>
          <w:szCs w:val="24"/>
          <w:lang w:val="en-IN" w:eastAsia="en-IN"/>
        </w:rPr>
      </w:pPr>
      <w:r w:rsidRPr="00263F27">
        <w:rPr>
          <w:rFonts w:ascii="Times New Roman" w:hAnsi="Times New Roman" w:cs="Times New Roman"/>
          <w:sz w:val="24"/>
          <w:szCs w:val="24"/>
        </w:rPr>
        <w:t>RRK Sharma, Omprakash Gupta and KK Lai, ‘</w:t>
      </w:r>
      <w:r w:rsidRPr="00263F27">
        <w:rPr>
          <w:rFonts w:ascii="Times New Roman" w:eastAsia="Times New Roman" w:hAnsi="Times New Roman" w:cs="Times New Roman"/>
          <w:sz w:val="24"/>
          <w:szCs w:val="24"/>
          <w:lang w:val="en-IN" w:eastAsia="en-IN"/>
        </w:rPr>
        <w:t xml:space="preserve">New Linearization Models on Multi-Floor Simple and Dynamic Plant Layout </w:t>
      </w:r>
      <w:r w:rsidRPr="00263F27">
        <w:rPr>
          <w:rFonts w:ascii="Times New Roman" w:hAnsi="Times New Roman" w:cs="Times New Roman"/>
          <w:sz w:val="24"/>
          <w:szCs w:val="24"/>
          <w:lang w:val="en-IN" w:eastAsia="en-IN"/>
        </w:rPr>
        <w:t>Problems</w:t>
      </w:r>
      <w:r w:rsidRPr="00263F27">
        <w:rPr>
          <w:rFonts w:ascii="Times New Roman" w:hAnsi="Times New Roman" w:cs="Times New Roman"/>
          <w:sz w:val="24"/>
          <w:szCs w:val="24"/>
        </w:rPr>
        <w:t xml:space="preserve">’, submitted to OPSEARCH. </w:t>
      </w:r>
    </w:p>
    <w:p w:rsidR="001A7297" w:rsidRPr="002914D6" w:rsidRDefault="001A7297" w:rsidP="001A7297">
      <w:pPr>
        <w:jc w:val="both"/>
        <w:rPr>
          <w:rFonts w:eastAsiaTheme="minorHAnsi"/>
          <w:sz w:val="24"/>
          <w:szCs w:val="24"/>
        </w:rPr>
      </w:pPr>
    </w:p>
    <w:p w:rsidR="001A7297" w:rsidRPr="00E83D42" w:rsidRDefault="001A7297" w:rsidP="00543C02">
      <w:pPr>
        <w:pStyle w:val="HTMLPreformatted"/>
        <w:shd w:val="clear" w:color="auto" w:fill="FFFFFF"/>
        <w:jc w:val="both"/>
        <w:rPr>
          <w:rFonts w:ascii="Times New Roman" w:eastAsia="Times New Roman" w:hAnsi="Times New Roman" w:cs="Times New Roman"/>
          <w:sz w:val="24"/>
          <w:szCs w:val="24"/>
          <w:lang w:val="en-IN" w:eastAsia="en-IN"/>
        </w:rPr>
      </w:pPr>
      <w:r w:rsidRPr="00E83D42">
        <w:rPr>
          <w:rFonts w:ascii="Times New Roman" w:eastAsiaTheme="minorHAnsi" w:hAnsi="Times New Roman" w:cs="Times New Roman"/>
          <w:sz w:val="24"/>
          <w:szCs w:val="24"/>
        </w:rPr>
        <w:t xml:space="preserve">RRK Sharma, </w:t>
      </w:r>
      <w:r w:rsidR="00D537E0" w:rsidRPr="00E83D42">
        <w:rPr>
          <w:rFonts w:ascii="Times New Roman" w:hAnsi="Times New Roman" w:cs="Times New Roman"/>
          <w:sz w:val="24"/>
          <w:szCs w:val="24"/>
        </w:rPr>
        <w:t xml:space="preserve">Omprakash Gupta, </w:t>
      </w:r>
      <w:r w:rsidRPr="00E83D42">
        <w:rPr>
          <w:rFonts w:ascii="Times New Roman" w:eastAsiaTheme="minorHAnsi" w:hAnsi="Times New Roman" w:cs="Times New Roman"/>
          <w:sz w:val="24"/>
          <w:szCs w:val="24"/>
        </w:rPr>
        <w:t>Vinay Singh and KK Lai, ‘</w:t>
      </w:r>
      <w:r w:rsidRPr="00E83D42">
        <w:rPr>
          <w:rFonts w:ascii="Times New Roman" w:hAnsi="Times New Roman" w:cs="Times New Roman"/>
          <w:sz w:val="24"/>
          <w:szCs w:val="24"/>
        </w:rPr>
        <w:t xml:space="preserve">Two New Models On Single Floor Plant Layout Problem’, </w:t>
      </w:r>
      <w:r w:rsidR="00D537E0" w:rsidRPr="00E83D42">
        <w:rPr>
          <w:rFonts w:ascii="Times New Roman" w:hAnsi="Times New Roman" w:cs="Times New Roman"/>
          <w:sz w:val="24"/>
          <w:szCs w:val="24"/>
        </w:rPr>
        <w:t>sub</w:t>
      </w:r>
      <w:r w:rsidR="001F2444" w:rsidRPr="00E83D42">
        <w:rPr>
          <w:rFonts w:ascii="Times New Roman" w:hAnsi="Times New Roman" w:cs="Times New Roman"/>
          <w:sz w:val="24"/>
          <w:szCs w:val="24"/>
        </w:rPr>
        <w:t xml:space="preserve">mitted to </w:t>
      </w:r>
      <w:r w:rsidR="001F2444" w:rsidRPr="00E83D42">
        <w:rPr>
          <w:rFonts w:ascii="Times New Roman" w:eastAsia="Times New Roman" w:hAnsi="Times New Roman" w:cs="Times New Roman"/>
          <w:sz w:val="24"/>
          <w:szCs w:val="24"/>
          <w:lang w:val="en-IN" w:eastAsia="en-IN"/>
        </w:rPr>
        <w:t>CPIE - 2023 (7th Conference on</w:t>
      </w:r>
      <w:r w:rsidR="00E83D42" w:rsidRPr="00E83D42">
        <w:rPr>
          <w:rFonts w:ascii="Times New Roman" w:eastAsia="Times New Roman" w:hAnsi="Times New Roman" w:cs="Times New Roman"/>
          <w:sz w:val="24"/>
          <w:szCs w:val="24"/>
          <w:lang w:val="en-IN" w:eastAsia="en-IN"/>
        </w:rPr>
        <w:t xml:space="preserve"> </w:t>
      </w:r>
      <w:r w:rsidR="001F2444" w:rsidRPr="001F2444">
        <w:rPr>
          <w:rFonts w:ascii="Times New Roman" w:hAnsi="Times New Roman" w:cs="Times New Roman"/>
          <w:sz w:val="24"/>
          <w:szCs w:val="24"/>
          <w:lang w:val="en-IN" w:eastAsia="en-IN"/>
        </w:rPr>
        <w:t>Industrial and Production Engineering)</w:t>
      </w:r>
      <w:r w:rsidR="00E83D42">
        <w:rPr>
          <w:rFonts w:ascii="Times New Roman" w:hAnsi="Times New Roman" w:cs="Times New Roman"/>
          <w:sz w:val="24"/>
          <w:szCs w:val="24"/>
          <w:lang w:val="en-IN" w:eastAsia="en-IN"/>
        </w:rPr>
        <w:t xml:space="preserve">: No: 7545. </w:t>
      </w:r>
      <w:r w:rsidR="00543C02">
        <w:rPr>
          <w:rFonts w:ascii="Times New Roman" w:hAnsi="Times New Roman" w:cs="Times New Roman"/>
          <w:sz w:val="24"/>
          <w:szCs w:val="24"/>
          <w:lang w:val="en-IN" w:eastAsia="en-IN"/>
        </w:rPr>
        <w:t>Under Review for In</w:t>
      </w:r>
      <w:r w:rsidR="00420123">
        <w:rPr>
          <w:rFonts w:ascii="Times New Roman" w:hAnsi="Times New Roman" w:cs="Times New Roman"/>
          <w:sz w:val="24"/>
          <w:szCs w:val="24"/>
          <w:lang w:val="en-IN" w:eastAsia="en-IN"/>
        </w:rPr>
        <w:t xml:space="preserve">clusion in Proceedings; </w:t>
      </w:r>
    </w:p>
    <w:p w:rsidR="00D156DA" w:rsidRDefault="00D156DA" w:rsidP="006703D4">
      <w:pPr>
        <w:autoSpaceDE w:val="0"/>
        <w:autoSpaceDN w:val="0"/>
        <w:adjustRightInd w:val="0"/>
        <w:jc w:val="both"/>
        <w:rPr>
          <w:sz w:val="24"/>
          <w:szCs w:val="24"/>
        </w:rPr>
      </w:pPr>
    </w:p>
    <w:p w:rsidR="00D156DA" w:rsidRPr="00FE7AC9" w:rsidRDefault="00850AC5" w:rsidP="00D156DA">
      <w:pPr>
        <w:jc w:val="both"/>
        <w:rPr>
          <w:color w:val="000000"/>
          <w:sz w:val="24"/>
          <w:szCs w:val="24"/>
        </w:rPr>
      </w:pPr>
      <w:r>
        <w:rPr>
          <w:bCs/>
          <w:sz w:val="24"/>
          <w:szCs w:val="24"/>
        </w:rPr>
        <w:t xml:space="preserve">RRK Sharma, </w:t>
      </w:r>
      <w:r w:rsidR="00FE7AC9">
        <w:rPr>
          <w:bCs/>
          <w:sz w:val="24"/>
          <w:szCs w:val="24"/>
        </w:rPr>
        <w:t xml:space="preserve">Vimal Kr, </w:t>
      </w:r>
      <w:r>
        <w:rPr>
          <w:bCs/>
          <w:sz w:val="24"/>
          <w:szCs w:val="24"/>
        </w:rPr>
        <w:t>D Singh and Niraj V.,</w:t>
      </w:r>
      <w:r w:rsidR="00FE7AC9">
        <w:rPr>
          <w:bCs/>
          <w:sz w:val="24"/>
          <w:szCs w:val="24"/>
        </w:rPr>
        <w:t xml:space="preserve"> “</w:t>
      </w:r>
      <w:r w:rsidR="00D156DA" w:rsidRPr="00D156DA">
        <w:rPr>
          <w:bCs/>
          <w:sz w:val="24"/>
          <w:szCs w:val="24"/>
        </w:rPr>
        <w:t xml:space="preserve">Personality </w:t>
      </w:r>
      <w:r w:rsidR="00FE7AC9">
        <w:rPr>
          <w:bCs/>
          <w:sz w:val="24"/>
          <w:szCs w:val="24"/>
        </w:rPr>
        <w:t>Traits of Leaders Of Firms</w:t>
      </w:r>
      <w:r w:rsidR="00D156DA" w:rsidRPr="00D156DA">
        <w:rPr>
          <w:bCs/>
          <w:sz w:val="24"/>
          <w:szCs w:val="24"/>
        </w:rPr>
        <w:t xml:space="preserve"> Engaged in Mass Custo</w:t>
      </w:r>
      <w:r w:rsidR="00CA151D">
        <w:rPr>
          <w:bCs/>
          <w:sz w:val="24"/>
          <w:szCs w:val="24"/>
        </w:rPr>
        <w:t>mization”,</w:t>
      </w:r>
      <w:r w:rsidR="00FE7AC9">
        <w:rPr>
          <w:bCs/>
          <w:sz w:val="24"/>
          <w:szCs w:val="24"/>
        </w:rPr>
        <w:t xml:space="preserve"> </w:t>
      </w:r>
      <w:r w:rsidR="00E40B34">
        <w:rPr>
          <w:b/>
          <w:color w:val="000000"/>
          <w:sz w:val="24"/>
          <w:szCs w:val="24"/>
        </w:rPr>
        <w:t>Submitted To</w:t>
      </w:r>
      <w:r w:rsidR="00FE7AC9" w:rsidRPr="00760CAB">
        <w:rPr>
          <w:b/>
          <w:color w:val="000000"/>
          <w:sz w:val="24"/>
          <w:szCs w:val="24"/>
        </w:rPr>
        <w:t xml:space="preserve"> IEEM 2024 Conference.</w:t>
      </w:r>
      <w:r w:rsidR="00FE7AC9" w:rsidRPr="00147DFA">
        <w:rPr>
          <w:color w:val="000000"/>
          <w:sz w:val="24"/>
          <w:szCs w:val="24"/>
        </w:rPr>
        <w:t xml:space="preserve"> </w:t>
      </w:r>
    </w:p>
    <w:p w:rsidR="00F252CD" w:rsidRDefault="00F252CD" w:rsidP="006703D4">
      <w:pPr>
        <w:autoSpaceDE w:val="0"/>
        <w:autoSpaceDN w:val="0"/>
        <w:adjustRightInd w:val="0"/>
        <w:jc w:val="both"/>
        <w:rPr>
          <w:sz w:val="24"/>
          <w:szCs w:val="24"/>
        </w:rPr>
      </w:pPr>
    </w:p>
    <w:p w:rsidR="00147DFA" w:rsidRPr="00147DFA" w:rsidRDefault="00147DFA" w:rsidP="00147DFA">
      <w:pPr>
        <w:jc w:val="both"/>
        <w:rPr>
          <w:color w:val="000000"/>
          <w:sz w:val="24"/>
          <w:szCs w:val="24"/>
        </w:rPr>
      </w:pPr>
      <w:r w:rsidRPr="00147DFA">
        <w:rPr>
          <w:color w:val="000000"/>
          <w:sz w:val="24"/>
          <w:szCs w:val="24"/>
        </w:rPr>
        <w:t xml:space="preserve">RRK Sharma, Vinay Singh and KK Lai, “Relating Taguchi Methods (TM) and Internet of Things (IoT) in Additive Manufacturing (AM) To Strategy of the Firm: Few Propositions”, </w:t>
      </w:r>
      <w:r w:rsidR="00E40B34">
        <w:rPr>
          <w:b/>
          <w:color w:val="000000"/>
          <w:sz w:val="24"/>
          <w:szCs w:val="24"/>
        </w:rPr>
        <w:t xml:space="preserve">Submitted To </w:t>
      </w:r>
      <w:r w:rsidRPr="00760CAB">
        <w:rPr>
          <w:b/>
          <w:color w:val="000000"/>
          <w:sz w:val="24"/>
          <w:szCs w:val="24"/>
        </w:rPr>
        <w:t>IEEM 2024 Conference.</w:t>
      </w:r>
      <w:r w:rsidRPr="00147DFA">
        <w:rPr>
          <w:color w:val="000000"/>
          <w:sz w:val="24"/>
          <w:szCs w:val="24"/>
        </w:rPr>
        <w:t xml:space="preserve"> </w:t>
      </w:r>
    </w:p>
    <w:p w:rsidR="00147DFA" w:rsidRDefault="00147DFA" w:rsidP="006703D4">
      <w:pPr>
        <w:autoSpaceDE w:val="0"/>
        <w:autoSpaceDN w:val="0"/>
        <w:adjustRightInd w:val="0"/>
        <w:jc w:val="both"/>
        <w:rPr>
          <w:sz w:val="24"/>
          <w:szCs w:val="24"/>
        </w:rPr>
      </w:pPr>
    </w:p>
    <w:p w:rsidR="003B7EE4" w:rsidRDefault="003B7EE4" w:rsidP="003B7EE4">
      <w:pPr>
        <w:jc w:val="both"/>
        <w:rPr>
          <w:color w:val="000000"/>
          <w:sz w:val="24"/>
          <w:szCs w:val="24"/>
        </w:rPr>
      </w:pPr>
      <w:r w:rsidRPr="003B7EE4">
        <w:rPr>
          <w:color w:val="000000"/>
          <w:sz w:val="24"/>
          <w:szCs w:val="24"/>
        </w:rPr>
        <w:t>RRK Sharma, Vinay Singh and KK Lai, “</w:t>
      </w:r>
      <w:r w:rsidRPr="003B7EE4">
        <w:rPr>
          <w:sz w:val="24"/>
          <w:szCs w:val="24"/>
        </w:rPr>
        <w:t xml:space="preserve">Two Formulations for Minimizing Weight-Distance Objective in Single Vehicle Routing Problem with Quadratic, Cubic Objective Function and its Linearization”, </w:t>
      </w:r>
      <w:r w:rsidR="00E40B34">
        <w:rPr>
          <w:b/>
          <w:color w:val="000000"/>
          <w:sz w:val="24"/>
          <w:szCs w:val="24"/>
        </w:rPr>
        <w:t>Submitted To</w:t>
      </w:r>
      <w:r w:rsidRPr="00760CAB">
        <w:rPr>
          <w:b/>
          <w:color w:val="000000"/>
          <w:sz w:val="24"/>
          <w:szCs w:val="24"/>
        </w:rPr>
        <w:t xml:space="preserve"> IEEM 2024 Conference.</w:t>
      </w:r>
      <w:r w:rsidRPr="003B7EE4">
        <w:rPr>
          <w:color w:val="000000"/>
          <w:sz w:val="24"/>
          <w:szCs w:val="24"/>
        </w:rPr>
        <w:t xml:space="preserve"> </w:t>
      </w:r>
    </w:p>
    <w:p w:rsidR="003B7EE4" w:rsidRDefault="003B7EE4" w:rsidP="003B7EE4">
      <w:pPr>
        <w:jc w:val="both"/>
        <w:rPr>
          <w:color w:val="000000"/>
          <w:sz w:val="24"/>
          <w:szCs w:val="24"/>
        </w:rPr>
      </w:pPr>
    </w:p>
    <w:p w:rsidR="003B7EE4" w:rsidRDefault="003B7EE4" w:rsidP="003B7EE4">
      <w:pPr>
        <w:jc w:val="both"/>
        <w:rPr>
          <w:color w:val="000000"/>
          <w:sz w:val="24"/>
          <w:szCs w:val="24"/>
        </w:rPr>
      </w:pPr>
      <w:r w:rsidRPr="003B7EE4">
        <w:rPr>
          <w:snapToGrid w:val="0"/>
          <w:sz w:val="24"/>
          <w:szCs w:val="24"/>
        </w:rPr>
        <w:t xml:space="preserve">Priyank Sinha, R.R.K. Sharma, Satvik C Shukla and Amol </w:t>
      </w:r>
      <w:proofErr w:type="gramStart"/>
      <w:r w:rsidRPr="003B7EE4">
        <w:rPr>
          <w:snapToGrid w:val="0"/>
          <w:sz w:val="24"/>
          <w:szCs w:val="24"/>
        </w:rPr>
        <w:t>Garg</w:t>
      </w:r>
      <w:r w:rsidRPr="003B7EE4">
        <w:rPr>
          <w:snapToGrid w:val="0"/>
          <w:sz w:val="24"/>
          <w:szCs w:val="24"/>
          <w:vertAlign w:val="superscript"/>
        </w:rPr>
        <w:t xml:space="preserve"> </w:t>
      </w:r>
      <w:r w:rsidRPr="003B7EE4">
        <w:rPr>
          <w:sz w:val="24"/>
          <w:szCs w:val="24"/>
        </w:rPr>
        <w:t>,“</w:t>
      </w:r>
      <w:proofErr w:type="gramEnd"/>
      <w:r w:rsidRPr="003B7EE4">
        <w:rPr>
          <w:sz w:val="24"/>
          <w:szCs w:val="24"/>
        </w:rPr>
        <w:t xml:space="preserve">Two Formulations of Resilient Plant Location-Distribution Problem”, </w:t>
      </w:r>
      <w:r w:rsidR="00E40B34">
        <w:rPr>
          <w:b/>
          <w:color w:val="000000"/>
          <w:sz w:val="24"/>
          <w:szCs w:val="24"/>
        </w:rPr>
        <w:t>Submitted To</w:t>
      </w:r>
      <w:r w:rsidRPr="00760CAB">
        <w:rPr>
          <w:b/>
          <w:color w:val="000000"/>
          <w:sz w:val="24"/>
          <w:szCs w:val="24"/>
        </w:rPr>
        <w:t xml:space="preserve"> IEEM 2024 Conference.</w:t>
      </w:r>
      <w:r w:rsidRPr="003B7EE4">
        <w:rPr>
          <w:color w:val="000000"/>
          <w:sz w:val="24"/>
          <w:szCs w:val="24"/>
        </w:rPr>
        <w:t xml:space="preserve"> </w:t>
      </w:r>
    </w:p>
    <w:p w:rsidR="00381181" w:rsidRDefault="00381181" w:rsidP="003B7EE4">
      <w:pPr>
        <w:jc w:val="both"/>
        <w:rPr>
          <w:color w:val="000000"/>
          <w:sz w:val="24"/>
          <w:szCs w:val="24"/>
        </w:rPr>
      </w:pPr>
    </w:p>
    <w:p w:rsidR="00381181" w:rsidRDefault="00381181" w:rsidP="003B7EE4">
      <w:pPr>
        <w:jc w:val="both"/>
        <w:rPr>
          <w:b/>
          <w:sz w:val="24"/>
          <w:szCs w:val="24"/>
        </w:rPr>
      </w:pPr>
      <w:r w:rsidRPr="002914D6">
        <w:rPr>
          <w:rFonts w:eastAsiaTheme="minorHAnsi"/>
          <w:sz w:val="24"/>
          <w:szCs w:val="24"/>
        </w:rPr>
        <w:t>RRK</w:t>
      </w:r>
      <w:r w:rsidR="00C254AF">
        <w:rPr>
          <w:rFonts w:eastAsiaTheme="minorHAnsi"/>
          <w:sz w:val="24"/>
          <w:szCs w:val="24"/>
        </w:rPr>
        <w:t xml:space="preserve"> Sharma Priyank Sinha and Vinay Singh</w:t>
      </w:r>
      <w:r w:rsidRPr="002914D6">
        <w:rPr>
          <w:rFonts w:eastAsiaTheme="minorHAnsi"/>
          <w:sz w:val="24"/>
          <w:szCs w:val="24"/>
        </w:rPr>
        <w:t xml:space="preserve"> ‘</w:t>
      </w:r>
      <w:r>
        <w:rPr>
          <w:rFonts w:eastAsiaTheme="minorHAnsi"/>
          <w:sz w:val="24"/>
          <w:szCs w:val="24"/>
        </w:rPr>
        <w:t xml:space="preserve">Relating </w:t>
      </w:r>
      <w:r w:rsidRPr="002914D6">
        <w:rPr>
          <w:rFonts w:eastAsiaTheme="minorHAnsi"/>
          <w:sz w:val="24"/>
          <w:szCs w:val="24"/>
        </w:rPr>
        <w:t>Big Data Analytics (BDA)</w:t>
      </w:r>
      <w:r>
        <w:rPr>
          <w:rFonts w:eastAsiaTheme="minorHAnsi"/>
          <w:sz w:val="24"/>
          <w:szCs w:val="24"/>
        </w:rPr>
        <w:t xml:space="preserve"> to Strategy </w:t>
      </w:r>
      <w:proofErr w:type="gramStart"/>
      <w:r>
        <w:rPr>
          <w:rFonts w:eastAsiaTheme="minorHAnsi"/>
          <w:sz w:val="24"/>
          <w:szCs w:val="24"/>
        </w:rPr>
        <w:t>Of The</w:t>
      </w:r>
      <w:proofErr w:type="gramEnd"/>
      <w:r>
        <w:rPr>
          <w:rFonts w:eastAsiaTheme="minorHAnsi"/>
          <w:sz w:val="24"/>
          <w:szCs w:val="24"/>
        </w:rPr>
        <w:t xml:space="preserve"> Firm</w:t>
      </w:r>
      <w:r w:rsidRPr="002914D6">
        <w:rPr>
          <w:rFonts w:eastAsiaTheme="minorHAnsi"/>
          <w:sz w:val="24"/>
          <w:szCs w:val="24"/>
        </w:rPr>
        <w:t>:</w:t>
      </w:r>
      <w:r>
        <w:rPr>
          <w:rFonts w:eastAsiaTheme="minorHAnsi"/>
          <w:sz w:val="24"/>
          <w:szCs w:val="24"/>
        </w:rPr>
        <w:t xml:space="preserve"> Few Propositions</w:t>
      </w:r>
      <w:r w:rsidRPr="002914D6">
        <w:rPr>
          <w:rFonts w:eastAsiaTheme="minorHAnsi"/>
          <w:sz w:val="24"/>
          <w:szCs w:val="24"/>
        </w:rPr>
        <w:t xml:space="preserve">’, </w:t>
      </w:r>
      <w:r w:rsidR="00E40B34">
        <w:rPr>
          <w:b/>
          <w:color w:val="000000"/>
          <w:sz w:val="24"/>
          <w:szCs w:val="24"/>
        </w:rPr>
        <w:t>Submitted To</w:t>
      </w:r>
      <w:r w:rsidRPr="00760CAB">
        <w:rPr>
          <w:b/>
          <w:sz w:val="24"/>
          <w:szCs w:val="24"/>
        </w:rPr>
        <w:t xml:space="preserve"> IEEM 2024 conference. </w:t>
      </w:r>
    </w:p>
    <w:p w:rsidR="00AB6D78" w:rsidRDefault="00AB6D78" w:rsidP="003B7EE4">
      <w:pPr>
        <w:jc w:val="both"/>
        <w:rPr>
          <w:b/>
          <w:sz w:val="24"/>
          <w:szCs w:val="24"/>
        </w:rPr>
      </w:pPr>
    </w:p>
    <w:p w:rsidR="00AB6D78" w:rsidRDefault="00AB6D78" w:rsidP="003B7EE4">
      <w:pPr>
        <w:jc w:val="both"/>
        <w:rPr>
          <w:b/>
          <w:bCs/>
          <w:sz w:val="24"/>
          <w:szCs w:val="24"/>
          <w:lang w:val="en-GB" w:eastAsia="en-IN"/>
        </w:rPr>
      </w:pPr>
      <w:r>
        <w:rPr>
          <w:sz w:val="24"/>
          <w:szCs w:val="24"/>
        </w:rPr>
        <w:t>RRK Sharma and Somnath Bhattacharya, “Relating institutional work to leader personality, agency and leadership types: A conceptual framework”, under preparation.</w:t>
      </w:r>
      <w:r w:rsidR="00E40B34">
        <w:rPr>
          <w:sz w:val="24"/>
          <w:szCs w:val="24"/>
        </w:rPr>
        <w:t xml:space="preserve"> </w:t>
      </w:r>
      <w:r w:rsidR="00E40B34">
        <w:rPr>
          <w:b/>
          <w:color w:val="000000"/>
          <w:sz w:val="24"/>
          <w:szCs w:val="24"/>
        </w:rPr>
        <w:t xml:space="preserve">Submitted </w:t>
      </w:r>
      <w:proofErr w:type="gramStart"/>
      <w:r w:rsidR="00E40B34">
        <w:rPr>
          <w:b/>
          <w:color w:val="000000"/>
          <w:sz w:val="24"/>
          <w:szCs w:val="24"/>
        </w:rPr>
        <w:t>To</w:t>
      </w:r>
      <w:proofErr w:type="gramEnd"/>
      <w:r w:rsidRPr="0013763F">
        <w:rPr>
          <w:b/>
          <w:bCs/>
          <w:sz w:val="24"/>
          <w:szCs w:val="24"/>
          <w:lang w:val="en-GB" w:eastAsia="en-IN"/>
        </w:rPr>
        <w:t xml:space="preserve"> IEEM 2024</w:t>
      </w:r>
      <w:r w:rsidR="00E40B34">
        <w:rPr>
          <w:b/>
          <w:bCs/>
          <w:sz w:val="24"/>
          <w:szCs w:val="24"/>
          <w:lang w:val="en-GB" w:eastAsia="en-IN"/>
        </w:rPr>
        <w:t xml:space="preserve"> conference. </w:t>
      </w:r>
    </w:p>
    <w:p w:rsidR="00AB6D78" w:rsidRDefault="00AB6D78" w:rsidP="003B7EE4">
      <w:pPr>
        <w:jc w:val="both"/>
        <w:rPr>
          <w:b/>
          <w:bCs/>
          <w:sz w:val="24"/>
          <w:szCs w:val="24"/>
          <w:lang w:val="en-GB" w:eastAsia="en-IN"/>
        </w:rPr>
      </w:pPr>
    </w:p>
    <w:p w:rsidR="00AB6D78" w:rsidRPr="00AB6D78" w:rsidRDefault="00AB6D78" w:rsidP="00AB6D78">
      <w:pPr>
        <w:jc w:val="both"/>
        <w:rPr>
          <w:b/>
          <w:sz w:val="24"/>
          <w:szCs w:val="24"/>
          <w:vertAlign w:val="superscript"/>
        </w:rPr>
      </w:pPr>
      <w:r w:rsidRPr="00AB6D78">
        <w:rPr>
          <w:sz w:val="24"/>
          <w:szCs w:val="24"/>
        </w:rPr>
        <w:t>Shivangi Rai</w:t>
      </w:r>
      <w:r w:rsidRPr="00AB6D78">
        <w:rPr>
          <w:sz w:val="24"/>
          <w:szCs w:val="24"/>
          <w:vertAlign w:val="superscript"/>
        </w:rPr>
        <w:t xml:space="preserve"> </w:t>
      </w:r>
      <w:r w:rsidRPr="00AB6D78">
        <w:rPr>
          <w:sz w:val="24"/>
          <w:szCs w:val="24"/>
        </w:rPr>
        <w:t>and RRK Sharma</w:t>
      </w:r>
      <w:r w:rsidRPr="00AB6D78">
        <w:rPr>
          <w:sz w:val="24"/>
          <w:szCs w:val="24"/>
          <w:vertAlign w:val="superscript"/>
        </w:rPr>
        <w:t xml:space="preserve">, </w:t>
      </w:r>
      <w:r w:rsidRPr="00AB6D78">
        <w:rPr>
          <w:sz w:val="24"/>
          <w:szCs w:val="24"/>
        </w:rPr>
        <w:t xml:space="preserve">‘Relating Strategy of Organization </w:t>
      </w:r>
      <w:proofErr w:type="gramStart"/>
      <w:r w:rsidRPr="00AB6D78">
        <w:rPr>
          <w:sz w:val="24"/>
          <w:szCs w:val="24"/>
        </w:rPr>
        <w:t>To Newer</w:t>
      </w:r>
      <w:r>
        <w:rPr>
          <w:sz w:val="24"/>
          <w:szCs w:val="24"/>
        </w:rPr>
        <w:t xml:space="preserve"> </w:t>
      </w:r>
      <w:r w:rsidRPr="00AB6D78">
        <w:rPr>
          <w:sz w:val="24"/>
          <w:szCs w:val="24"/>
        </w:rPr>
        <w:t>Technologies Of</w:t>
      </w:r>
      <w:proofErr w:type="gramEnd"/>
      <w:r w:rsidRPr="00AB6D78">
        <w:rPr>
          <w:sz w:val="24"/>
          <w:szCs w:val="24"/>
        </w:rPr>
        <w:t xml:space="preserve"> Industry 5.0’, </w:t>
      </w:r>
      <w:r w:rsidR="00E40B34">
        <w:rPr>
          <w:b/>
          <w:color w:val="000000"/>
          <w:sz w:val="24"/>
          <w:szCs w:val="24"/>
        </w:rPr>
        <w:t xml:space="preserve">Submitted To </w:t>
      </w:r>
      <w:r w:rsidRPr="00AB6D78">
        <w:rPr>
          <w:b/>
          <w:sz w:val="24"/>
          <w:szCs w:val="24"/>
        </w:rPr>
        <w:t xml:space="preserve">IEEM 2024 conference. </w:t>
      </w:r>
    </w:p>
    <w:p w:rsidR="009D31AF" w:rsidRDefault="009D31AF" w:rsidP="0036607A">
      <w:pPr>
        <w:jc w:val="both"/>
        <w:rPr>
          <w:sz w:val="24"/>
          <w:szCs w:val="24"/>
        </w:rPr>
      </w:pPr>
    </w:p>
    <w:p w:rsidR="009D31AF" w:rsidRDefault="009D31AF" w:rsidP="009D31AF">
      <w:pPr>
        <w:jc w:val="both"/>
        <w:rPr>
          <w:sz w:val="24"/>
          <w:szCs w:val="24"/>
        </w:rPr>
      </w:pPr>
      <w:r w:rsidRPr="00F84E7E">
        <w:rPr>
          <w:sz w:val="24"/>
          <w:szCs w:val="24"/>
        </w:rPr>
        <w:t>RRK Sharma and Anjali Sharma, ‘Values and personality types of market mavens and op</w:t>
      </w:r>
      <w:r>
        <w:rPr>
          <w:sz w:val="24"/>
          <w:szCs w:val="24"/>
        </w:rPr>
        <w:t xml:space="preserve">inion leaders in the e-world’, </w:t>
      </w:r>
      <w:r w:rsidRPr="006364BA">
        <w:rPr>
          <w:b/>
          <w:sz w:val="24"/>
          <w:szCs w:val="24"/>
        </w:rPr>
        <w:t xml:space="preserve">Ready for </w:t>
      </w:r>
      <w:r w:rsidR="00231194" w:rsidRPr="006364BA">
        <w:rPr>
          <w:b/>
          <w:sz w:val="24"/>
          <w:szCs w:val="24"/>
        </w:rPr>
        <w:t>ICMIS</w:t>
      </w:r>
      <w:r w:rsidRPr="006364BA">
        <w:rPr>
          <w:b/>
          <w:sz w:val="24"/>
          <w:szCs w:val="24"/>
        </w:rPr>
        <w:t xml:space="preserve"> 2024 Conference.</w:t>
      </w:r>
      <w:r>
        <w:rPr>
          <w:sz w:val="24"/>
          <w:szCs w:val="24"/>
        </w:rPr>
        <w:t xml:space="preserve"> </w:t>
      </w:r>
    </w:p>
    <w:p w:rsidR="00231194" w:rsidRDefault="00231194" w:rsidP="009D31AF">
      <w:pPr>
        <w:jc w:val="both"/>
        <w:rPr>
          <w:sz w:val="24"/>
          <w:szCs w:val="24"/>
        </w:rPr>
      </w:pPr>
    </w:p>
    <w:p w:rsidR="00231194" w:rsidRDefault="00231194" w:rsidP="00231194">
      <w:pPr>
        <w:jc w:val="both"/>
        <w:rPr>
          <w:b/>
          <w:sz w:val="24"/>
          <w:szCs w:val="24"/>
        </w:rPr>
      </w:pPr>
      <w:r w:rsidRPr="000919EA">
        <w:rPr>
          <w:sz w:val="24"/>
          <w:szCs w:val="24"/>
        </w:rPr>
        <w:t>RRK Shar</w:t>
      </w:r>
      <w:r w:rsidR="00595C4F">
        <w:rPr>
          <w:sz w:val="24"/>
          <w:szCs w:val="24"/>
        </w:rPr>
        <w:t xml:space="preserve">ma, </w:t>
      </w:r>
      <w:r w:rsidR="00FF2AC8">
        <w:rPr>
          <w:sz w:val="24"/>
          <w:szCs w:val="24"/>
        </w:rPr>
        <w:t>Syed Moize Ali</w:t>
      </w:r>
      <w:r w:rsidR="00516B04">
        <w:rPr>
          <w:sz w:val="24"/>
          <w:szCs w:val="24"/>
        </w:rPr>
        <w:t xml:space="preserve"> and </w:t>
      </w:r>
      <w:r w:rsidR="00595C4F">
        <w:rPr>
          <w:sz w:val="24"/>
          <w:szCs w:val="24"/>
        </w:rPr>
        <w:t>Vinay Singh</w:t>
      </w:r>
      <w:r w:rsidRPr="000919EA">
        <w:rPr>
          <w:sz w:val="24"/>
          <w:szCs w:val="24"/>
        </w:rPr>
        <w:t>, ‘A New Formulation of Multi Item Multi Period Capacitated Lot Sizing Problem With Setup Carryover, Inventory and Backorde</w:t>
      </w:r>
      <w:r>
        <w:rPr>
          <w:sz w:val="24"/>
          <w:szCs w:val="24"/>
        </w:rPr>
        <w:t xml:space="preserve">rs (MIMPCLSPWSC)’, </w:t>
      </w:r>
      <w:r w:rsidRPr="006364BA">
        <w:rPr>
          <w:b/>
          <w:sz w:val="24"/>
          <w:szCs w:val="24"/>
        </w:rPr>
        <w:t xml:space="preserve">Ready for ICMIS 2024 Conference. </w:t>
      </w:r>
    </w:p>
    <w:p w:rsidR="00297BB0" w:rsidRDefault="00297BB0" w:rsidP="00231194">
      <w:pPr>
        <w:jc w:val="both"/>
        <w:rPr>
          <w:b/>
          <w:sz w:val="24"/>
          <w:szCs w:val="24"/>
        </w:rPr>
      </w:pPr>
    </w:p>
    <w:p w:rsidR="00297BB0" w:rsidRPr="00297BB0" w:rsidRDefault="00297BB0" w:rsidP="00297BB0">
      <w:pPr>
        <w:jc w:val="both"/>
        <w:rPr>
          <w:b/>
          <w:bCs/>
          <w:sz w:val="24"/>
          <w:szCs w:val="24"/>
        </w:rPr>
      </w:pPr>
      <w:r w:rsidRPr="00297BB0">
        <w:rPr>
          <w:sz w:val="24"/>
          <w:szCs w:val="24"/>
        </w:rPr>
        <w:t>RRK Sharma and Vinay Singh, ‘</w:t>
      </w:r>
      <w:r w:rsidRPr="00297BB0">
        <w:rPr>
          <w:bCs/>
          <w:sz w:val="24"/>
          <w:szCs w:val="24"/>
        </w:rPr>
        <w:t xml:space="preserve">Reducing Capacitated Lot Sizing Problem (CLSP) With No Shortages </w:t>
      </w:r>
      <w:proofErr w:type="gramStart"/>
      <w:r w:rsidRPr="00297BB0">
        <w:rPr>
          <w:bCs/>
          <w:sz w:val="24"/>
          <w:szCs w:val="24"/>
        </w:rPr>
        <w:t>To</w:t>
      </w:r>
      <w:proofErr w:type="gramEnd"/>
      <w:r w:rsidRPr="00297BB0">
        <w:rPr>
          <w:bCs/>
          <w:sz w:val="24"/>
          <w:szCs w:val="24"/>
        </w:rPr>
        <w:t xml:space="preserve"> a Pure 0-1 Integer Linear Program OR To a Linear Program Only In Production Variables: Outline Of A New Heuristic Procedure</w:t>
      </w:r>
      <w:r w:rsidRPr="00297BB0">
        <w:rPr>
          <w:sz w:val="24"/>
          <w:szCs w:val="24"/>
        </w:rPr>
        <w:t xml:space="preserve">’, </w:t>
      </w:r>
      <w:r w:rsidRPr="00297BB0">
        <w:rPr>
          <w:b/>
          <w:sz w:val="24"/>
          <w:szCs w:val="24"/>
        </w:rPr>
        <w:t xml:space="preserve">Ready for IEOM 2024-25 Conference. </w:t>
      </w:r>
    </w:p>
    <w:p w:rsidR="009341E5" w:rsidRDefault="009341E5" w:rsidP="00172E79">
      <w:pPr>
        <w:autoSpaceDE w:val="0"/>
        <w:autoSpaceDN w:val="0"/>
        <w:adjustRightInd w:val="0"/>
        <w:jc w:val="both"/>
        <w:rPr>
          <w:b/>
          <w:sz w:val="36"/>
          <w:szCs w:val="36"/>
        </w:rPr>
      </w:pPr>
    </w:p>
    <w:p w:rsidR="005318A5" w:rsidRPr="009341E5" w:rsidRDefault="00F252CD" w:rsidP="00172E79">
      <w:pPr>
        <w:autoSpaceDE w:val="0"/>
        <w:autoSpaceDN w:val="0"/>
        <w:adjustRightInd w:val="0"/>
        <w:jc w:val="both"/>
        <w:rPr>
          <w:b/>
          <w:color w:val="FF0000"/>
          <w:sz w:val="36"/>
          <w:szCs w:val="36"/>
        </w:rPr>
      </w:pPr>
      <w:r w:rsidRPr="009341E5">
        <w:rPr>
          <w:b/>
          <w:color w:val="FF0000"/>
          <w:sz w:val="36"/>
          <w:szCs w:val="36"/>
        </w:rPr>
        <w:lastRenderedPageBreak/>
        <w:t xml:space="preserve">DURING 2019-2022, a total of 781 working papers were written. Out of these approximately 580 are yet to given finished form (either as a journal paper or as in international conference proceeding or book chapter in a referred book with an ISBN number). This I plan to do during rest of my life. </w:t>
      </w:r>
    </w:p>
    <w:p w:rsidR="001250A4" w:rsidRDefault="001250A4" w:rsidP="00172E79">
      <w:pPr>
        <w:autoSpaceDE w:val="0"/>
        <w:autoSpaceDN w:val="0"/>
        <w:adjustRightInd w:val="0"/>
        <w:jc w:val="both"/>
        <w:rPr>
          <w:b/>
          <w:sz w:val="36"/>
          <w:szCs w:val="36"/>
        </w:rPr>
      </w:pPr>
    </w:p>
    <w:p w:rsidR="001250A4" w:rsidRDefault="001250A4" w:rsidP="00172E79">
      <w:pPr>
        <w:autoSpaceDE w:val="0"/>
        <w:autoSpaceDN w:val="0"/>
        <w:adjustRightInd w:val="0"/>
        <w:jc w:val="both"/>
        <w:rPr>
          <w:b/>
          <w:sz w:val="36"/>
          <w:szCs w:val="36"/>
        </w:rPr>
      </w:pPr>
    </w:p>
    <w:p w:rsidR="001250A4" w:rsidRPr="00EA1AC6" w:rsidRDefault="001250A4" w:rsidP="00172E79">
      <w:pPr>
        <w:autoSpaceDE w:val="0"/>
        <w:autoSpaceDN w:val="0"/>
        <w:adjustRightInd w:val="0"/>
        <w:jc w:val="both"/>
        <w:rPr>
          <w:b/>
          <w:sz w:val="36"/>
          <w:szCs w:val="36"/>
        </w:rPr>
      </w:pPr>
    </w:p>
    <w:p w:rsidR="001250A4" w:rsidRDefault="001250A4" w:rsidP="00F972BB">
      <w:pPr>
        <w:jc w:val="center"/>
        <w:rPr>
          <w:b/>
          <w:sz w:val="24"/>
          <w:szCs w:val="24"/>
        </w:rPr>
      </w:pPr>
    </w:p>
    <w:p w:rsidR="001250A4" w:rsidRDefault="001250A4" w:rsidP="00F972BB">
      <w:pPr>
        <w:jc w:val="center"/>
        <w:rPr>
          <w:b/>
          <w:sz w:val="24"/>
          <w:szCs w:val="24"/>
        </w:rPr>
      </w:pPr>
    </w:p>
    <w:p w:rsidR="001250A4" w:rsidRDefault="001250A4" w:rsidP="00F972BB">
      <w:pPr>
        <w:jc w:val="center"/>
        <w:rPr>
          <w:b/>
          <w:sz w:val="24"/>
          <w:szCs w:val="24"/>
        </w:rPr>
      </w:pPr>
    </w:p>
    <w:p w:rsidR="001250A4" w:rsidRDefault="001250A4" w:rsidP="00F972BB">
      <w:pPr>
        <w:jc w:val="center"/>
        <w:rPr>
          <w:b/>
          <w:sz w:val="24"/>
          <w:szCs w:val="24"/>
        </w:rPr>
      </w:pPr>
    </w:p>
    <w:p w:rsidR="001250A4" w:rsidRDefault="001250A4" w:rsidP="00F972BB">
      <w:pPr>
        <w:jc w:val="center"/>
        <w:rPr>
          <w:b/>
          <w:sz w:val="24"/>
          <w:szCs w:val="24"/>
        </w:rPr>
      </w:pPr>
    </w:p>
    <w:p w:rsidR="001250A4" w:rsidRDefault="001250A4" w:rsidP="00F972BB">
      <w:pPr>
        <w:jc w:val="center"/>
        <w:rPr>
          <w:b/>
          <w:sz w:val="24"/>
          <w:szCs w:val="24"/>
        </w:rPr>
      </w:pPr>
    </w:p>
    <w:p w:rsidR="001250A4" w:rsidRDefault="001250A4" w:rsidP="00F972BB">
      <w:pPr>
        <w:jc w:val="center"/>
        <w:rPr>
          <w:b/>
          <w:sz w:val="24"/>
          <w:szCs w:val="24"/>
        </w:rPr>
      </w:pPr>
    </w:p>
    <w:p w:rsidR="009C4CCC" w:rsidRDefault="009C4CCC" w:rsidP="003250B6">
      <w:pPr>
        <w:rPr>
          <w:b/>
          <w:sz w:val="24"/>
          <w:szCs w:val="24"/>
        </w:rPr>
      </w:pPr>
    </w:p>
    <w:p w:rsidR="00FB7F35" w:rsidRDefault="00FB7F35" w:rsidP="003250B6">
      <w:pPr>
        <w:rPr>
          <w:b/>
          <w:sz w:val="24"/>
          <w:szCs w:val="24"/>
        </w:rPr>
      </w:pPr>
    </w:p>
    <w:p w:rsidR="00FB7F35" w:rsidRDefault="00FB7F35" w:rsidP="003250B6">
      <w:pPr>
        <w:rPr>
          <w:b/>
          <w:sz w:val="24"/>
          <w:szCs w:val="24"/>
        </w:rPr>
      </w:pPr>
    </w:p>
    <w:p w:rsidR="00FB7F35" w:rsidRDefault="00FB7F35"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675009" w:rsidRDefault="00675009"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084BCD" w:rsidRDefault="00084BCD" w:rsidP="003250B6">
      <w:pPr>
        <w:rPr>
          <w:b/>
          <w:sz w:val="24"/>
          <w:szCs w:val="24"/>
        </w:rPr>
      </w:pPr>
    </w:p>
    <w:p w:rsidR="00A86A63" w:rsidRDefault="00A86A63" w:rsidP="003250B6">
      <w:pPr>
        <w:rPr>
          <w:b/>
          <w:sz w:val="24"/>
          <w:szCs w:val="24"/>
        </w:rPr>
      </w:pPr>
    </w:p>
    <w:p w:rsidR="00675009" w:rsidRDefault="00675009" w:rsidP="003250B6">
      <w:pPr>
        <w:rPr>
          <w:b/>
          <w:sz w:val="24"/>
          <w:szCs w:val="24"/>
        </w:rPr>
      </w:pPr>
    </w:p>
    <w:p w:rsidR="00C25BEE" w:rsidRDefault="00C25BEE" w:rsidP="003250B6">
      <w:pPr>
        <w:rPr>
          <w:b/>
          <w:sz w:val="24"/>
          <w:szCs w:val="24"/>
        </w:rPr>
      </w:pPr>
    </w:p>
    <w:p w:rsidR="00C25BEE" w:rsidRDefault="00C25BEE" w:rsidP="003250B6">
      <w:pPr>
        <w:rPr>
          <w:b/>
          <w:sz w:val="24"/>
          <w:szCs w:val="24"/>
        </w:rPr>
      </w:pPr>
    </w:p>
    <w:p w:rsidR="00C25BEE" w:rsidRDefault="00C25BEE" w:rsidP="003250B6">
      <w:pPr>
        <w:rPr>
          <w:b/>
          <w:sz w:val="24"/>
          <w:szCs w:val="24"/>
        </w:rPr>
      </w:pPr>
    </w:p>
    <w:p w:rsidR="00C25BEE" w:rsidRDefault="00C25BEE" w:rsidP="003250B6">
      <w:pPr>
        <w:rPr>
          <w:b/>
          <w:sz w:val="24"/>
          <w:szCs w:val="24"/>
        </w:rPr>
      </w:pPr>
    </w:p>
    <w:p w:rsidR="00F972BB" w:rsidRPr="00F972BB" w:rsidRDefault="00F972BB" w:rsidP="00F972BB">
      <w:pPr>
        <w:jc w:val="center"/>
        <w:rPr>
          <w:b/>
          <w:sz w:val="24"/>
          <w:szCs w:val="24"/>
        </w:rPr>
      </w:pPr>
      <w:r w:rsidRPr="00F972BB">
        <w:rPr>
          <w:b/>
          <w:sz w:val="24"/>
          <w:szCs w:val="24"/>
        </w:rPr>
        <w:lastRenderedPageBreak/>
        <w:t>Few Highlights:</w:t>
      </w:r>
    </w:p>
    <w:p w:rsidR="00F972BB" w:rsidRDefault="00F972BB" w:rsidP="00177A4E">
      <w:pPr>
        <w:jc w:val="both"/>
        <w:rPr>
          <w:sz w:val="24"/>
          <w:szCs w:val="24"/>
        </w:rPr>
      </w:pPr>
    </w:p>
    <w:p w:rsidR="00F972BB" w:rsidRPr="006818DC" w:rsidRDefault="00FA600D" w:rsidP="00177A4E">
      <w:pPr>
        <w:jc w:val="both"/>
        <w:rPr>
          <w:b/>
          <w:sz w:val="24"/>
          <w:szCs w:val="24"/>
        </w:rPr>
      </w:pPr>
      <w:r w:rsidRPr="006818DC">
        <w:rPr>
          <w:b/>
          <w:sz w:val="24"/>
          <w:szCs w:val="24"/>
        </w:rPr>
        <w:t>Profes</w:t>
      </w:r>
      <w:r w:rsidR="00001215" w:rsidRPr="006818DC">
        <w:rPr>
          <w:b/>
          <w:sz w:val="24"/>
          <w:szCs w:val="24"/>
        </w:rPr>
        <w:t>sor</w:t>
      </w:r>
      <w:r w:rsidR="00A1415C">
        <w:rPr>
          <w:b/>
          <w:sz w:val="24"/>
          <w:szCs w:val="24"/>
        </w:rPr>
        <w:t xml:space="preserve"> RRK Sharma has generated 70</w:t>
      </w:r>
      <w:r w:rsidR="00C72C0C" w:rsidRPr="006818DC">
        <w:rPr>
          <w:b/>
          <w:sz w:val="24"/>
          <w:szCs w:val="24"/>
        </w:rPr>
        <w:t>+</w:t>
      </w:r>
      <w:r w:rsidRPr="006818DC">
        <w:rPr>
          <w:b/>
          <w:sz w:val="24"/>
          <w:szCs w:val="24"/>
        </w:rPr>
        <w:t xml:space="preserve"> theorems</w:t>
      </w:r>
      <w:r w:rsidR="00282785">
        <w:rPr>
          <w:b/>
          <w:sz w:val="24"/>
          <w:szCs w:val="24"/>
        </w:rPr>
        <w:t xml:space="preserve"> </w:t>
      </w:r>
      <w:r w:rsidR="00397E32">
        <w:rPr>
          <w:b/>
          <w:sz w:val="24"/>
          <w:szCs w:val="24"/>
        </w:rPr>
        <w:t>/</w:t>
      </w:r>
      <w:r w:rsidR="00282785">
        <w:rPr>
          <w:b/>
          <w:sz w:val="24"/>
          <w:szCs w:val="24"/>
        </w:rPr>
        <w:t xml:space="preserve"> conjectures / and interesting </w:t>
      </w:r>
      <w:r w:rsidR="00441843" w:rsidRPr="006818DC">
        <w:rPr>
          <w:b/>
          <w:sz w:val="24"/>
          <w:szCs w:val="24"/>
        </w:rPr>
        <w:t>results</w:t>
      </w:r>
      <w:r w:rsidRPr="006818DC">
        <w:rPr>
          <w:b/>
          <w:sz w:val="24"/>
          <w:szCs w:val="24"/>
        </w:rPr>
        <w:t xml:space="preserve"> in mathematical</w:t>
      </w:r>
      <w:r w:rsidR="00001215" w:rsidRPr="006818DC">
        <w:rPr>
          <w:b/>
          <w:sz w:val="24"/>
          <w:szCs w:val="24"/>
        </w:rPr>
        <w:t>/theoretical</w:t>
      </w:r>
      <w:r w:rsidRPr="006818DC">
        <w:rPr>
          <w:b/>
          <w:sz w:val="24"/>
          <w:szCs w:val="24"/>
        </w:rPr>
        <w:t xml:space="preserve"> papers. </w:t>
      </w:r>
      <w:r w:rsidR="00C155CE" w:rsidRPr="006818DC">
        <w:rPr>
          <w:b/>
          <w:sz w:val="24"/>
          <w:szCs w:val="24"/>
        </w:rPr>
        <w:t>(</w:t>
      </w:r>
      <w:r w:rsidR="00620F28" w:rsidRPr="006818DC">
        <w:rPr>
          <w:b/>
          <w:sz w:val="24"/>
          <w:szCs w:val="24"/>
        </w:rPr>
        <w:t xml:space="preserve">KD Sharma 8; </w:t>
      </w:r>
      <w:r w:rsidR="00962D09">
        <w:rPr>
          <w:b/>
          <w:sz w:val="24"/>
          <w:szCs w:val="24"/>
        </w:rPr>
        <w:t>Murali 3; Priyanka 12; Pritee 27</w:t>
      </w:r>
      <w:r w:rsidR="00620F28" w:rsidRPr="006818DC">
        <w:rPr>
          <w:b/>
          <w:sz w:val="24"/>
          <w:szCs w:val="24"/>
        </w:rPr>
        <w:t>; P</w:t>
      </w:r>
      <w:r w:rsidR="00BD4D56">
        <w:rPr>
          <w:b/>
          <w:sz w:val="24"/>
          <w:szCs w:val="24"/>
        </w:rPr>
        <w:t>ERT Network</w:t>
      </w:r>
      <w:r w:rsidR="00441843" w:rsidRPr="006818DC">
        <w:rPr>
          <w:b/>
          <w:sz w:val="24"/>
          <w:szCs w:val="24"/>
        </w:rPr>
        <w:t xml:space="preserve"> 8</w:t>
      </w:r>
      <w:r w:rsidR="00BD4D56">
        <w:rPr>
          <w:b/>
          <w:sz w:val="24"/>
          <w:szCs w:val="24"/>
        </w:rPr>
        <w:t>; and Mayank 12</w:t>
      </w:r>
      <w:r w:rsidR="00441843" w:rsidRPr="006818DC">
        <w:rPr>
          <w:b/>
          <w:sz w:val="24"/>
          <w:szCs w:val="24"/>
        </w:rPr>
        <w:t xml:space="preserve">). </w:t>
      </w:r>
    </w:p>
    <w:p w:rsidR="00C658E5" w:rsidRDefault="00C658E5" w:rsidP="00177A4E">
      <w:pPr>
        <w:jc w:val="both"/>
        <w:rPr>
          <w:sz w:val="24"/>
          <w:szCs w:val="24"/>
        </w:rPr>
      </w:pPr>
    </w:p>
    <w:p w:rsidR="007A15D8" w:rsidRDefault="00C658E5" w:rsidP="00177A4E">
      <w:pPr>
        <w:jc w:val="both"/>
        <w:rPr>
          <w:sz w:val="24"/>
          <w:szCs w:val="24"/>
        </w:rPr>
      </w:pPr>
      <w:r>
        <w:rPr>
          <w:sz w:val="24"/>
          <w:szCs w:val="24"/>
        </w:rPr>
        <w:t xml:space="preserve">Prof. RRK Sharma has </w:t>
      </w:r>
      <w:r w:rsidR="007A15D8">
        <w:rPr>
          <w:sz w:val="24"/>
          <w:szCs w:val="24"/>
        </w:rPr>
        <w:t xml:space="preserve">following achievements (as of date of this document): </w:t>
      </w:r>
    </w:p>
    <w:p w:rsidR="007A15D8" w:rsidRDefault="007A15D8" w:rsidP="00177A4E">
      <w:pPr>
        <w:jc w:val="both"/>
        <w:rPr>
          <w:sz w:val="24"/>
          <w:szCs w:val="24"/>
        </w:rPr>
      </w:pPr>
    </w:p>
    <w:p w:rsidR="007A15D8" w:rsidRDefault="007A15D8" w:rsidP="00177A4E">
      <w:pPr>
        <w:jc w:val="both"/>
        <w:rPr>
          <w:sz w:val="24"/>
          <w:szCs w:val="24"/>
        </w:rPr>
      </w:pPr>
      <w:r>
        <w:rPr>
          <w:sz w:val="24"/>
          <w:szCs w:val="24"/>
        </w:rPr>
        <w:t xml:space="preserve">(1): </w:t>
      </w:r>
      <w:r w:rsidR="00C658E5">
        <w:rPr>
          <w:sz w:val="24"/>
          <w:szCs w:val="24"/>
        </w:rPr>
        <w:t>papers in</w:t>
      </w:r>
      <w:r w:rsidR="00D81C8D">
        <w:rPr>
          <w:sz w:val="24"/>
          <w:szCs w:val="24"/>
        </w:rPr>
        <w:t xml:space="preserve"> A</w:t>
      </w:r>
      <w:r w:rsidR="00C658E5">
        <w:rPr>
          <w:sz w:val="24"/>
          <w:szCs w:val="24"/>
        </w:rPr>
        <w:t xml:space="preserve"> journal quantitative area (EJOR</w:t>
      </w:r>
      <w:r w:rsidR="00764AB0">
        <w:rPr>
          <w:sz w:val="24"/>
          <w:szCs w:val="24"/>
        </w:rPr>
        <w:t>: IF 6.8</w:t>
      </w:r>
      <w:r w:rsidR="00E15CA2">
        <w:rPr>
          <w:sz w:val="24"/>
          <w:szCs w:val="24"/>
        </w:rPr>
        <w:t xml:space="preserve">; </w:t>
      </w:r>
      <w:r w:rsidR="003272CC">
        <w:rPr>
          <w:sz w:val="24"/>
          <w:szCs w:val="24"/>
        </w:rPr>
        <w:t xml:space="preserve">cite score: 10+; </w:t>
      </w:r>
      <w:r w:rsidR="00E15CA2">
        <w:rPr>
          <w:sz w:val="24"/>
          <w:szCs w:val="24"/>
        </w:rPr>
        <w:t>total of 4 papers</w:t>
      </w:r>
      <w:r w:rsidR="00C658E5">
        <w:rPr>
          <w:sz w:val="24"/>
          <w:szCs w:val="24"/>
        </w:rPr>
        <w:t xml:space="preserve">) and also has paper in </w:t>
      </w:r>
      <w:r w:rsidR="00D81C8D">
        <w:rPr>
          <w:sz w:val="24"/>
          <w:szCs w:val="24"/>
        </w:rPr>
        <w:t xml:space="preserve">A </w:t>
      </w:r>
      <w:r w:rsidR="00C658E5">
        <w:rPr>
          <w:sz w:val="24"/>
          <w:szCs w:val="24"/>
        </w:rPr>
        <w:t>jour</w:t>
      </w:r>
      <w:r w:rsidR="005D5BA8">
        <w:rPr>
          <w:sz w:val="24"/>
          <w:szCs w:val="24"/>
        </w:rPr>
        <w:t>nal in qualitative area (IJPE</w:t>
      </w:r>
      <w:r w:rsidR="003272CC">
        <w:rPr>
          <w:sz w:val="24"/>
          <w:szCs w:val="24"/>
        </w:rPr>
        <w:t>: IF 11.0+</w:t>
      </w:r>
      <w:r w:rsidR="00E15CA2">
        <w:rPr>
          <w:sz w:val="24"/>
          <w:szCs w:val="24"/>
        </w:rPr>
        <w:t xml:space="preserve">; </w:t>
      </w:r>
      <w:r w:rsidR="003272CC">
        <w:rPr>
          <w:sz w:val="24"/>
          <w:szCs w:val="24"/>
        </w:rPr>
        <w:t xml:space="preserve">cite score: 14+; </w:t>
      </w:r>
      <w:r w:rsidR="00E15CA2">
        <w:rPr>
          <w:sz w:val="24"/>
          <w:szCs w:val="24"/>
        </w:rPr>
        <w:t>total of 1 paper</w:t>
      </w:r>
      <w:r w:rsidR="005D5BA8">
        <w:rPr>
          <w:sz w:val="24"/>
          <w:szCs w:val="24"/>
        </w:rPr>
        <w:t>)</w:t>
      </w:r>
      <w:r w:rsidR="003C077C">
        <w:rPr>
          <w:sz w:val="24"/>
          <w:szCs w:val="24"/>
        </w:rPr>
        <w:t xml:space="preserve"> </w:t>
      </w:r>
    </w:p>
    <w:p w:rsidR="007A15D8" w:rsidRDefault="007A15D8" w:rsidP="00177A4E">
      <w:pPr>
        <w:jc w:val="both"/>
        <w:rPr>
          <w:sz w:val="24"/>
          <w:szCs w:val="24"/>
        </w:rPr>
      </w:pPr>
      <w:r>
        <w:rPr>
          <w:sz w:val="24"/>
          <w:szCs w:val="24"/>
        </w:rPr>
        <w:t xml:space="preserve">(2): </w:t>
      </w:r>
      <w:r w:rsidR="00D963A8">
        <w:rPr>
          <w:sz w:val="24"/>
          <w:szCs w:val="24"/>
        </w:rPr>
        <w:t>26</w:t>
      </w:r>
      <w:r w:rsidR="00C658E5">
        <w:rPr>
          <w:sz w:val="24"/>
          <w:szCs w:val="24"/>
        </w:rPr>
        <w:t xml:space="preserve"> papers (including quantitative and qualitative areas) in IEEE</w:t>
      </w:r>
      <w:r w:rsidR="00A20066">
        <w:rPr>
          <w:sz w:val="24"/>
          <w:szCs w:val="24"/>
        </w:rPr>
        <w:t>/IEEM</w:t>
      </w:r>
      <w:r w:rsidR="00C658E5">
        <w:rPr>
          <w:sz w:val="24"/>
          <w:szCs w:val="24"/>
        </w:rPr>
        <w:t xml:space="preserve"> </w:t>
      </w:r>
      <w:r w:rsidR="00DC6B4E">
        <w:rPr>
          <w:sz w:val="24"/>
          <w:szCs w:val="24"/>
        </w:rPr>
        <w:t xml:space="preserve">conference </w:t>
      </w:r>
      <w:r w:rsidR="00C658E5">
        <w:rPr>
          <w:sz w:val="24"/>
          <w:szCs w:val="24"/>
        </w:rPr>
        <w:t>proceedi</w:t>
      </w:r>
      <w:r w:rsidR="00764AB0">
        <w:rPr>
          <w:sz w:val="24"/>
          <w:szCs w:val="24"/>
        </w:rPr>
        <w:t>ng; IF: 14</w:t>
      </w:r>
      <w:r w:rsidR="00A20066">
        <w:rPr>
          <w:sz w:val="24"/>
          <w:szCs w:val="24"/>
        </w:rPr>
        <w:t>.0</w:t>
      </w:r>
      <w:r w:rsidR="00764AB0">
        <w:rPr>
          <w:sz w:val="24"/>
          <w:szCs w:val="24"/>
        </w:rPr>
        <w:t>+</w:t>
      </w:r>
    </w:p>
    <w:p w:rsidR="00143258" w:rsidRDefault="007A15D8" w:rsidP="00177A4E">
      <w:pPr>
        <w:jc w:val="both"/>
        <w:rPr>
          <w:sz w:val="24"/>
          <w:szCs w:val="24"/>
        </w:rPr>
      </w:pPr>
      <w:r>
        <w:rPr>
          <w:sz w:val="24"/>
          <w:szCs w:val="24"/>
        </w:rPr>
        <w:t xml:space="preserve">(3): </w:t>
      </w:r>
      <w:r w:rsidR="00656869">
        <w:rPr>
          <w:sz w:val="24"/>
          <w:szCs w:val="24"/>
        </w:rPr>
        <w:t>13</w:t>
      </w:r>
      <w:r w:rsidR="00E5620C">
        <w:rPr>
          <w:sz w:val="24"/>
          <w:szCs w:val="24"/>
        </w:rPr>
        <w:t xml:space="preserve"> papers in American J of Operations Res</w:t>
      </w:r>
      <w:r w:rsidR="00764AB0">
        <w:rPr>
          <w:sz w:val="24"/>
          <w:szCs w:val="24"/>
        </w:rPr>
        <w:t>earch that has cite score of 8.42</w:t>
      </w:r>
      <w:r w:rsidR="00E5620C">
        <w:rPr>
          <w:sz w:val="24"/>
          <w:szCs w:val="24"/>
        </w:rPr>
        <w:t>;</w:t>
      </w:r>
      <w:r w:rsidR="002D4CDE">
        <w:rPr>
          <w:sz w:val="24"/>
          <w:szCs w:val="24"/>
        </w:rPr>
        <w:t xml:space="preserve"> </w:t>
      </w:r>
    </w:p>
    <w:p w:rsidR="00143258" w:rsidRDefault="00115575" w:rsidP="00177A4E">
      <w:pPr>
        <w:jc w:val="both"/>
        <w:rPr>
          <w:color w:val="000000"/>
          <w:sz w:val="24"/>
          <w:szCs w:val="24"/>
        </w:rPr>
      </w:pPr>
      <w:r>
        <w:rPr>
          <w:sz w:val="24"/>
          <w:szCs w:val="24"/>
        </w:rPr>
        <w:t>(4</w:t>
      </w:r>
      <w:r w:rsidR="00143258">
        <w:rPr>
          <w:sz w:val="24"/>
          <w:szCs w:val="24"/>
        </w:rPr>
        <w:t xml:space="preserve">): </w:t>
      </w:r>
      <w:r w:rsidR="002110D1">
        <w:rPr>
          <w:sz w:val="24"/>
          <w:szCs w:val="24"/>
        </w:rPr>
        <w:t xml:space="preserve">3 papers in </w:t>
      </w:r>
      <w:r w:rsidR="002110D1" w:rsidRPr="00B71E91">
        <w:rPr>
          <w:color w:val="000000"/>
          <w:sz w:val="24"/>
          <w:szCs w:val="24"/>
        </w:rPr>
        <w:t>Global Business and Management Re</w:t>
      </w:r>
      <w:r w:rsidR="00490816">
        <w:rPr>
          <w:color w:val="000000"/>
          <w:sz w:val="24"/>
          <w:szCs w:val="24"/>
        </w:rPr>
        <w:t>search (cite score: 11.02</w:t>
      </w:r>
      <w:r w:rsidR="002110D1">
        <w:rPr>
          <w:color w:val="000000"/>
          <w:sz w:val="24"/>
          <w:szCs w:val="24"/>
        </w:rPr>
        <w:t>)</w:t>
      </w:r>
      <w:r w:rsidR="00143258">
        <w:rPr>
          <w:color w:val="000000"/>
          <w:sz w:val="24"/>
          <w:szCs w:val="24"/>
        </w:rPr>
        <w:t>.</w:t>
      </w:r>
    </w:p>
    <w:p w:rsidR="0084124C" w:rsidRPr="002A7B39" w:rsidRDefault="00115575" w:rsidP="00177A4E">
      <w:pPr>
        <w:jc w:val="both"/>
        <w:rPr>
          <w:color w:val="000000"/>
          <w:sz w:val="24"/>
          <w:szCs w:val="24"/>
        </w:rPr>
      </w:pPr>
      <w:r>
        <w:rPr>
          <w:color w:val="000000"/>
          <w:sz w:val="24"/>
          <w:szCs w:val="24"/>
        </w:rPr>
        <w:t>(5</w:t>
      </w:r>
      <w:r w:rsidR="00143258">
        <w:rPr>
          <w:color w:val="000000"/>
          <w:sz w:val="24"/>
          <w:szCs w:val="24"/>
        </w:rPr>
        <w:t xml:space="preserve">): </w:t>
      </w:r>
      <w:r w:rsidR="00131FC4">
        <w:rPr>
          <w:color w:val="000000"/>
          <w:sz w:val="24"/>
          <w:szCs w:val="24"/>
        </w:rPr>
        <w:t>1 paper in IJPR (</w:t>
      </w:r>
      <w:r w:rsidR="002A7B39">
        <w:rPr>
          <w:color w:val="000000"/>
          <w:sz w:val="24"/>
          <w:szCs w:val="24"/>
        </w:rPr>
        <w:t xml:space="preserve">IF: 6.56; </w:t>
      </w:r>
      <w:r w:rsidR="00131FC4">
        <w:rPr>
          <w:color w:val="000000"/>
          <w:sz w:val="24"/>
          <w:szCs w:val="24"/>
        </w:rPr>
        <w:t>cite score: 9.0+</w:t>
      </w:r>
      <w:r w:rsidR="003C077C">
        <w:rPr>
          <w:color w:val="000000"/>
          <w:sz w:val="24"/>
          <w:szCs w:val="24"/>
        </w:rPr>
        <w:t xml:space="preserve">). </w:t>
      </w:r>
    </w:p>
    <w:p w:rsidR="002D4CDE" w:rsidRDefault="002A7B39" w:rsidP="00177A4E">
      <w:pPr>
        <w:jc w:val="both"/>
        <w:rPr>
          <w:sz w:val="24"/>
          <w:szCs w:val="24"/>
        </w:rPr>
      </w:pPr>
      <w:r>
        <w:rPr>
          <w:sz w:val="24"/>
          <w:szCs w:val="24"/>
        </w:rPr>
        <w:t>(6</w:t>
      </w:r>
      <w:r w:rsidR="00143258">
        <w:rPr>
          <w:sz w:val="24"/>
          <w:szCs w:val="24"/>
        </w:rPr>
        <w:t xml:space="preserve">): </w:t>
      </w:r>
      <w:r w:rsidR="00527CB3">
        <w:rPr>
          <w:sz w:val="24"/>
          <w:szCs w:val="24"/>
        </w:rPr>
        <w:t>64</w:t>
      </w:r>
      <w:r w:rsidR="00AC2E28">
        <w:rPr>
          <w:sz w:val="24"/>
          <w:szCs w:val="24"/>
        </w:rPr>
        <w:t xml:space="preserve"> papers in </w:t>
      </w:r>
      <w:r w:rsidR="002D4CDE">
        <w:rPr>
          <w:sz w:val="24"/>
          <w:szCs w:val="24"/>
        </w:rPr>
        <w:t>IEOM Conference P</w:t>
      </w:r>
      <w:r w:rsidR="000808D1">
        <w:rPr>
          <w:sz w:val="24"/>
          <w:szCs w:val="24"/>
        </w:rPr>
        <w:t>roceedings (</w:t>
      </w:r>
      <w:r w:rsidR="00BE66C3">
        <w:rPr>
          <w:sz w:val="24"/>
          <w:szCs w:val="24"/>
        </w:rPr>
        <w:t xml:space="preserve">Appear In </w:t>
      </w:r>
      <w:r w:rsidR="000808D1">
        <w:rPr>
          <w:sz w:val="24"/>
          <w:szCs w:val="24"/>
        </w:rPr>
        <w:t xml:space="preserve">Scopus). </w:t>
      </w:r>
    </w:p>
    <w:p w:rsidR="001E6FAE" w:rsidRPr="00393D67" w:rsidRDefault="002A7B39" w:rsidP="00177A4E">
      <w:pPr>
        <w:jc w:val="both"/>
        <w:rPr>
          <w:b/>
          <w:sz w:val="24"/>
          <w:szCs w:val="24"/>
        </w:rPr>
      </w:pPr>
      <w:r>
        <w:rPr>
          <w:sz w:val="24"/>
          <w:szCs w:val="24"/>
        </w:rPr>
        <w:t>(7</w:t>
      </w:r>
      <w:r w:rsidR="00115575">
        <w:rPr>
          <w:sz w:val="24"/>
          <w:szCs w:val="24"/>
        </w:rPr>
        <w:t xml:space="preserve">): </w:t>
      </w:r>
      <w:r w:rsidR="00925C85" w:rsidRPr="00393D67">
        <w:rPr>
          <w:b/>
          <w:sz w:val="24"/>
          <w:szCs w:val="24"/>
        </w:rPr>
        <w:t>42 papers in journals of IABE USA (max acceptance rate here is 23%</w:t>
      </w:r>
      <w:r w:rsidR="003A6924" w:rsidRPr="00393D67">
        <w:rPr>
          <w:b/>
          <w:sz w:val="24"/>
          <w:szCs w:val="24"/>
        </w:rPr>
        <w:t xml:space="preserve">). </w:t>
      </w:r>
      <w:r w:rsidR="001561F6">
        <w:rPr>
          <w:b/>
          <w:sz w:val="24"/>
          <w:szCs w:val="24"/>
        </w:rPr>
        <w:t>Out of these 31</w:t>
      </w:r>
      <w:r w:rsidR="00F36391" w:rsidRPr="00393D67">
        <w:rPr>
          <w:b/>
          <w:sz w:val="24"/>
          <w:szCs w:val="24"/>
        </w:rPr>
        <w:t xml:space="preserve"> articles (in J of Academy of Business and Economics; Review of Business Research; </w:t>
      </w:r>
      <w:r w:rsidR="003578FC">
        <w:rPr>
          <w:b/>
          <w:sz w:val="24"/>
          <w:szCs w:val="24"/>
        </w:rPr>
        <w:t xml:space="preserve">International J of Strategic Management; European J of Management; </w:t>
      </w:r>
      <w:r w:rsidR="00F36391" w:rsidRPr="00393D67">
        <w:rPr>
          <w:b/>
          <w:sz w:val="24"/>
          <w:szCs w:val="24"/>
        </w:rPr>
        <w:t>Inter</w:t>
      </w:r>
      <w:r w:rsidR="00645ABC">
        <w:rPr>
          <w:b/>
          <w:sz w:val="24"/>
          <w:szCs w:val="24"/>
        </w:rPr>
        <w:t>natio</w:t>
      </w:r>
      <w:r w:rsidR="001561F6">
        <w:rPr>
          <w:b/>
          <w:sz w:val="24"/>
          <w:szCs w:val="24"/>
        </w:rPr>
        <w:t xml:space="preserve">nal J of Business Research </w:t>
      </w:r>
      <w:r w:rsidR="00F36391" w:rsidRPr="00393D67">
        <w:rPr>
          <w:b/>
          <w:sz w:val="24"/>
          <w:szCs w:val="24"/>
        </w:rPr>
        <w:t xml:space="preserve">and International J of Business Strategy) were in OLD ABDC </w:t>
      </w:r>
      <w:r w:rsidR="006D5F3A" w:rsidRPr="00393D67">
        <w:rPr>
          <w:b/>
          <w:sz w:val="24"/>
          <w:szCs w:val="24"/>
        </w:rPr>
        <w:t xml:space="preserve">(C category) </w:t>
      </w:r>
      <w:r w:rsidR="00F36391" w:rsidRPr="00393D67">
        <w:rPr>
          <w:b/>
          <w:sz w:val="24"/>
          <w:szCs w:val="24"/>
        </w:rPr>
        <w:t xml:space="preserve">journal list </w:t>
      </w:r>
      <w:r w:rsidR="003578FC">
        <w:rPr>
          <w:b/>
          <w:sz w:val="24"/>
          <w:szCs w:val="24"/>
        </w:rPr>
        <w:t>(in 2013</w:t>
      </w:r>
      <w:r w:rsidR="00393D67" w:rsidRPr="00393D67">
        <w:rPr>
          <w:b/>
          <w:sz w:val="24"/>
          <w:szCs w:val="24"/>
        </w:rPr>
        <w:t xml:space="preserve">) </w:t>
      </w:r>
      <w:r w:rsidR="00F36391" w:rsidRPr="00393D67">
        <w:rPr>
          <w:b/>
          <w:sz w:val="24"/>
          <w:szCs w:val="24"/>
        </w:rPr>
        <w:t xml:space="preserve">available at: </w:t>
      </w:r>
    </w:p>
    <w:p w:rsidR="00F36391" w:rsidRPr="00393D67" w:rsidRDefault="00F36391" w:rsidP="00177A4E">
      <w:pPr>
        <w:jc w:val="both"/>
        <w:rPr>
          <w:b/>
          <w:sz w:val="24"/>
          <w:szCs w:val="24"/>
        </w:rPr>
      </w:pPr>
    </w:p>
    <w:p w:rsidR="000D639D" w:rsidRPr="00393D67" w:rsidRDefault="0004702C" w:rsidP="00177A4E">
      <w:pPr>
        <w:jc w:val="both"/>
        <w:rPr>
          <w:b/>
          <w:sz w:val="24"/>
          <w:szCs w:val="24"/>
        </w:rPr>
      </w:pPr>
      <w:hyperlink r:id="rId80" w:history="1">
        <w:r w:rsidR="001C1778" w:rsidRPr="003825ED">
          <w:rPr>
            <w:rStyle w:val="Hyperlink"/>
            <w:b/>
            <w:sz w:val="24"/>
            <w:szCs w:val="24"/>
          </w:rPr>
          <w:t>https://www.google.com/search?q=abdc+2013+quality+journal+list+pdf&amp;oq=&amp;aqs=chrome.0.35i39i362l8.1350j0j15&amp;sourceid=chrome&amp;ie=UTF-8</w:t>
        </w:r>
      </w:hyperlink>
      <w:r w:rsidR="001C1778">
        <w:rPr>
          <w:b/>
          <w:sz w:val="24"/>
          <w:szCs w:val="24"/>
        </w:rPr>
        <w:t xml:space="preserve"> </w:t>
      </w:r>
    </w:p>
    <w:p w:rsidR="00BE69D9" w:rsidRDefault="00BE69D9" w:rsidP="00177A4E">
      <w:pPr>
        <w:jc w:val="both"/>
        <w:rPr>
          <w:sz w:val="24"/>
          <w:szCs w:val="24"/>
        </w:rPr>
      </w:pPr>
    </w:p>
    <w:p w:rsidR="00127CC6" w:rsidRPr="00D06FCC" w:rsidRDefault="00127CC6" w:rsidP="00D06FCC">
      <w:pPr>
        <w:jc w:val="both"/>
        <w:rPr>
          <w:sz w:val="24"/>
          <w:szCs w:val="24"/>
        </w:rPr>
      </w:pPr>
    </w:p>
    <w:p w:rsidR="00127CC6" w:rsidRDefault="00127CC6"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5B7D44" w:rsidRDefault="005B7D44" w:rsidP="00905EB9"/>
    <w:p w:rsidR="00034D66" w:rsidRDefault="00034D66"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318A5" w:rsidRDefault="005318A5" w:rsidP="00905EB9"/>
    <w:p w:rsidR="0058182C" w:rsidRDefault="0058182C" w:rsidP="0058182C">
      <w:pPr>
        <w:jc w:val="center"/>
        <w:rPr>
          <w:b/>
          <w:sz w:val="32"/>
          <w:szCs w:val="32"/>
        </w:rPr>
      </w:pPr>
      <w:r>
        <w:rPr>
          <w:b/>
          <w:sz w:val="32"/>
          <w:szCs w:val="32"/>
        </w:rPr>
        <w:lastRenderedPageBreak/>
        <w:t>Published Research Papers Area wise</w:t>
      </w:r>
    </w:p>
    <w:p w:rsidR="0058182C" w:rsidRDefault="0058182C" w:rsidP="0058182C">
      <w:pPr>
        <w:jc w:val="center"/>
        <w:rPr>
          <w:b/>
          <w:sz w:val="32"/>
          <w:szCs w:val="32"/>
        </w:rPr>
      </w:pPr>
    </w:p>
    <w:p w:rsidR="0058182C" w:rsidRDefault="0058182C" w:rsidP="0058182C">
      <w:pPr>
        <w:rPr>
          <w:b/>
          <w:sz w:val="24"/>
          <w:szCs w:val="24"/>
        </w:rPr>
      </w:pPr>
      <w:r>
        <w:rPr>
          <w:b/>
          <w:sz w:val="24"/>
          <w:szCs w:val="24"/>
        </w:rPr>
        <w:t xml:space="preserve">                                                     In Book Chapters, </w:t>
      </w:r>
      <w:r w:rsidR="00884585">
        <w:rPr>
          <w:b/>
          <w:sz w:val="24"/>
          <w:szCs w:val="24"/>
        </w:rPr>
        <w:t xml:space="preserve">        I</w:t>
      </w:r>
      <w:r>
        <w:rPr>
          <w:b/>
          <w:sz w:val="24"/>
          <w:szCs w:val="24"/>
        </w:rPr>
        <w:t xml:space="preserve">n 5 </w:t>
      </w:r>
      <w:r w:rsidR="00884585">
        <w:rPr>
          <w:b/>
          <w:sz w:val="24"/>
          <w:szCs w:val="24"/>
        </w:rPr>
        <w:t>Research Books</w:t>
      </w:r>
    </w:p>
    <w:p w:rsidR="0058182C" w:rsidRDefault="0058182C" w:rsidP="0058182C">
      <w:pPr>
        <w:rPr>
          <w:b/>
          <w:sz w:val="24"/>
          <w:szCs w:val="24"/>
        </w:rPr>
      </w:pPr>
      <w:r>
        <w:rPr>
          <w:b/>
          <w:sz w:val="24"/>
          <w:szCs w:val="24"/>
        </w:rPr>
        <w:t xml:space="preserve">                     </w:t>
      </w:r>
      <w:r w:rsidR="00884585">
        <w:rPr>
          <w:b/>
          <w:sz w:val="24"/>
          <w:szCs w:val="24"/>
        </w:rPr>
        <w:t xml:space="preserve">                          </w:t>
      </w:r>
      <w:r>
        <w:rPr>
          <w:b/>
          <w:sz w:val="24"/>
          <w:szCs w:val="24"/>
        </w:rPr>
        <w:t xml:space="preserve">      Journal Articles &amp;</w:t>
      </w:r>
      <w:r w:rsidR="0062588D">
        <w:rPr>
          <w:b/>
          <w:sz w:val="24"/>
          <w:szCs w:val="24"/>
        </w:rPr>
        <w:t xml:space="preserve">         LAP LAMBERT (4) &amp; </w:t>
      </w:r>
    </w:p>
    <w:p w:rsidR="0058182C" w:rsidRPr="0058182C" w:rsidRDefault="0058182C" w:rsidP="0058182C">
      <w:pPr>
        <w:rPr>
          <w:b/>
          <w:sz w:val="24"/>
          <w:szCs w:val="24"/>
        </w:rPr>
      </w:pPr>
      <w:r>
        <w:rPr>
          <w:b/>
          <w:sz w:val="24"/>
          <w:szCs w:val="24"/>
        </w:rPr>
        <w:t xml:space="preserve">                                </w:t>
      </w:r>
      <w:r w:rsidR="00884585">
        <w:rPr>
          <w:b/>
          <w:sz w:val="24"/>
          <w:szCs w:val="24"/>
        </w:rPr>
        <w:t xml:space="preserve">                    </w:t>
      </w:r>
      <w:r>
        <w:rPr>
          <w:b/>
          <w:sz w:val="24"/>
          <w:szCs w:val="24"/>
        </w:rPr>
        <w:t xml:space="preserve"> Conf</w:t>
      </w:r>
      <w:r w:rsidR="00884585">
        <w:rPr>
          <w:b/>
          <w:sz w:val="24"/>
          <w:szCs w:val="24"/>
        </w:rPr>
        <w:t>.</w:t>
      </w:r>
      <w:r>
        <w:rPr>
          <w:b/>
          <w:sz w:val="24"/>
          <w:szCs w:val="24"/>
        </w:rPr>
        <w:t xml:space="preserve"> Proceedings          </w:t>
      </w:r>
      <w:r w:rsidR="0062588D">
        <w:rPr>
          <w:b/>
          <w:sz w:val="24"/>
          <w:szCs w:val="24"/>
        </w:rPr>
        <w:t>Vitasta</w:t>
      </w:r>
      <w:r>
        <w:rPr>
          <w:b/>
          <w:sz w:val="24"/>
          <w:szCs w:val="24"/>
        </w:rPr>
        <w:t xml:space="preserve"> </w:t>
      </w:r>
      <w:r w:rsidR="0062588D">
        <w:rPr>
          <w:b/>
          <w:sz w:val="24"/>
          <w:szCs w:val="24"/>
        </w:rPr>
        <w:t>(1)</w:t>
      </w:r>
      <w:r>
        <w:rPr>
          <w:b/>
          <w:sz w:val="24"/>
          <w:szCs w:val="24"/>
        </w:rPr>
        <w:t xml:space="preserve">          </w:t>
      </w:r>
    </w:p>
    <w:p w:rsidR="0058182C" w:rsidRDefault="0058182C" w:rsidP="0058182C">
      <w:pPr>
        <w:jc w:val="both"/>
        <w:rPr>
          <w:b/>
          <w:sz w:val="32"/>
          <w:szCs w:val="32"/>
        </w:rPr>
      </w:pPr>
    </w:p>
    <w:p w:rsidR="0058182C" w:rsidRDefault="0058182C" w:rsidP="0058182C">
      <w:pPr>
        <w:jc w:val="both"/>
        <w:rPr>
          <w:b/>
          <w:sz w:val="24"/>
          <w:szCs w:val="24"/>
        </w:rPr>
      </w:pPr>
      <w:r w:rsidRPr="0058182C">
        <w:rPr>
          <w:b/>
          <w:sz w:val="24"/>
          <w:szCs w:val="24"/>
        </w:rPr>
        <w:t>Operations Research</w:t>
      </w:r>
      <w:r>
        <w:rPr>
          <w:b/>
          <w:sz w:val="24"/>
          <w:szCs w:val="24"/>
        </w:rPr>
        <w:t xml:space="preserve"> </w:t>
      </w:r>
      <w:r w:rsidR="00681648">
        <w:rPr>
          <w:b/>
          <w:sz w:val="24"/>
          <w:szCs w:val="24"/>
        </w:rPr>
        <w:t xml:space="preserve">                             51</w:t>
      </w:r>
      <w:r w:rsidR="00E63FE9">
        <w:rPr>
          <w:b/>
          <w:sz w:val="24"/>
          <w:szCs w:val="24"/>
        </w:rPr>
        <w:t xml:space="preserve">                                  0</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Operations Management</w:t>
      </w:r>
      <w:r w:rsidR="00EA1AC6">
        <w:rPr>
          <w:b/>
          <w:sz w:val="24"/>
          <w:szCs w:val="24"/>
        </w:rPr>
        <w:t xml:space="preserve">                       54</w:t>
      </w:r>
      <w:r w:rsidR="00E63FE9">
        <w:rPr>
          <w:b/>
          <w:sz w:val="24"/>
          <w:szCs w:val="24"/>
        </w:rPr>
        <w:t xml:space="preserve">                                27</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Information Systems</w:t>
      </w:r>
      <w:r w:rsidR="004773D7">
        <w:rPr>
          <w:b/>
          <w:sz w:val="24"/>
          <w:szCs w:val="24"/>
        </w:rPr>
        <w:t xml:space="preserve">                              31</w:t>
      </w:r>
      <w:r w:rsidR="00E63FE9">
        <w:rPr>
          <w:b/>
          <w:sz w:val="24"/>
          <w:szCs w:val="24"/>
        </w:rPr>
        <w:t xml:space="preserve">                                43</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HR &amp; IR</w:t>
      </w:r>
      <w:r w:rsidR="005318A5">
        <w:rPr>
          <w:b/>
          <w:sz w:val="24"/>
          <w:szCs w:val="24"/>
        </w:rPr>
        <w:t xml:space="preserve">                    </w:t>
      </w:r>
      <w:r w:rsidR="00EA1AC6">
        <w:rPr>
          <w:b/>
          <w:sz w:val="24"/>
          <w:szCs w:val="24"/>
        </w:rPr>
        <w:t xml:space="preserve">                               9</w:t>
      </w:r>
      <w:r w:rsidR="00E63FE9">
        <w:rPr>
          <w:b/>
          <w:sz w:val="24"/>
          <w:szCs w:val="24"/>
        </w:rPr>
        <w:t xml:space="preserve">                                   8</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Organization Behavior</w:t>
      </w:r>
      <w:r w:rsidR="00485D20">
        <w:rPr>
          <w:b/>
          <w:sz w:val="24"/>
          <w:szCs w:val="24"/>
        </w:rPr>
        <w:t xml:space="preserve">                          33</w:t>
      </w:r>
      <w:r w:rsidR="00E63FE9">
        <w:rPr>
          <w:b/>
          <w:sz w:val="24"/>
          <w:szCs w:val="24"/>
        </w:rPr>
        <w:t xml:space="preserve">                                34</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Strategy</w:t>
      </w:r>
      <w:r w:rsidR="005318A5">
        <w:rPr>
          <w:b/>
          <w:sz w:val="24"/>
          <w:szCs w:val="24"/>
        </w:rPr>
        <w:t xml:space="preserve">                     </w:t>
      </w:r>
      <w:r w:rsidR="00FB7F35">
        <w:rPr>
          <w:b/>
          <w:sz w:val="24"/>
          <w:szCs w:val="24"/>
        </w:rPr>
        <w:t xml:space="preserve">                              34</w:t>
      </w:r>
      <w:r w:rsidR="00E63FE9">
        <w:rPr>
          <w:b/>
          <w:sz w:val="24"/>
          <w:szCs w:val="24"/>
        </w:rPr>
        <w:t xml:space="preserve">                                  9</w:t>
      </w:r>
    </w:p>
    <w:p w:rsidR="0058182C" w:rsidRPr="0058182C" w:rsidRDefault="0058182C" w:rsidP="0058182C">
      <w:pPr>
        <w:jc w:val="both"/>
        <w:rPr>
          <w:b/>
          <w:sz w:val="24"/>
          <w:szCs w:val="24"/>
        </w:rPr>
      </w:pPr>
    </w:p>
    <w:p w:rsidR="0058182C" w:rsidRDefault="0058182C" w:rsidP="0058182C">
      <w:pPr>
        <w:jc w:val="both"/>
        <w:rPr>
          <w:b/>
          <w:sz w:val="24"/>
          <w:szCs w:val="24"/>
        </w:rPr>
      </w:pPr>
      <w:r>
        <w:rPr>
          <w:b/>
          <w:sz w:val="24"/>
          <w:szCs w:val="24"/>
        </w:rPr>
        <w:t>Technology Strategy</w:t>
      </w:r>
      <w:r w:rsidR="005318A5">
        <w:rPr>
          <w:b/>
          <w:sz w:val="24"/>
          <w:szCs w:val="24"/>
        </w:rPr>
        <w:t xml:space="preserve">                              14</w:t>
      </w:r>
      <w:r w:rsidR="00E63FE9">
        <w:rPr>
          <w:b/>
          <w:sz w:val="24"/>
          <w:szCs w:val="24"/>
        </w:rPr>
        <w:t xml:space="preserve">                                14</w:t>
      </w:r>
    </w:p>
    <w:p w:rsidR="0058182C" w:rsidRPr="0058182C" w:rsidRDefault="0058182C" w:rsidP="0058182C">
      <w:pPr>
        <w:jc w:val="both"/>
        <w:rPr>
          <w:b/>
          <w:sz w:val="24"/>
          <w:szCs w:val="24"/>
        </w:rPr>
      </w:pPr>
    </w:p>
    <w:p w:rsidR="0058182C" w:rsidRDefault="0058182C" w:rsidP="0058182C">
      <w:pPr>
        <w:jc w:val="both"/>
        <w:rPr>
          <w:b/>
          <w:sz w:val="24"/>
          <w:szCs w:val="24"/>
        </w:rPr>
      </w:pPr>
      <w:r w:rsidRPr="0058182C">
        <w:rPr>
          <w:b/>
          <w:sz w:val="24"/>
          <w:szCs w:val="24"/>
        </w:rPr>
        <w:t>Marketing</w:t>
      </w:r>
      <w:r w:rsidR="005318A5">
        <w:rPr>
          <w:b/>
          <w:sz w:val="24"/>
          <w:szCs w:val="24"/>
        </w:rPr>
        <w:t xml:space="preserve">                                               19</w:t>
      </w:r>
      <w:r w:rsidR="00E63FE9">
        <w:rPr>
          <w:b/>
          <w:sz w:val="24"/>
          <w:szCs w:val="24"/>
        </w:rPr>
        <w:t xml:space="preserve">                                  3</w:t>
      </w:r>
    </w:p>
    <w:p w:rsidR="0058182C" w:rsidRPr="0058182C" w:rsidRDefault="0058182C" w:rsidP="0058182C">
      <w:pPr>
        <w:jc w:val="both"/>
        <w:rPr>
          <w:b/>
          <w:sz w:val="24"/>
          <w:szCs w:val="24"/>
        </w:rPr>
      </w:pPr>
    </w:p>
    <w:p w:rsidR="0058182C" w:rsidRDefault="0058182C" w:rsidP="0058182C">
      <w:pPr>
        <w:jc w:val="both"/>
        <w:rPr>
          <w:b/>
          <w:sz w:val="24"/>
          <w:szCs w:val="24"/>
        </w:rPr>
      </w:pPr>
      <w:r>
        <w:rPr>
          <w:b/>
          <w:sz w:val="24"/>
          <w:szCs w:val="24"/>
        </w:rPr>
        <w:t>Financial Modelling</w:t>
      </w:r>
      <w:r w:rsidR="005318A5">
        <w:rPr>
          <w:b/>
          <w:sz w:val="24"/>
          <w:szCs w:val="24"/>
        </w:rPr>
        <w:t xml:space="preserve">                                3</w:t>
      </w:r>
      <w:r w:rsidR="00E63FE9">
        <w:rPr>
          <w:b/>
          <w:sz w:val="24"/>
          <w:szCs w:val="24"/>
        </w:rPr>
        <w:t xml:space="preserve">                                   1</w:t>
      </w:r>
    </w:p>
    <w:p w:rsidR="0058182C" w:rsidRPr="0058182C" w:rsidRDefault="0058182C" w:rsidP="0058182C">
      <w:pPr>
        <w:jc w:val="both"/>
        <w:rPr>
          <w:b/>
          <w:sz w:val="24"/>
          <w:szCs w:val="24"/>
        </w:rPr>
      </w:pPr>
    </w:p>
    <w:p w:rsidR="0058182C" w:rsidRPr="0058182C" w:rsidRDefault="0058182C" w:rsidP="0058182C">
      <w:pPr>
        <w:jc w:val="both"/>
        <w:rPr>
          <w:b/>
          <w:sz w:val="24"/>
          <w:szCs w:val="24"/>
        </w:rPr>
      </w:pPr>
      <w:r w:rsidRPr="0058182C">
        <w:rPr>
          <w:b/>
          <w:sz w:val="24"/>
          <w:szCs w:val="24"/>
        </w:rPr>
        <w:t>Supply Chain Management</w:t>
      </w:r>
      <w:r w:rsidR="00485D20">
        <w:rPr>
          <w:b/>
          <w:sz w:val="24"/>
          <w:szCs w:val="24"/>
        </w:rPr>
        <w:t xml:space="preserve">                  20</w:t>
      </w:r>
      <w:r w:rsidR="00E63FE9">
        <w:rPr>
          <w:b/>
          <w:sz w:val="24"/>
          <w:szCs w:val="24"/>
        </w:rPr>
        <w:t xml:space="preserve">                                   2</w:t>
      </w:r>
    </w:p>
    <w:p w:rsidR="00034D66" w:rsidRDefault="00034D66" w:rsidP="00905EB9"/>
    <w:p w:rsidR="00034D66" w:rsidRPr="00EC5E47" w:rsidRDefault="00EC5E47" w:rsidP="00905EB9">
      <w:pPr>
        <w:rPr>
          <w:b/>
          <w:sz w:val="32"/>
          <w:szCs w:val="32"/>
        </w:rPr>
      </w:pPr>
      <w:r w:rsidRPr="00EC5E47">
        <w:rPr>
          <w:b/>
          <w:sz w:val="32"/>
          <w:szCs w:val="32"/>
        </w:rPr>
        <w:t xml:space="preserve">TOTAL </w:t>
      </w:r>
      <w:r w:rsidR="005318A5">
        <w:rPr>
          <w:b/>
          <w:sz w:val="32"/>
          <w:szCs w:val="32"/>
        </w:rPr>
        <w:t xml:space="preserve">           </w:t>
      </w:r>
      <w:r w:rsidR="00681648">
        <w:rPr>
          <w:b/>
          <w:sz w:val="32"/>
          <w:szCs w:val="32"/>
        </w:rPr>
        <w:t xml:space="preserve">                     268</w:t>
      </w:r>
      <w:r w:rsidR="00E63FE9">
        <w:rPr>
          <w:b/>
          <w:sz w:val="32"/>
          <w:szCs w:val="32"/>
        </w:rPr>
        <w:t xml:space="preserve">                     141</w:t>
      </w:r>
    </w:p>
    <w:p w:rsidR="00034D66" w:rsidRDefault="005318A5" w:rsidP="00905EB9">
      <w:r>
        <w:t xml:space="preserve">     </w:t>
      </w:r>
    </w:p>
    <w:p w:rsidR="008B6389" w:rsidRDefault="00416EA7" w:rsidP="008B6389">
      <w:pPr>
        <w:rPr>
          <w:sz w:val="24"/>
          <w:szCs w:val="24"/>
        </w:rPr>
      </w:pPr>
      <w:r>
        <w:rPr>
          <w:sz w:val="24"/>
          <w:szCs w:val="24"/>
        </w:rPr>
        <w:t>R</w:t>
      </w:r>
      <w:r w:rsidR="00BD413C">
        <w:rPr>
          <w:sz w:val="24"/>
          <w:szCs w:val="24"/>
        </w:rPr>
        <w:t xml:space="preserve">eferred articles: </w:t>
      </w:r>
      <w:r w:rsidR="00681648">
        <w:rPr>
          <w:b/>
          <w:color w:val="FF0000"/>
          <w:sz w:val="24"/>
          <w:szCs w:val="24"/>
        </w:rPr>
        <w:t>409</w:t>
      </w:r>
      <w:r w:rsidR="00EA211F" w:rsidRPr="0097590C">
        <w:rPr>
          <w:b/>
          <w:color w:val="FF0000"/>
          <w:sz w:val="24"/>
          <w:szCs w:val="24"/>
        </w:rPr>
        <w:t xml:space="preserve"> </w:t>
      </w:r>
      <w:r w:rsidR="00681648">
        <w:rPr>
          <w:b/>
          <w:color w:val="FF0000"/>
          <w:sz w:val="24"/>
          <w:szCs w:val="24"/>
        </w:rPr>
        <w:t>(268</w:t>
      </w:r>
      <w:r w:rsidR="00CB0B20">
        <w:rPr>
          <w:b/>
          <w:color w:val="FF0000"/>
          <w:sz w:val="24"/>
          <w:szCs w:val="24"/>
        </w:rPr>
        <w:t xml:space="preserve"> </w:t>
      </w:r>
      <w:r w:rsidR="00C42324">
        <w:rPr>
          <w:b/>
          <w:color w:val="00B050"/>
          <w:sz w:val="24"/>
          <w:szCs w:val="24"/>
        </w:rPr>
        <w:t>(BC: 22</w:t>
      </w:r>
      <w:r w:rsidR="00EE2088">
        <w:rPr>
          <w:b/>
          <w:color w:val="00B050"/>
          <w:sz w:val="24"/>
          <w:szCs w:val="24"/>
        </w:rPr>
        <w:t>; J: 129</w:t>
      </w:r>
      <w:r w:rsidR="00F748BA">
        <w:rPr>
          <w:b/>
          <w:color w:val="00B050"/>
          <w:sz w:val="24"/>
          <w:szCs w:val="24"/>
        </w:rPr>
        <w:t>; CP: 1</w:t>
      </w:r>
      <w:r w:rsidR="00485D20">
        <w:rPr>
          <w:b/>
          <w:color w:val="00B050"/>
          <w:sz w:val="24"/>
          <w:szCs w:val="24"/>
        </w:rPr>
        <w:t>17</w:t>
      </w:r>
      <w:r w:rsidR="00CB0B20" w:rsidRPr="00CB0B20">
        <w:rPr>
          <w:b/>
          <w:color w:val="00B050"/>
          <w:sz w:val="24"/>
          <w:szCs w:val="24"/>
        </w:rPr>
        <w:t xml:space="preserve">) </w:t>
      </w:r>
      <w:r w:rsidR="00A8453E" w:rsidRPr="0097590C">
        <w:rPr>
          <w:b/>
          <w:color w:val="FF0000"/>
          <w:sz w:val="24"/>
          <w:szCs w:val="24"/>
        </w:rPr>
        <w:t>+141</w:t>
      </w:r>
      <w:r w:rsidR="0085790E">
        <w:rPr>
          <w:b/>
          <w:color w:val="FF0000"/>
          <w:sz w:val="24"/>
          <w:szCs w:val="24"/>
        </w:rPr>
        <w:t xml:space="preserve"> </w:t>
      </w:r>
      <w:r w:rsidR="0085790E">
        <w:rPr>
          <w:b/>
          <w:color w:val="00B050"/>
          <w:sz w:val="24"/>
        </w:rPr>
        <w:t>(articles in 5 peer reviewed books)</w:t>
      </w:r>
      <w:r w:rsidR="00480D22" w:rsidRPr="0097590C">
        <w:rPr>
          <w:b/>
          <w:color w:val="FF0000"/>
          <w:sz w:val="24"/>
          <w:szCs w:val="24"/>
        </w:rPr>
        <w:t>).</w:t>
      </w:r>
      <w:r w:rsidR="00480D22" w:rsidRPr="005431B2">
        <w:rPr>
          <w:color w:val="FF0000"/>
          <w:sz w:val="24"/>
          <w:szCs w:val="24"/>
        </w:rPr>
        <w:t xml:space="preserve"> </w:t>
      </w:r>
    </w:p>
    <w:p w:rsidR="008B6389" w:rsidRDefault="008B6389" w:rsidP="008B6389">
      <w:pPr>
        <w:rPr>
          <w:sz w:val="24"/>
          <w:szCs w:val="24"/>
        </w:rPr>
      </w:pPr>
    </w:p>
    <w:p w:rsidR="008B6389" w:rsidRDefault="008B6389" w:rsidP="008B6389">
      <w:pPr>
        <w:rPr>
          <w:sz w:val="24"/>
          <w:szCs w:val="24"/>
        </w:rPr>
      </w:pPr>
      <w:r>
        <w:rPr>
          <w:sz w:val="24"/>
          <w:szCs w:val="24"/>
        </w:rPr>
        <w:t>Not refereed book chapters</w:t>
      </w:r>
      <w:r w:rsidR="00076E33">
        <w:rPr>
          <w:sz w:val="24"/>
          <w:szCs w:val="24"/>
        </w:rPr>
        <w:t xml:space="preserve">: </w:t>
      </w:r>
      <w:r w:rsidR="00B84362">
        <w:rPr>
          <w:b/>
          <w:color w:val="FF0000"/>
          <w:sz w:val="24"/>
          <w:szCs w:val="24"/>
        </w:rPr>
        <w:t>781</w:t>
      </w:r>
      <w:r w:rsidR="00B633AD">
        <w:rPr>
          <w:b/>
          <w:color w:val="FF0000"/>
          <w:sz w:val="24"/>
          <w:szCs w:val="24"/>
        </w:rPr>
        <w:t xml:space="preserve">. </w:t>
      </w:r>
    </w:p>
    <w:p w:rsidR="008B6389" w:rsidRPr="00382B05" w:rsidRDefault="008C5E51" w:rsidP="008B6389">
      <w:pPr>
        <w:rPr>
          <w:color w:val="00B050"/>
          <w:sz w:val="24"/>
          <w:szCs w:val="24"/>
        </w:rPr>
      </w:pPr>
      <w:r>
        <w:rPr>
          <w:sz w:val="24"/>
          <w:szCs w:val="24"/>
        </w:rPr>
        <w:t xml:space="preserve">Articles </w:t>
      </w:r>
      <w:proofErr w:type="gramStart"/>
      <w:r>
        <w:rPr>
          <w:sz w:val="24"/>
          <w:szCs w:val="24"/>
        </w:rPr>
        <w:t>Under</w:t>
      </w:r>
      <w:proofErr w:type="gramEnd"/>
      <w:r w:rsidR="00382B05">
        <w:rPr>
          <w:sz w:val="24"/>
          <w:szCs w:val="24"/>
        </w:rPr>
        <w:t xml:space="preserve"> Review</w:t>
      </w:r>
      <w:r w:rsidR="001334F1">
        <w:rPr>
          <w:sz w:val="24"/>
          <w:szCs w:val="24"/>
        </w:rPr>
        <w:t xml:space="preserve"> / Preparation</w:t>
      </w:r>
      <w:r w:rsidR="00382B05">
        <w:rPr>
          <w:sz w:val="24"/>
          <w:szCs w:val="24"/>
        </w:rPr>
        <w:t xml:space="preserve">: </w:t>
      </w:r>
      <w:r w:rsidR="00AD6DC3">
        <w:rPr>
          <w:b/>
          <w:color w:val="FF0000"/>
          <w:sz w:val="24"/>
          <w:szCs w:val="24"/>
        </w:rPr>
        <w:t>40</w:t>
      </w:r>
      <w:r w:rsidR="00547228" w:rsidRPr="0097590C">
        <w:rPr>
          <w:b/>
          <w:color w:val="FF0000"/>
          <w:sz w:val="24"/>
          <w:szCs w:val="24"/>
        </w:rPr>
        <w:t>.</w:t>
      </w:r>
      <w:r w:rsidR="00547228">
        <w:rPr>
          <w:color w:val="00B050"/>
          <w:sz w:val="24"/>
          <w:szCs w:val="24"/>
        </w:rPr>
        <w:t xml:space="preserve"> </w:t>
      </w:r>
    </w:p>
    <w:p w:rsidR="008B6389" w:rsidRDefault="008B6389" w:rsidP="008B6389">
      <w:pPr>
        <w:rPr>
          <w:sz w:val="24"/>
          <w:szCs w:val="24"/>
        </w:rPr>
      </w:pPr>
    </w:p>
    <w:p w:rsidR="008B6389" w:rsidRDefault="008B6389" w:rsidP="008B6389">
      <w:pPr>
        <w:rPr>
          <w:b/>
          <w:color w:val="00B050"/>
          <w:sz w:val="24"/>
          <w:szCs w:val="24"/>
        </w:rPr>
      </w:pPr>
      <w:r>
        <w:rPr>
          <w:b/>
          <w:sz w:val="24"/>
          <w:szCs w:val="24"/>
        </w:rPr>
        <w:t>Tot</w:t>
      </w:r>
      <w:r w:rsidR="00416EA7">
        <w:rPr>
          <w:b/>
          <w:sz w:val="24"/>
          <w:szCs w:val="24"/>
        </w:rPr>
        <w:t>al Output as on Date</w:t>
      </w:r>
      <w:r w:rsidR="00BD413C">
        <w:rPr>
          <w:b/>
          <w:sz w:val="24"/>
          <w:szCs w:val="24"/>
        </w:rPr>
        <w:t xml:space="preserve">: </w:t>
      </w:r>
      <w:r w:rsidR="00AD6DC3">
        <w:rPr>
          <w:b/>
          <w:color w:val="FF0000"/>
          <w:sz w:val="24"/>
          <w:szCs w:val="24"/>
        </w:rPr>
        <w:t>1230</w:t>
      </w:r>
      <w:r w:rsidR="00547228" w:rsidRPr="005431B2">
        <w:rPr>
          <w:b/>
          <w:color w:val="FF0000"/>
          <w:sz w:val="24"/>
          <w:szCs w:val="24"/>
        </w:rPr>
        <w:t>.</w:t>
      </w:r>
      <w:r w:rsidR="00547228">
        <w:rPr>
          <w:b/>
          <w:color w:val="00B050"/>
          <w:sz w:val="24"/>
          <w:szCs w:val="24"/>
        </w:rPr>
        <w:t xml:space="preserve"> </w:t>
      </w:r>
    </w:p>
    <w:p w:rsidR="001F5F61" w:rsidRDefault="001F5F61" w:rsidP="008B6389">
      <w:pPr>
        <w:rPr>
          <w:b/>
          <w:color w:val="00B050"/>
          <w:sz w:val="24"/>
          <w:szCs w:val="24"/>
        </w:rPr>
      </w:pPr>
    </w:p>
    <w:p w:rsidR="001F5F61" w:rsidRPr="001F5F61" w:rsidRDefault="001F5F61" w:rsidP="001F5F61">
      <w:pPr>
        <w:jc w:val="both"/>
        <w:rPr>
          <w:b/>
          <w:color w:val="FF0000"/>
          <w:sz w:val="24"/>
          <w:szCs w:val="24"/>
        </w:rPr>
      </w:pPr>
      <w:r w:rsidRPr="001F5F61">
        <w:rPr>
          <w:b/>
          <w:color w:val="FF0000"/>
          <w:sz w:val="24"/>
          <w:szCs w:val="24"/>
        </w:rPr>
        <w:t>In all publications (</w:t>
      </w:r>
      <w:r w:rsidR="00FE32A6">
        <w:rPr>
          <w:b/>
          <w:color w:val="FF0000"/>
          <w:sz w:val="24"/>
          <w:szCs w:val="24"/>
        </w:rPr>
        <w:t>barring 10</w:t>
      </w:r>
      <w:r w:rsidR="008B781A">
        <w:rPr>
          <w:b/>
          <w:color w:val="FF0000"/>
          <w:sz w:val="24"/>
          <w:szCs w:val="24"/>
        </w:rPr>
        <w:t xml:space="preserve"> of them</w:t>
      </w:r>
      <w:r>
        <w:rPr>
          <w:b/>
          <w:color w:val="FF0000"/>
          <w:sz w:val="24"/>
          <w:szCs w:val="24"/>
        </w:rPr>
        <w:t xml:space="preserve">) listed above, </w:t>
      </w:r>
      <w:r w:rsidRPr="001F5F61">
        <w:rPr>
          <w:b/>
          <w:color w:val="FF0000"/>
          <w:sz w:val="24"/>
          <w:szCs w:val="24"/>
        </w:rPr>
        <w:t>Prof. RRK Sharma is either First or Second Author</w:t>
      </w:r>
      <w:r>
        <w:rPr>
          <w:b/>
          <w:color w:val="FF0000"/>
          <w:sz w:val="24"/>
          <w:szCs w:val="24"/>
        </w:rPr>
        <w:t xml:space="preserve">. </w:t>
      </w:r>
      <w:r w:rsidR="008B781A">
        <w:rPr>
          <w:b/>
          <w:color w:val="FF0000"/>
          <w:sz w:val="24"/>
          <w:szCs w:val="24"/>
        </w:rPr>
        <w:t xml:space="preserve">Wherever Prof. RRK </w:t>
      </w:r>
      <w:r w:rsidR="004078F1">
        <w:rPr>
          <w:b/>
          <w:color w:val="FF0000"/>
          <w:sz w:val="24"/>
          <w:szCs w:val="24"/>
        </w:rPr>
        <w:t>Sharma is</w:t>
      </w:r>
      <w:r w:rsidR="008B781A">
        <w:rPr>
          <w:b/>
          <w:color w:val="FF0000"/>
          <w:sz w:val="24"/>
          <w:szCs w:val="24"/>
        </w:rPr>
        <w:t xml:space="preserve"> second author, first author is his student </w:t>
      </w:r>
      <w:r w:rsidR="00651DB6">
        <w:rPr>
          <w:b/>
          <w:color w:val="FF0000"/>
          <w:sz w:val="24"/>
          <w:szCs w:val="24"/>
        </w:rPr>
        <w:t xml:space="preserve">whose work he </w:t>
      </w:r>
      <w:r w:rsidR="004233D4">
        <w:rPr>
          <w:b/>
          <w:color w:val="FF0000"/>
          <w:sz w:val="24"/>
          <w:szCs w:val="24"/>
        </w:rPr>
        <w:t xml:space="preserve">has </w:t>
      </w:r>
      <w:r w:rsidR="00651DB6">
        <w:rPr>
          <w:b/>
          <w:color w:val="FF0000"/>
          <w:sz w:val="24"/>
          <w:szCs w:val="24"/>
        </w:rPr>
        <w:t xml:space="preserve">supervised </w:t>
      </w:r>
      <w:r w:rsidR="008B781A">
        <w:rPr>
          <w:b/>
          <w:color w:val="FF0000"/>
          <w:sz w:val="24"/>
          <w:szCs w:val="24"/>
        </w:rPr>
        <w:t>(PDF, PHD, MTECH, MBA or UG)</w:t>
      </w:r>
      <w:r w:rsidR="004078F1">
        <w:rPr>
          <w:b/>
          <w:color w:val="FF0000"/>
          <w:sz w:val="24"/>
          <w:szCs w:val="24"/>
        </w:rPr>
        <w:t xml:space="preserve">. </w:t>
      </w:r>
    </w:p>
    <w:p w:rsidR="00AE087E" w:rsidRPr="00AE087E" w:rsidRDefault="00AE087E" w:rsidP="00AE087E"/>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93D8F">
      <w:pPr>
        <w:jc w:val="center"/>
        <w:rPr>
          <w:b/>
          <w:sz w:val="24"/>
        </w:rPr>
      </w:pPr>
    </w:p>
    <w:p w:rsidR="00EC5E47" w:rsidRDefault="00EC5E47" w:rsidP="00CB0B20">
      <w:pPr>
        <w:rPr>
          <w:b/>
          <w:sz w:val="24"/>
        </w:rPr>
      </w:pPr>
    </w:p>
    <w:p w:rsidR="00C93D8F" w:rsidRDefault="00C93D8F" w:rsidP="00C93D8F">
      <w:pPr>
        <w:jc w:val="center"/>
        <w:rPr>
          <w:b/>
          <w:sz w:val="24"/>
        </w:rPr>
      </w:pPr>
      <w:r w:rsidRPr="00C93D8F">
        <w:rPr>
          <w:b/>
          <w:sz w:val="24"/>
        </w:rPr>
        <w:lastRenderedPageBreak/>
        <w:t>Visits to Foreign Universities</w:t>
      </w:r>
    </w:p>
    <w:p w:rsidR="00C93D8F" w:rsidRDefault="00C93D8F" w:rsidP="00C93D8F">
      <w:pPr>
        <w:jc w:val="center"/>
        <w:rPr>
          <w:b/>
          <w:sz w:val="24"/>
        </w:rPr>
      </w:pPr>
    </w:p>
    <w:p w:rsidR="00C93D8F" w:rsidRDefault="00C93D8F" w:rsidP="00E2012A">
      <w:pPr>
        <w:jc w:val="both"/>
        <w:rPr>
          <w:sz w:val="24"/>
        </w:rPr>
      </w:pPr>
      <w:r>
        <w:rPr>
          <w:sz w:val="24"/>
        </w:rPr>
        <w:t xml:space="preserve">1. Visiting Professor, </w:t>
      </w:r>
      <w:smartTag w:uri="urn:schemas-microsoft-com:office:smarttags" w:element="PlaceName">
        <w:r>
          <w:rPr>
            <w:sz w:val="24"/>
          </w:rPr>
          <w:t>Mazandaran</w:t>
        </w:r>
      </w:smartTag>
      <w:r>
        <w:rPr>
          <w:sz w:val="24"/>
        </w:rPr>
        <w:t xml:space="preserve"> </w:t>
      </w:r>
      <w:smartTag w:uri="urn:schemas-microsoft-com:office:smarttags" w:element="PlaceType">
        <w:r>
          <w:rPr>
            <w:sz w:val="24"/>
          </w:rPr>
          <w:t>University</w:t>
        </w:r>
      </w:smartTag>
      <w:r>
        <w:rPr>
          <w:sz w:val="24"/>
        </w:rPr>
        <w:t xml:space="preserve"> of Science and Technology, </w:t>
      </w:r>
      <w:smartTag w:uri="urn:schemas-microsoft-com:office:smarttags" w:element="place">
        <w:smartTag w:uri="urn:schemas-microsoft-com:office:smarttags" w:element="City">
          <w:r>
            <w:rPr>
              <w:sz w:val="24"/>
            </w:rPr>
            <w:t>Babol</w:t>
          </w:r>
        </w:smartTag>
        <w:r>
          <w:rPr>
            <w:sz w:val="24"/>
          </w:rPr>
          <w:t xml:space="preserve">, </w:t>
        </w:r>
        <w:smartTag w:uri="urn:schemas-microsoft-com:office:smarttags" w:element="country-region">
          <w:r>
            <w:rPr>
              <w:sz w:val="24"/>
            </w:rPr>
            <w:t>IRAN</w:t>
          </w:r>
        </w:smartTag>
      </w:smartTag>
      <w:r>
        <w:rPr>
          <w:sz w:val="24"/>
        </w:rPr>
        <w:t xml:space="preserve">. (Nov 2004 – Dec 2004). </w:t>
      </w:r>
    </w:p>
    <w:p w:rsidR="00C93D8F" w:rsidRDefault="00C93D8F" w:rsidP="00E2012A">
      <w:pPr>
        <w:jc w:val="both"/>
        <w:rPr>
          <w:sz w:val="24"/>
        </w:rPr>
      </w:pPr>
    </w:p>
    <w:p w:rsidR="00DD752F" w:rsidRDefault="00C93D8F" w:rsidP="00E2012A">
      <w:pPr>
        <w:jc w:val="both"/>
        <w:rPr>
          <w:sz w:val="24"/>
        </w:rPr>
      </w:pPr>
      <w:r>
        <w:rPr>
          <w:sz w:val="24"/>
        </w:rPr>
        <w:t xml:space="preserve">2. Visiting Professor, </w:t>
      </w:r>
      <w:smartTag w:uri="urn:schemas-microsoft-com:office:smarttags" w:element="PlaceName">
        <w:r>
          <w:rPr>
            <w:sz w:val="24"/>
          </w:rPr>
          <w:t>National</w:t>
        </w:r>
      </w:smartTag>
      <w:r>
        <w:rPr>
          <w:sz w:val="24"/>
        </w:rPr>
        <w:t xml:space="preserve"> </w:t>
      </w:r>
      <w:smartTag w:uri="urn:schemas-microsoft-com:office:smarttags" w:element="PlaceName">
        <w:r>
          <w:rPr>
            <w:sz w:val="24"/>
          </w:rPr>
          <w:t>Yunlin</w:t>
        </w:r>
      </w:smartTag>
      <w:r>
        <w:rPr>
          <w:sz w:val="24"/>
        </w:rPr>
        <w:t xml:space="preserve"> </w:t>
      </w:r>
      <w:smartTag w:uri="urn:schemas-microsoft-com:office:smarttags" w:element="PlaceType">
        <w:r>
          <w:rPr>
            <w:sz w:val="24"/>
          </w:rPr>
          <w:t>University</w:t>
        </w:r>
      </w:smartTag>
      <w:r>
        <w:rPr>
          <w:sz w:val="24"/>
        </w:rPr>
        <w:t xml:space="preserve"> of Science and </w:t>
      </w:r>
      <w:smartTag w:uri="urn:schemas-microsoft-com:office:smarttags" w:element="place">
        <w:smartTag w:uri="urn:schemas-microsoft-com:office:smarttags" w:element="City">
          <w:r>
            <w:rPr>
              <w:sz w:val="24"/>
            </w:rPr>
            <w:t>Technology</w:t>
          </w:r>
        </w:smartTag>
        <w:r>
          <w:rPr>
            <w:sz w:val="24"/>
          </w:rPr>
          <w:t xml:space="preserve">, </w:t>
        </w:r>
        <w:smartTag w:uri="urn:schemas-microsoft-com:office:smarttags" w:element="country-region">
          <w:r>
            <w:rPr>
              <w:sz w:val="24"/>
            </w:rPr>
            <w:t>Taiwan</w:t>
          </w:r>
        </w:smartTag>
      </w:smartTag>
      <w:r>
        <w:rPr>
          <w:sz w:val="24"/>
        </w:rPr>
        <w:t>. (May 2008 – June 2008</w:t>
      </w:r>
      <w:r w:rsidR="00EB5EE2">
        <w:rPr>
          <w:sz w:val="24"/>
        </w:rPr>
        <w:t>; Dec 2008</w:t>
      </w:r>
      <w:r w:rsidR="0000095F">
        <w:rPr>
          <w:sz w:val="24"/>
        </w:rPr>
        <w:t>; May</w:t>
      </w:r>
      <w:r w:rsidR="00D2392F">
        <w:rPr>
          <w:sz w:val="24"/>
        </w:rPr>
        <w:t xml:space="preserve">, 25 </w:t>
      </w:r>
      <w:r w:rsidR="0000095F">
        <w:rPr>
          <w:sz w:val="24"/>
        </w:rPr>
        <w:t>-</w:t>
      </w:r>
      <w:r w:rsidR="00D2392F">
        <w:rPr>
          <w:sz w:val="24"/>
        </w:rPr>
        <w:t xml:space="preserve"> </w:t>
      </w:r>
      <w:r w:rsidR="0000095F">
        <w:rPr>
          <w:sz w:val="24"/>
        </w:rPr>
        <w:t>June</w:t>
      </w:r>
      <w:r w:rsidR="00D2392F">
        <w:rPr>
          <w:sz w:val="24"/>
        </w:rPr>
        <w:t>, 07,</w:t>
      </w:r>
      <w:r w:rsidR="0000095F">
        <w:rPr>
          <w:sz w:val="24"/>
        </w:rPr>
        <w:t xml:space="preserve"> 2009</w:t>
      </w:r>
      <w:r>
        <w:rPr>
          <w:sz w:val="24"/>
        </w:rPr>
        <w:t>).</w:t>
      </w:r>
      <w:r w:rsidR="00D2392F">
        <w:rPr>
          <w:sz w:val="24"/>
        </w:rPr>
        <w:t xml:space="preserve"> </w:t>
      </w:r>
    </w:p>
    <w:p w:rsidR="00182CDA" w:rsidRDefault="00182CDA" w:rsidP="00E2012A">
      <w:pPr>
        <w:jc w:val="both"/>
        <w:rPr>
          <w:sz w:val="24"/>
        </w:rPr>
      </w:pPr>
    </w:p>
    <w:p w:rsidR="0045598E" w:rsidRDefault="00182CDA" w:rsidP="00E2012A">
      <w:pPr>
        <w:jc w:val="both"/>
        <w:rPr>
          <w:sz w:val="24"/>
        </w:rPr>
      </w:pPr>
      <w:r>
        <w:rPr>
          <w:sz w:val="24"/>
        </w:rPr>
        <w:t>3. Offered Visiting Professor (for 2 years), Universiti Utara Malaysia, 06010 UUM Sintok, Kedah Darul Aman, Malaysia; Could not go as leave was NOT granted.</w:t>
      </w:r>
      <w:r w:rsidR="005D3647">
        <w:rPr>
          <w:sz w:val="24"/>
        </w:rPr>
        <w:t xml:space="preserve"> </w:t>
      </w:r>
    </w:p>
    <w:p w:rsidR="00DE1849" w:rsidRDefault="00DE1849" w:rsidP="00E2012A">
      <w:pPr>
        <w:jc w:val="both"/>
        <w:rPr>
          <w:sz w:val="24"/>
          <w:u w:val="single"/>
        </w:rPr>
      </w:pPr>
    </w:p>
    <w:p w:rsidR="004B41AD" w:rsidRDefault="004B41AD" w:rsidP="00DE1849">
      <w:pPr>
        <w:jc w:val="center"/>
        <w:rPr>
          <w:b/>
          <w:color w:val="00B050"/>
          <w:sz w:val="24"/>
        </w:rPr>
      </w:pPr>
    </w:p>
    <w:p w:rsidR="004B41AD" w:rsidRPr="0010452A" w:rsidRDefault="0010452A" w:rsidP="0010452A">
      <w:pPr>
        <w:jc w:val="both"/>
        <w:rPr>
          <w:b/>
          <w:color w:val="00B050"/>
          <w:sz w:val="24"/>
        </w:rPr>
      </w:pPr>
      <w:r>
        <w:rPr>
          <w:b/>
          <w:color w:val="00B050"/>
          <w:sz w:val="24"/>
        </w:rPr>
        <w:t>WORK DONE From</w:t>
      </w:r>
      <w:r w:rsidRPr="00C35451">
        <w:rPr>
          <w:b/>
          <w:color w:val="00B050"/>
          <w:sz w:val="24"/>
        </w:rPr>
        <w:t xml:space="preserve"> </w:t>
      </w:r>
      <w:r w:rsidR="00C6079A">
        <w:rPr>
          <w:b/>
          <w:color w:val="00B050"/>
          <w:sz w:val="24"/>
        </w:rPr>
        <w:t xml:space="preserve">1 Jan 2017 </w:t>
      </w:r>
      <w:proofErr w:type="gramStart"/>
      <w:r w:rsidR="00C6079A">
        <w:rPr>
          <w:b/>
          <w:color w:val="00B050"/>
          <w:sz w:val="24"/>
        </w:rPr>
        <w:t>To</w:t>
      </w:r>
      <w:proofErr w:type="gramEnd"/>
      <w:r w:rsidR="00C6079A">
        <w:rPr>
          <w:b/>
          <w:color w:val="00B050"/>
          <w:sz w:val="24"/>
        </w:rPr>
        <w:t xml:space="preserve"> 31 Jan</w:t>
      </w:r>
      <w:r>
        <w:rPr>
          <w:b/>
          <w:color w:val="00B050"/>
          <w:sz w:val="24"/>
        </w:rPr>
        <w:t xml:space="preserve"> 20</w:t>
      </w:r>
      <w:r w:rsidR="00C6079A">
        <w:rPr>
          <w:b/>
          <w:color w:val="00B050"/>
          <w:sz w:val="24"/>
        </w:rPr>
        <w:t>24</w:t>
      </w:r>
      <w:r>
        <w:rPr>
          <w:b/>
          <w:color w:val="00B050"/>
          <w:sz w:val="24"/>
        </w:rPr>
        <w:t xml:space="preserve">: </w:t>
      </w:r>
      <w:r w:rsidR="004B41AD">
        <w:rPr>
          <w:b/>
          <w:color w:val="FF0000"/>
          <w:sz w:val="24"/>
        </w:rPr>
        <w:t xml:space="preserve">Referred </w:t>
      </w:r>
      <w:r w:rsidR="00827A49">
        <w:rPr>
          <w:b/>
          <w:color w:val="FF0000"/>
          <w:sz w:val="24"/>
        </w:rPr>
        <w:t>01</w:t>
      </w:r>
      <w:r w:rsidR="005C1E83">
        <w:rPr>
          <w:b/>
          <w:color w:val="FF0000"/>
          <w:sz w:val="24"/>
        </w:rPr>
        <w:t xml:space="preserve"> </w:t>
      </w:r>
      <w:r w:rsidR="004B41AD">
        <w:rPr>
          <w:b/>
          <w:color w:val="FF0000"/>
          <w:sz w:val="24"/>
        </w:rPr>
        <w:t>Book Cha</w:t>
      </w:r>
      <w:r w:rsidR="005C1E83">
        <w:rPr>
          <w:b/>
          <w:color w:val="FF0000"/>
          <w:sz w:val="24"/>
        </w:rPr>
        <w:t>pters</w:t>
      </w:r>
      <w:r w:rsidR="004B41AD">
        <w:rPr>
          <w:b/>
          <w:color w:val="FF0000"/>
          <w:sz w:val="24"/>
        </w:rPr>
        <w:t xml:space="preserve">; </w:t>
      </w:r>
      <w:r w:rsidR="00C75BAD">
        <w:rPr>
          <w:b/>
          <w:color w:val="FF0000"/>
          <w:sz w:val="24"/>
        </w:rPr>
        <w:t>40 Journal Articles; 82</w:t>
      </w:r>
      <w:r w:rsidR="004E73FB">
        <w:rPr>
          <w:b/>
          <w:color w:val="FF0000"/>
          <w:sz w:val="24"/>
        </w:rPr>
        <w:t xml:space="preserve"> </w:t>
      </w:r>
      <w:r w:rsidR="005C1E83">
        <w:rPr>
          <w:b/>
          <w:color w:val="FF0000"/>
          <w:sz w:val="24"/>
        </w:rPr>
        <w:t>International/Nationa</w:t>
      </w:r>
      <w:r w:rsidR="00150FB3">
        <w:rPr>
          <w:b/>
          <w:color w:val="FF0000"/>
          <w:sz w:val="24"/>
        </w:rPr>
        <w:t>l Conference Proceedings and 134</w:t>
      </w:r>
      <w:r w:rsidR="005C1E83">
        <w:rPr>
          <w:b/>
          <w:color w:val="FF0000"/>
          <w:sz w:val="24"/>
        </w:rPr>
        <w:t xml:space="preserve"> articles in referre</w:t>
      </w:r>
      <w:r w:rsidR="00F748BA">
        <w:rPr>
          <w:b/>
          <w:color w:val="FF0000"/>
          <w:sz w:val="24"/>
        </w:rPr>
        <w:t xml:space="preserve">d </w:t>
      </w:r>
      <w:r w:rsidR="00C75BAD">
        <w:rPr>
          <w:b/>
          <w:color w:val="FF0000"/>
          <w:sz w:val="24"/>
        </w:rPr>
        <w:t>Research Monographs: TOTAL 257</w:t>
      </w:r>
      <w:r w:rsidR="005C1E83">
        <w:rPr>
          <w:b/>
          <w:color w:val="FF0000"/>
          <w:sz w:val="24"/>
        </w:rPr>
        <w:t xml:space="preserve"> </w:t>
      </w:r>
      <w:r w:rsidR="00521C02">
        <w:rPr>
          <w:b/>
          <w:color w:val="FF0000"/>
          <w:sz w:val="24"/>
        </w:rPr>
        <w:t>(scopus: 78</w:t>
      </w:r>
      <w:r w:rsidR="00B500C8">
        <w:rPr>
          <w:b/>
          <w:color w:val="FF0000"/>
          <w:sz w:val="24"/>
        </w:rPr>
        <w:t xml:space="preserve">) </w:t>
      </w:r>
      <w:r w:rsidR="005C1E83">
        <w:rPr>
          <w:b/>
          <w:color w:val="FF0000"/>
          <w:sz w:val="24"/>
        </w:rPr>
        <w:t xml:space="preserve">&amp; PLUS </w:t>
      </w:r>
      <w:r w:rsidR="005C1E83" w:rsidRPr="005C1E83">
        <w:rPr>
          <w:b/>
          <w:color w:val="FF0000"/>
          <w:sz w:val="24"/>
        </w:rPr>
        <w:t xml:space="preserve">Total No of Not Referred (working papers) Papers: </w:t>
      </w:r>
      <w:r w:rsidR="00C6079A">
        <w:rPr>
          <w:b/>
          <w:color w:val="FF0000"/>
          <w:sz w:val="24"/>
        </w:rPr>
        <w:t>781</w:t>
      </w:r>
      <w:r w:rsidR="005C1E83" w:rsidRPr="005C1E83">
        <w:rPr>
          <w:b/>
          <w:color w:val="FF0000"/>
          <w:sz w:val="24"/>
        </w:rPr>
        <w:t xml:space="preserve">. </w:t>
      </w:r>
    </w:p>
    <w:p w:rsidR="00DE1849" w:rsidRDefault="00DE1849" w:rsidP="00DE1849">
      <w:pPr>
        <w:jc w:val="center"/>
        <w:rPr>
          <w:b/>
          <w:sz w:val="24"/>
        </w:rPr>
      </w:pPr>
    </w:p>
    <w:p w:rsidR="004B41AD" w:rsidRDefault="004B41AD" w:rsidP="00050FAB">
      <w:pPr>
        <w:jc w:val="both"/>
        <w:rPr>
          <w:b/>
          <w:color w:val="7030A0"/>
          <w:sz w:val="24"/>
        </w:rPr>
      </w:pPr>
      <w:r>
        <w:rPr>
          <w:b/>
          <w:color w:val="7030A0"/>
          <w:sz w:val="24"/>
        </w:rPr>
        <w:t>Pu</w:t>
      </w:r>
      <w:r w:rsidR="00D100D1">
        <w:rPr>
          <w:b/>
          <w:color w:val="7030A0"/>
          <w:sz w:val="24"/>
        </w:rPr>
        <w:t>blications as on 31 Dec 2016: 22</w:t>
      </w:r>
      <w:r>
        <w:rPr>
          <w:b/>
          <w:color w:val="7030A0"/>
          <w:sz w:val="24"/>
        </w:rPr>
        <w:t xml:space="preserve"> Book</w:t>
      </w:r>
      <w:r w:rsidR="00681648">
        <w:rPr>
          <w:b/>
          <w:color w:val="7030A0"/>
          <w:sz w:val="24"/>
        </w:rPr>
        <w:t xml:space="preserve"> Chapters; 89</w:t>
      </w:r>
      <w:r w:rsidR="00981571">
        <w:rPr>
          <w:b/>
          <w:color w:val="7030A0"/>
          <w:sz w:val="24"/>
        </w:rPr>
        <w:t xml:space="preserve"> Journal papers; 34</w:t>
      </w:r>
      <w:r>
        <w:rPr>
          <w:b/>
          <w:color w:val="7030A0"/>
          <w:sz w:val="24"/>
        </w:rPr>
        <w:t xml:space="preserve"> International/Natio</w:t>
      </w:r>
      <w:r w:rsidR="00150FB3">
        <w:rPr>
          <w:b/>
          <w:color w:val="7030A0"/>
          <w:sz w:val="24"/>
        </w:rPr>
        <w:t>nal Conference Proceedings and 7</w:t>
      </w:r>
      <w:r>
        <w:rPr>
          <w:b/>
          <w:color w:val="7030A0"/>
          <w:sz w:val="24"/>
        </w:rPr>
        <w:t xml:space="preserve"> articles in </w:t>
      </w:r>
      <w:r w:rsidR="005C1E83">
        <w:rPr>
          <w:b/>
          <w:color w:val="7030A0"/>
          <w:sz w:val="24"/>
        </w:rPr>
        <w:t xml:space="preserve">referred </w:t>
      </w:r>
      <w:r w:rsidR="00681648">
        <w:rPr>
          <w:b/>
          <w:color w:val="7030A0"/>
          <w:sz w:val="24"/>
        </w:rPr>
        <w:t>Research Monographs: 152</w:t>
      </w:r>
      <w:r w:rsidR="001B46EB">
        <w:rPr>
          <w:b/>
          <w:color w:val="7030A0"/>
          <w:sz w:val="24"/>
        </w:rPr>
        <w:t xml:space="preserve">. </w:t>
      </w:r>
    </w:p>
    <w:p w:rsidR="004B41AD" w:rsidRDefault="004B41AD" w:rsidP="00050FAB">
      <w:pPr>
        <w:jc w:val="both"/>
        <w:rPr>
          <w:b/>
          <w:color w:val="7030A0"/>
          <w:sz w:val="24"/>
        </w:rPr>
      </w:pPr>
    </w:p>
    <w:p w:rsidR="004B41AD" w:rsidRDefault="004B41AD" w:rsidP="00050FAB">
      <w:pPr>
        <w:jc w:val="both"/>
        <w:rPr>
          <w:b/>
          <w:color w:val="7030A0"/>
          <w:sz w:val="24"/>
        </w:rPr>
      </w:pPr>
      <w:r>
        <w:rPr>
          <w:b/>
          <w:color w:val="7030A0"/>
          <w:sz w:val="24"/>
        </w:rPr>
        <w:t xml:space="preserve">Publications as on 31 </w:t>
      </w:r>
      <w:r w:rsidR="000455DA">
        <w:rPr>
          <w:b/>
          <w:color w:val="7030A0"/>
          <w:sz w:val="24"/>
        </w:rPr>
        <w:t>Jan 2024</w:t>
      </w:r>
      <w:r w:rsidR="0097354A">
        <w:rPr>
          <w:b/>
          <w:color w:val="7030A0"/>
          <w:sz w:val="24"/>
        </w:rPr>
        <w:t xml:space="preserve"> (retirement date)</w:t>
      </w:r>
      <w:r w:rsidR="00D100D1">
        <w:rPr>
          <w:b/>
          <w:color w:val="7030A0"/>
          <w:sz w:val="24"/>
        </w:rPr>
        <w:t>: 22</w:t>
      </w:r>
      <w:r>
        <w:rPr>
          <w:b/>
          <w:color w:val="7030A0"/>
          <w:sz w:val="24"/>
        </w:rPr>
        <w:t xml:space="preserve"> Book Ch</w:t>
      </w:r>
      <w:r w:rsidR="000455DA">
        <w:rPr>
          <w:b/>
          <w:color w:val="7030A0"/>
          <w:sz w:val="24"/>
        </w:rPr>
        <w:t>a</w:t>
      </w:r>
      <w:r w:rsidR="00681648">
        <w:rPr>
          <w:b/>
          <w:color w:val="7030A0"/>
          <w:sz w:val="24"/>
        </w:rPr>
        <w:t>pters; 129 Journal Articles; 117</w:t>
      </w:r>
      <w:r>
        <w:rPr>
          <w:b/>
          <w:color w:val="7030A0"/>
          <w:sz w:val="24"/>
        </w:rPr>
        <w:t xml:space="preserve"> International/National Conference Proceedings and 141 articles in </w:t>
      </w:r>
      <w:r w:rsidR="005C1E83">
        <w:rPr>
          <w:b/>
          <w:color w:val="7030A0"/>
          <w:sz w:val="24"/>
        </w:rPr>
        <w:t xml:space="preserve">referred </w:t>
      </w:r>
      <w:r>
        <w:rPr>
          <w:b/>
          <w:color w:val="7030A0"/>
          <w:sz w:val="24"/>
        </w:rPr>
        <w:t xml:space="preserve">Research Monographs: </w:t>
      </w:r>
      <w:r w:rsidR="00681648">
        <w:rPr>
          <w:b/>
          <w:color w:val="7030A0"/>
          <w:sz w:val="24"/>
        </w:rPr>
        <w:t>409</w:t>
      </w:r>
      <w:r w:rsidR="00AC6470">
        <w:rPr>
          <w:b/>
          <w:color w:val="7030A0"/>
          <w:sz w:val="24"/>
        </w:rPr>
        <w:t xml:space="preserve"> (scopus: </w:t>
      </w:r>
      <w:r w:rsidR="00D07E6C">
        <w:rPr>
          <w:b/>
          <w:color w:val="7030A0"/>
          <w:sz w:val="24"/>
        </w:rPr>
        <w:t>128</w:t>
      </w:r>
      <w:r w:rsidR="001561F6">
        <w:rPr>
          <w:b/>
          <w:color w:val="7030A0"/>
          <w:sz w:val="24"/>
        </w:rPr>
        <w:t>; 31</w:t>
      </w:r>
      <w:r w:rsidR="007803D4">
        <w:rPr>
          <w:b/>
          <w:color w:val="7030A0"/>
          <w:sz w:val="24"/>
        </w:rPr>
        <w:t xml:space="preserve"> in ABDC C Category as of 2013</w:t>
      </w:r>
      <w:r w:rsidR="00B500C8">
        <w:rPr>
          <w:b/>
          <w:color w:val="7030A0"/>
          <w:sz w:val="24"/>
        </w:rPr>
        <w:t xml:space="preserve">). </w:t>
      </w:r>
    </w:p>
    <w:p w:rsidR="00543C02" w:rsidRDefault="00543C02" w:rsidP="00050FAB">
      <w:pPr>
        <w:jc w:val="both"/>
        <w:rPr>
          <w:b/>
          <w:color w:val="7030A0"/>
          <w:sz w:val="24"/>
        </w:rPr>
      </w:pPr>
    </w:p>
    <w:p w:rsidR="004B41AD" w:rsidRDefault="004B41AD" w:rsidP="00050FAB">
      <w:pPr>
        <w:jc w:val="both"/>
        <w:rPr>
          <w:b/>
          <w:color w:val="7030A0"/>
          <w:sz w:val="24"/>
        </w:rPr>
      </w:pPr>
    </w:p>
    <w:p w:rsidR="00C35451" w:rsidRDefault="00C35451" w:rsidP="008B6389">
      <w:pPr>
        <w:rPr>
          <w:b/>
          <w:sz w:val="24"/>
        </w:rPr>
      </w:pPr>
    </w:p>
    <w:p w:rsidR="00D06FCC" w:rsidRDefault="00D06FCC" w:rsidP="008B6389">
      <w:pPr>
        <w:rPr>
          <w:b/>
          <w:sz w:val="24"/>
        </w:rPr>
      </w:pPr>
    </w:p>
    <w:p w:rsidR="00D06FCC" w:rsidRDefault="00D06FCC" w:rsidP="008B6389">
      <w:pPr>
        <w:rPr>
          <w:b/>
          <w:sz w:val="24"/>
        </w:rPr>
      </w:pPr>
    </w:p>
    <w:p w:rsidR="00D06FCC" w:rsidRDefault="00D06FCC"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C5E47" w:rsidRDefault="00EC5E47" w:rsidP="008B6389">
      <w:pPr>
        <w:rPr>
          <w:b/>
          <w:sz w:val="24"/>
        </w:rPr>
      </w:pPr>
    </w:p>
    <w:p w:rsidR="00E74051" w:rsidRDefault="00E74051" w:rsidP="008B6389">
      <w:pPr>
        <w:rPr>
          <w:b/>
          <w:sz w:val="24"/>
        </w:rPr>
      </w:pPr>
    </w:p>
    <w:p w:rsidR="005632FD" w:rsidRDefault="005632FD" w:rsidP="00D85515">
      <w:pPr>
        <w:jc w:val="center"/>
        <w:rPr>
          <w:b/>
          <w:sz w:val="24"/>
        </w:rPr>
      </w:pPr>
      <w:r>
        <w:rPr>
          <w:b/>
          <w:sz w:val="24"/>
        </w:rPr>
        <w:lastRenderedPageBreak/>
        <w:t>M.Tech. Theses Supervised</w:t>
      </w:r>
    </w:p>
    <w:p w:rsidR="005632FD" w:rsidRDefault="005632FD">
      <w:pPr>
        <w:rPr>
          <w:b/>
          <w:sz w:val="24"/>
        </w:rPr>
      </w:pPr>
    </w:p>
    <w:p w:rsidR="005632FD" w:rsidRDefault="005632FD" w:rsidP="009E0905">
      <w:pPr>
        <w:numPr>
          <w:ilvl w:val="0"/>
          <w:numId w:val="4"/>
        </w:numPr>
        <w:jc w:val="both"/>
        <w:rPr>
          <w:sz w:val="24"/>
        </w:rPr>
      </w:pPr>
      <w:r>
        <w:rPr>
          <w:sz w:val="24"/>
        </w:rPr>
        <w:t xml:space="preserve">Potty, V., “Simulation of Heuristic Procedures in the MRP Environment”,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1990).</w:t>
      </w:r>
    </w:p>
    <w:p w:rsidR="005632FD" w:rsidRDefault="005632FD">
      <w:pPr>
        <w:jc w:val="both"/>
        <w:rPr>
          <w:sz w:val="24"/>
        </w:rPr>
      </w:pPr>
    </w:p>
    <w:p w:rsidR="005632FD" w:rsidRDefault="005632FD" w:rsidP="009E0905">
      <w:pPr>
        <w:numPr>
          <w:ilvl w:val="0"/>
          <w:numId w:val="4"/>
        </w:numPr>
        <w:jc w:val="both"/>
        <w:rPr>
          <w:sz w:val="24"/>
        </w:rPr>
      </w:pPr>
      <w:r>
        <w:rPr>
          <w:sz w:val="24"/>
        </w:rPr>
        <w:t xml:space="preserve">Paradkar, S.S., “Scheduling of Loaded and Empty Wagons for Goods Transportation by the Railways”, M.Tech. thesis of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1991).</w:t>
      </w:r>
      <w:r>
        <w:rPr>
          <w:sz w:val="24"/>
        </w:rPr>
        <w:br/>
      </w:r>
    </w:p>
    <w:p w:rsidR="005632FD" w:rsidRDefault="005632FD" w:rsidP="009E0905">
      <w:pPr>
        <w:numPr>
          <w:ilvl w:val="0"/>
          <w:numId w:val="4"/>
        </w:numPr>
        <w:jc w:val="both"/>
        <w:rPr>
          <w:sz w:val="24"/>
        </w:rPr>
      </w:pPr>
      <w:r>
        <w:rPr>
          <w:sz w:val="24"/>
        </w:rPr>
        <w:t xml:space="preserve">Yoganandan, Y., “Coordinated Scheduling in Material Requirement Planning Systems”,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1992).</w:t>
      </w:r>
      <w:r>
        <w:rPr>
          <w:sz w:val="24"/>
        </w:rPr>
        <w:br/>
      </w:r>
    </w:p>
    <w:p w:rsidR="003024B2" w:rsidRDefault="005632FD" w:rsidP="009E0905">
      <w:pPr>
        <w:numPr>
          <w:ilvl w:val="0"/>
          <w:numId w:val="4"/>
        </w:numPr>
        <w:jc w:val="both"/>
        <w:rPr>
          <w:sz w:val="24"/>
        </w:rPr>
      </w:pPr>
      <w:r>
        <w:rPr>
          <w:sz w:val="24"/>
        </w:rPr>
        <w:t xml:space="preserve">Majumdar, S., “Mean-Variance based approach to portfolio revision”,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1993).</w:t>
      </w:r>
    </w:p>
    <w:p w:rsidR="003024B2" w:rsidRDefault="003024B2">
      <w:pPr>
        <w:jc w:val="both"/>
        <w:rPr>
          <w:sz w:val="24"/>
        </w:rPr>
      </w:pPr>
    </w:p>
    <w:p w:rsidR="005632FD" w:rsidRDefault="005632FD" w:rsidP="009E0905">
      <w:pPr>
        <w:numPr>
          <w:ilvl w:val="0"/>
          <w:numId w:val="4"/>
        </w:numPr>
        <w:rPr>
          <w:sz w:val="24"/>
        </w:rPr>
      </w:pPr>
      <w:r>
        <w:rPr>
          <w:sz w:val="24"/>
        </w:rPr>
        <w:t xml:space="preserve">Sreekanth, S., “Dynamic nature of alignment between manufacturing strategy and corporate strategy: A conceptual framework”,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1993).</w:t>
      </w:r>
      <w:r>
        <w:rPr>
          <w:sz w:val="24"/>
        </w:rPr>
        <w:br/>
      </w:r>
    </w:p>
    <w:p w:rsidR="005632FD" w:rsidRDefault="005632FD" w:rsidP="009E0905">
      <w:pPr>
        <w:numPr>
          <w:ilvl w:val="0"/>
          <w:numId w:val="4"/>
        </w:numPr>
        <w:jc w:val="both"/>
        <w:rPr>
          <w:sz w:val="24"/>
        </w:rPr>
      </w:pPr>
      <w:r>
        <w:rPr>
          <w:sz w:val="24"/>
        </w:rPr>
        <w:t xml:space="preserve">Saxena, D., “Organization structure rigidity and its effect on Managerial cognition: An integrated view”,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1994).</w:t>
      </w:r>
      <w:r>
        <w:rPr>
          <w:sz w:val="24"/>
        </w:rPr>
        <w:br/>
      </w:r>
    </w:p>
    <w:p w:rsidR="002C4DEB" w:rsidRDefault="005632FD" w:rsidP="009E0905">
      <w:pPr>
        <w:numPr>
          <w:ilvl w:val="0"/>
          <w:numId w:val="4"/>
        </w:numPr>
        <w:jc w:val="both"/>
        <w:rPr>
          <w:sz w:val="24"/>
        </w:rPr>
      </w:pPr>
      <w:r>
        <w:rPr>
          <w:sz w:val="24"/>
        </w:rPr>
        <w:t xml:space="preserve">Sinha, S., “Heuristics for improved coordination in MRP systems”,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1994).</w:t>
      </w:r>
      <w:r>
        <w:rPr>
          <w:sz w:val="24"/>
        </w:rPr>
        <w:br/>
      </w:r>
    </w:p>
    <w:p w:rsidR="005632FD" w:rsidRDefault="005632FD" w:rsidP="009E0905">
      <w:pPr>
        <w:numPr>
          <w:ilvl w:val="0"/>
          <w:numId w:val="4"/>
        </w:numPr>
        <w:jc w:val="both"/>
        <w:rPr>
          <w:sz w:val="24"/>
        </w:rPr>
      </w:pPr>
      <w:r>
        <w:rPr>
          <w:sz w:val="24"/>
        </w:rPr>
        <w:t>Ghosh, A., “Processes of Corporate and Manufacturing Strategy Making: Mutual influen</w:t>
      </w:r>
      <w:r w:rsidR="00B15248">
        <w:rPr>
          <w:sz w:val="24"/>
        </w:rPr>
        <w:t xml:space="preserve">ce and Effect on Performance”, </w:t>
      </w:r>
      <w:r>
        <w:rPr>
          <w:sz w:val="24"/>
        </w:rPr>
        <w:t xml:space="preserve">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1996).</w:t>
      </w:r>
    </w:p>
    <w:p w:rsidR="005632FD" w:rsidRDefault="005632FD">
      <w:pPr>
        <w:jc w:val="both"/>
        <w:rPr>
          <w:sz w:val="24"/>
        </w:rPr>
      </w:pPr>
    </w:p>
    <w:p w:rsidR="005632FD" w:rsidRDefault="005632FD" w:rsidP="009E0905">
      <w:pPr>
        <w:numPr>
          <w:ilvl w:val="0"/>
          <w:numId w:val="4"/>
        </w:numPr>
        <w:jc w:val="both"/>
        <w:rPr>
          <w:sz w:val="24"/>
        </w:rPr>
      </w:pPr>
      <w:r>
        <w:rPr>
          <w:sz w:val="24"/>
        </w:rPr>
        <w:t xml:space="preserve">Tripathy, P.R., “Role of Culture in </w:t>
      </w:r>
      <w:smartTag w:uri="urn:schemas-microsoft-com:office:smarttags" w:element="place">
        <w:r>
          <w:rPr>
            <w:sz w:val="24"/>
          </w:rPr>
          <w:t>Superior</w:t>
        </w:r>
      </w:smartTag>
      <w:r>
        <w:rPr>
          <w:sz w:val="24"/>
        </w:rPr>
        <w:t xml:space="preserve"> Performance”,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1996).</w:t>
      </w:r>
      <w:r>
        <w:rPr>
          <w:sz w:val="24"/>
        </w:rPr>
        <w:br/>
      </w:r>
    </w:p>
    <w:p w:rsidR="005632FD" w:rsidRDefault="005632FD" w:rsidP="009E0905">
      <w:pPr>
        <w:numPr>
          <w:ilvl w:val="0"/>
          <w:numId w:val="4"/>
        </w:numPr>
        <w:jc w:val="both"/>
        <w:rPr>
          <w:sz w:val="24"/>
        </w:rPr>
      </w:pPr>
      <w:r>
        <w:rPr>
          <w:sz w:val="24"/>
        </w:rPr>
        <w:t xml:space="preserve">Upadhyaya, S., “Relating Manufacturing Policy making process to its contents”,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1997). </w:t>
      </w:r>
      <w:r>
        <w:rPr>
          <w:sz w:val="24"/>
        </w:rPr>
        <w:br/>
      </w:r>
    </w:p>
    <w:p w:rsidR="005632FD" w:rsidRDefault="005632FD" w:rsidP="009E0905">
      <w:pPr>
        <w:numPr>
          <w:ilvl w:val="0"/>
          <w:numId w:val="4"/>
        </w:numPr>
        <w:jc w:val="both"/>
        <w:rPr>
          <w:sz w:val="24"/>
        </w:rPr>
      </w:pPr>
      <w:r>
        <w:rPr>
          <w:sz w:val="24"/>
        </w:rPr>
        <w:t xml:space="preserve">Purwar, P., “Matching managerial information processing modes and strategy making processes used by them”,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w:t>
      </w:r>
      <w:r>
        <w:rPr>
          <w:sz w:val="24"/>
        </w:rPr>
        <w:lastRenderedPageBreak/>
        <w:t>1997).</w:t>
      </w:r>
      <w:r>
        <w:rPr>
          <w:sz w:val="24"/>
        </w:rPr>
        <w:br/>
      </w:r>
    </w:p>
    <w:p w:rsidR="005632FD" w:rsidRDefault="005632FD" w:rsidP="009E0905">
      <w:pPr>
        <w:numPr>
          <w:ilvl w:val="0"/>
          <w:numId w:val="4"/>
        </w:numPr>
        <w:jc w:val="both"/>
        <w:rPr>
          <w:sz w:val="24"/>
        </w:rPr>
      </w:pPr>
      <w:r>
        <w:rPr>
          <w:sz w:val="24"/>
        </w:rPr>
        <w:t>Arora, R., “</w:t>
      </w:r>
      <w:smartTag w:uri="urn:schemas-microsoft-com:office:smarttags" w:element="place">
        <w:r>
          <w:rPr>
            <w:sz w:val="24"/>
          </w:rPr>
          <w:t>Lot</w:t>
        </w:r>
      </w:smartTag>
      <w:r>
        <w:rPr>
          <w:sz w:val="24"/>
        </w:rPr>
        <w:t xml:space="preserve"> sizing rules in pure assembly systems”,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1997).</w:t>
      </w:r>
      <w:r>
        <w:rPr>
          <w:sz w:val="24"/>
        </w:rPr>
        <w:br/>
      </w:r>
    </w:p>
    <w:p w:rsidR="005632FD" w:rsidRDefault="005632FD" w:rsidP="009E0905">
      <w:pPr>
        <w:numPr>
          <w:ilvl w:val="0"/>
          <w:numId w:val="4"/>
        </w:numPr>
        <w:jc w:val="both"/>
        <w:rPr>
          <w:sz w:val="24"/>
        </w:rPr>
      </w:pPr>
      <w:r>
        <w:rPr>
          <w:sz w:val="24"/>
        </w:rPr>
        <w:t xml:space="preserve">Gupta, S., Heuristics for improved performance in MRP systems with capacity imbalance”,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1997).</w:t>
      </w:r>
      <w:r>
        <w:rPr>
          <w:sz w:val="24"/>
        </w:rPr>
        <w:br/>
      </w:r>
    </w:p>
    <w:p w:rsidR="005632FD" w:rsidRDefault="005632FD" w:rsidP="009E0905">
      <w:pPr>
        <w:numPr>
          <w:ilvl w:val="0"/>
          <w:numId w:val="4"/>
        </w:numPr>
        <w:jc w:val="both"/>
        <w:rPr>
          <w:sz w:val="24"/>
        </w:rPr>
      </w:pPr>
      <w:r>
        <w:rPr>
          <w:sz w:val="24"/>
        </w:rPr>
        <w:t xml:space="preserve">Rao, M.V., “Genetic Algorithm for multilevel lot sizing problem with shortage cost”,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1998).</w:t>
      </w:r>
      <w:r>
        <w:rPr>
          <w:sz w:val="24"/>
        </w:rPr>
        <w:br/>
      </w:r>
    </w:p>
    <w:p w:rsidR="005632FD" w:rsidRDefault="005632FD" w:rsidP="009E0905">
      <w:pPr>
        <w:numPr>
          <w:ilvl w:val="0"/>
          <w:numId w:val="4"/>
        </w:numPr>
        <w:jc w:val="both"/>
        <w:rPr>
          <w:sz w:val="24"/>
        </w:rPr>
      </w:pPr>
      <w:r>
        <w:rPr>
          <w:sz w:val="24"/>
        </w:rPr>
        <w:t>Sharma, K.D., “An O(n</w:t>
      </w:r>
      <w:r>
        <w:rPr>
          <w:sz w:val="24"/>
          <w:vertAlign w:val="superscript"/>
        </w:rPr>
        <w:t>2</w:t>
      </w:r>
      <w:r>
        <w:rPr>
          <w:sz w:val="24"/>
        </w:rPr>
        <w:t xml:space="preserve">) heuristic for the simple transportation problems”,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1998).</w:t>
      </w:r>
    </w:p>
    <w:p w:rsidR="005632FD" w:rsidRDefault="005632FD">
      <w:pPr>
        <w:jc w:val="both"/>
        <w:rPr>
          <w:sz w:val="24"/>
        </w:rPr>
      </w:pPr>
    </w:p>
    <w:p w:rsidR="005632FD" w:rsidRDefault="005632FD" w:rsidP="009E0905">
      <w:pPr>
        <w:numPr>
          <w:ilvl w:val="0"/>
          <w:numId w:val="4"/>
        </w:numPr>
        <w:jc w:val="both"/>
        <w:rPr>
          <w:sz w:val="24"/>
        </w:rPr>
      </w:pPr>
      <w:r>
        <w:rPr>
          <w:sz w:val="24"/>
        </w:rPr>
        <w:t xml:space="preserve">Saxena, Amit , “A new heuristic procedure for the Trans-shipment problem” ,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1999).</w:t>
      </w:r>
    </w:p>
    <w:p w:rsidR="005632FD" w:rsidRDefault="005632FD">
      <w:pPr>
        <w:jc w:val="both"/>
        <w:rPr>
          <w:sz w:val="24"/>
        </w:rPr>
      </w:pPr>
    </w:p>
    <w:p w:rsidR="005632FD" w:rsidRDefault="005632FD" w:rsidP="009E0905">
      <w:pPr>
        <w:numPr>
          <w:ilvl w:val="0"/>
          <w:numId w:val="4"/>
        </w:numPr>
        <w:jc w:val="both"/>
        <w:rPr>
          <w:sz w:val="24"/>
        </w:rPr>
      </w:pPr>
      <w:r>
        <w:rPr>
          <w:sz w:val="24"/>
        </w:rPr>
        <w:t xml:space="preserve">Reddy, V.R.K., “A dynamic model of Manufacturing strategy”, M.Tech. thesis at the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1999).</w:t>
      </w:r>
    </w:p>
    <w:p w:rsidR="005632FD" w:rsidRDefault="005632FD">
      <w:pPr>
        <w:jc w:val="both"/>
        <w:rPr>
          <w:sz w:val="24"/>
        </w:rPr>
      </w:pPr>
    </w:p>
    <w:p w:rsidR="005632FD" w:rsidRDefault="005632FD" w:rsidP="009E0905">
      <w:pPr>
        <w:numPr>
          <w:ilvl w:val="0"/>
          <w:numId w:val="4"/>
        </w:numPr>
        <w:jc w:val="both"/>
        <w:rPr>
          <w:sz w:val="24"/>
        </w:rPr>
      </w:pPr>
      <w:r>
        <w:rPr>
          <w:sz w:val="24"/>
        </w:rPr>
        <w:t xml:space="preserve">Saumya Prasad, “Developing a good heuristic for simple transportation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(completed 2000).</w:t>
      </w:r>
    </w:p>
    <w:p w:rsidR="005632FD" w:rsidRDefault="005632FD">
      <w:pPr>
        <w:jc w:val="both"/>
        <w:rPr>
          <w:sz w:val="24"/>
        </w:rPr>
      </w:pPr>
    </w:p>
    <w:p w:rsidR="005632FD" w:rsidRDefault="005632FD" w:rsidP="009E0905">
      <w:pPr>
        <w:numPr>
          <w:ilvl w:val="0"/>
          <w:numId w:val="4"/>
        </w:numPr>
        <w:jc w:val="both"/>
        <w:rPr>
          <w:sz w:val="24"/>
        </w:rPr>
      </w:pPr>
      <w:r>
        <w:rPr>
          <w:sz w:val="24"/>
        </w:rPr>
        <w:t xml:space="preserve">Muralidhar, A., “A New Approach for the Simple Transportation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2000).</w:t>
      </w:r>
    </w:p>
    <w:p w:rsidR="005632FD" w:rsidRDefault="005632FD">
      <w:pPr>
        <w:jc w:val="both"/>
        <w:rPr>
          <w:sz w:val="24"/>
        </w:rPr>
      </w:pPr>
    </w:p>
    <w:p w:rsidR="005632FD" w:rsidRDefault="005632FD" w:rsidP="009E0905">
      <w:pPr>
        <w:numPr>
          <w:ilvl w:val="0"/>
          <w:numId w:val="4"/>
        </w:numPr>
        <w:jc w:val="both"/>
        <w:rPr>
          <w:sz w:val="24"/>
        </w:rPr>
      </w:pPr>
      <w:r>
        <w:rPr>
          <w:sz w:val="24"/>
        </w:rPr>
        <w:t xml:space="preserve">Wadhwani, V., “Comparing relative performance of lot sizing and scheduling based multiass heuristics in MRP systems”,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2000).</w:t>
      </w:r>
    </w:p>
    <w:p w:rsidR="005632FD" w:rsidRDefault="005632FD">
      <w:pPr>
        <w:jc w:val="both"/>
        <w:rPr>
          <w:sz w:val="24"/>
        </w:rPr>
      </w:pPr>
    </w:p>
    <w:p w:rsidR="005632FD" w:rsidRDefault="005632FD" w:rsidP="009E0905">
      <w:pPr>
        <w:numPr>
          <w:ilvl w:val="0"/>
          <w:numId w:val="4"/>
        </w:numPr>
        <w:jc w:val="both"/>
        <w:rPr>
          <w:sz w:val="24"/>
        </w:rPr>
      </w:pPr>
      <w:r>
        <w:rPr>
          <w:sz w:val="24"/>
        </w:rPr>
        <w:t xml:space="preserve">Behera, A., “Verifying theory of dynamic model of manufacturing strategy : More evidence”,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2000).</w:t>
      </w:r>
    </w:p>
    <w:p w:rsidR="005632FD" w:rsidRDefault="005632FD">
      <w:pPr>
        <w:jc w:val="both"/>
        <w:rPr>
          <w:sz w:val="24"/>
        </w:rPr>
      </w:pPr>
    </w:p>
    <w:p w:rsidR="005632FD" w:rsidRDefault="005632FD" w:rsidP="009E0905">
      <w:pPr>
        <w:numPr>
          <w:ilvl w:val="0"/>
          <w:numId w:val="4"/>
        </w:numPr>
        <w:jc w:val="both"/>
        <w:rPr>
          <w:sz w:val="24"/>
        </w:rPr>
      </w:pPr>
      <w:r>
        <w:rPr>
          <w:sz w:val="24"/>
        </w:rPr>
        <w:t xml:space="preserve">Baitha, N., “Relating environment, personality and strategy making process for small firms”,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2000).</w:t>
      </w:r>
    </w:p>
    <w:p w:rsidR="005632FD" w:rsidRDefault="005632FD">
      <w:pPr>
        <w:jc w:val="both"/>
        <w:rPr>
          <w:sz w:val="24"/>
        </w:rPr>
      </w:pPr>
    </w:p>
    <w:p w:rsidR="005632FD" w:rsidRDefault="005632FD" w:rsidP="009E0905">
      <w:pPr>
        <w:numPr>
          <w:ilvl w:val="0"/>
          <w:numId w:val="4"/>
        </w:numPr>
        <w:jc w:val="both"/>
        <w:rPr>
          <w:sz w:val="24"/>
        </w:rPr>
      </w:pPr>
      <w:r>
        <w:rPr>
          <w:sz w:val="24"/>
        </w:rPr>
        <w:t>Agarwal, S., “Comparative performance of different multipass heuristics in the context of MRP systems”, ”, Department of Industrial and Management Engineering, Indian Institute of Technology, Kanpur 208016 (completed 2001).</w:t>
      </w:r>
    </w:p>
    <w:p w:rsidR="005632FD" w:rsidRDefault="005632FD">
      <w:pPr>
        <w:jc w:val="both"/>
        <w:rPr>
          <w:sz w:val="24"/>
        </w:rPr>
      </w:pPr>
    </w:p>
    <w:p w:rsidR="005632FD" w:rsidRDefault="005632FD" w:rsidP="009E0905">
      <w:pPr>
        <w:numPr>
          <w:ilvl w:val="0"/>
          <w:numId w:val="4"/>
        </w:numPr>
        <w:jc w:val="both"/>
        <w:rPr>
          <w:sz w:val="24"/>
        </w:rPr>
      </w:pPr>
      <w:r>
        <w:rPr>
          <w:sz w:val="24"/>
        </w:rPr>
        <w:lastRenderedPageBreak/>
        <w:t xml:space="preserve">Shrotriya, S., “Relating objectives and processes to manufacturing decisions : A study of German and Indian manufacturing firms”, ”,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2001).</w:t>
      </w:r>
    </w:p>
    <w:p w:rsidR="005632FD" w:rsidRDefault="005632FD">
      <w:pPr>
        <w:jc w:val="both"/>
        <w:rPr>
          <w:sz w:val="24"/>
        </w:rPr>
      </w:pPr>
    </w:p>
    <w:p w:rsidR="005632FD" w:rsidRDefault="005632FD" w:rsidP="009E0905">
      <w:pPr>
        <w:numPr>
          <w:ilvl w:val="0"/>
          <w:numId w:val="4"/>
        </w:numPr>
        <w:jc w:val="both"/>
        <w:rPr>
          <w:sz w:val="24"/>
        </w:rPr>
      </w:pPr>
      <w:r>
        <w:rPr>
          <w:sz w:val="24"/>
        </w:rPr>
        <w:t xml:space="preserve">Binay, K., “Developing new relaxations of capacitated plant location problem : An empirical investigation of their effectiveness”,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2001).</w:t>
      </w:r>
    </w:p>
    <w:p w:rsidR="005632FD" w:rsidRDefault="005632FD">
      <w:pPr>
        <w:jc w:val="both"/>
        <w:rPr>
          <w:sz w:val="24"/>
        </w:rPr>
      </w:pPr>
    </w:p>
    <w:p w:rsidR="005632FD" w:rsidRDefault="005632FD" w:rsidP="009E0905">
      <w:pPr>
        <w:numPr>
          <w:ilvl w:val="0"/>
          <w:numId w:val="4"/>
        </w:numPr>
        <w:jc w:val="both"/>
        <w:rPr>
          <w:sz w:val="24"/>
        </w:rPr>
      </w:pPr>
      <w:r>
        <w:rPr>
          <w:sz w:val="24"/>
        </w:rPr>
        <w:t xml:space="preserve">Bhagat, B.N., “Towards a comprehensive framework of various flexibility measures : A case study of medium sized steel plant”,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2001).</w:t>
      </w:r>
    </w:p>
    <w:p w:rsidR="003024B2" w:rsidRDefault="003024B2">
      <w:pPr>
        <w:jc w:val="both"/>
        <w:rPr>
          <w:sz w:val="24"/>
        </w:rPr>
      </w:pPr>
    </w:p>
    <w:p w:rsidR="005632FD" w:rsidRDefault="005632FD" w:rsidP="009E0905">
      <w:pPr>
        <w:numPr>
          <w:ilvl w:val="0"/>
          <w:numId w:val="4"/>
        </w:numPr>
        <w:jc w:val="both"/>
        <w:rPr>
          <w:sz w:val="24"/>
        </w:rPr>
      </w:pPr>
      <w:smartTag w:uri="urn:schemas-microsoft-com:office:smarttags" w:element="State">
        <w:r>
          <w:rPr>
            <w:sz w:val="24"/>
          </w:rPr>
          <w:t>Berry</w:t>
        </w:r>
      </w:smartTag>
      <w:r>
        <w:rPr>
          <w:sz w:val="24"/>
        </w:rPr>
        <w:t xml:space="preserve">, Vishal, “Developing different formulations of SSCWLP (single stage capacitated warehouse location problem) and empirically establishing relative strengths of many of its relaxations”, Department of Industrial and Management Engineering, Indian Institute of Technology, </w:t>
      </w:r>
      <w:smartTag w:uri="urn:schemas-microsoft-com:office:smarttags" w:element="City">
        <w:smartTag w:uri="urn:schemas-microsoft-com:office:smarttags" w:element="place">
          <w:r>
            <w:rPr>
              <w:sz w:val="24"/>
            </w:rPr>
            <w:t>Kanpur</w:t>
          </w:r>
        </w:smartTag>
      </w:smartTag>
      <w:r>
        <w:rPr>
          <w:sz w:val="24"/>
        </w:rPr>
        <w:t xml:space="preserve"> 208016 (completed 2003).</w:t>
      </w:r>
    </w:p>
    <w:p w:rsidR="005632FD" w:rsidRDefault="005632FD">
      <w:pPr>
        <w:jc w:val="both"/>
        <w:rPr>
          <w:sz w:val="24"/>
        </w:rPr>
      </w:pPr>
    </w:p>
    <w:p w:rsidR="005632FD" w:rsidRDefault="005632FD" w:rsidP="009E0905">
      <w:pPr>
        <w:numPr>
          <w:ilvl w:val="0"/>
          <w:numId w:val="4"/>
        </w:numPr>
        <w:jc w:val="both"/>
        <w:rPr>
          <w:sz w:val="24"/>
        </w:rPr>
      </w:pPr>
      <w:r>
        <w:rPr>
          <w:sz w:val="24"/>
        </w:rPr>
        <w:t xml:space="preserve">Gupta, Ravindra, “A few findings related to simple plant location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2003).</w:t>
      </w:r>
    </w:p>
    <w:p w:rsidR="005632FD" w:rsidRDefault="005632FD">
      <w:pPr>
        <w:jc w:val="both"/>
        <w:rPr>
          <w:sz w:val="24"/>
        </w:rPr>
      </w:pPr>
    </w:p>
    <w:p w:rsidR="005632FD" w:rsidRDefault="005632FD" w:rsidP="009E0905">
      <w:pPr>
        <w:numPr>
          <w:ilvl w:val="0"/>
          <w:numId w:val="4"/>
        </w:numPr>
        <w:jc w:val="both"/>
        <w:rPr>
          <w:sz w:val="24"/>
        </w:rPr>
      </w:pPr>
      <w:r>
        <w:rPr>
          <w:sz w:val="24"/>
        </w:rPr>
        <w:t>Mishra, Sunil Kumar, “Empirically verifying efficacy of good solutions given by heuristic due to Sharma and Prasad [EJOR, 2003] for the simple transportation problem”, Department of Industrial and Management Engineering, Indian Institute of Technology, Kanpur 208016 (completed 2003).</w:t>
      </w:r>
    </w:p>
    <w:p w:rsidR="005632FD" w:rsidRDefault="005632FD">
      <w:pPr>
        <w:jc w:val="both"/>
        <w:rPr>
          <w:sz w:val="24"/>
        </w:rPr>
      </w:pPr>
    </w:p>
    <w:p w:rsidR="005632FD" w:rsidRDefault="005632FD" w:rsidP="009E0905">
      <w:pPr>
        <w:numPr>
          <w:ilvl w:val="0"/>
          <w:numId w:val="4"/>
        </w:numPr>
        <w:jc w:val="both"/>
        <w:rPr>
          <w:sz w:val="24"/>
        </w:rPr>
      </w:pPr>
      <w:r>
        <w:rPr>
          <w:sz w:val="24"/>
        </w:rPr>
        <w:t>Modi, P., “New formulations and relaxations of the single stage uncapacitated warehouse location problem”, Department of Industrial and Management Engineering, Indian Institute of Technology, Kanpur 208016 (completed 2004).</w:t>
      </w:r>
    </w:p>
    <w:p w:rsidR="005632FD" w:rsidRDefault="005632FD">
      <w:pPr>
        <w:jc w:val="both"/>
        <w:rPr>
          <w:sz w:val="24"/>
        </w:rPr>
      </w:pPr>
    </w:p>
    <w:p w:rsidR="005632FD" w:rsidRDefault="005632FD" w:rsidP="009E0905">
      <w:pPr>
        <w:numPr>
          <w:ilvl w:val="0"/>
          <w:numId w:val="4"/>
        </w:numPr>
        <w:jc w:val="both"/>
        <w:rPr>
          <w:sz w:val="24"/>
        </w:rPr>
      </w:pPr>
      <w:r>
        <w:rPr>
          <w:sz w:val="24"/>
        </w:rPr>
        <w:t xml:space="preserve">Kumar, Akhilesh, “A new heuristic procedure for strong relaxation of the capacitated plant location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2004).</w:t>
      </w:r>
    </w:p>
    <w:p w:rsidR="005632FD" w:rsidRDefault="005632FD">
      <w:pPr>
        <w:jc w:val="both"/>
        <w:rPr>
          <w:sz w:val="24"/>
        </w:rPr>
      </w:pPr>
    </w:p>
    <w:p w:rsidR="005632FD" w:rsidRDefault="005632FD" w:rsidP="009E0905">
      <w:pPr>
        <w:numPr>
          <w:ilvl w:val="0"/>
          <w:numId w:val="4"/>
        </w:numPr>
        <w:jc w:val="both"/>
        <w:rPr>
          <w:sz w:val="24"/>
        </w:rPr>
      </w:pPr>
      <w:r>
        <w:rPr>
          <w:sz w:val="24"/>
        </w:rPr>
        <w:t xml:space="preserve">Jain, A., “New formulations and relaxations of the single stage capacitated warehouse location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2004).</w:t>
      </w:r>
    </w:p>
    <w:p w:rsidR="005632FD" w:rsidRDefault="005632FD">
      <w:pPr>
        <w:jc w:val="both"/>
        <w:rPr>
          <w:sz w:val="24"/>
        </w:rPr>
      </w:pPr>
    </w:p>
    <w:p w:rsidR="005632FD" w:rsidRDefault="005632FD" w:rsidP="009E0905">
      <w:pPr>
        <w:numPr>
          <w:ilvl w:val="0"/>
          <w:numId w:val="4"/>
        </w:numPr>
        <w:jc w:val="both"/>
        <w:rPr>
          <w:sz w:val="24"/>
        </w:rPr>
      </w:pPr>
      <w:r>
        <w:rPr>
          <w:sz w:val="24"/>
        </w:rPr>
        <w:t xml:space="preserve">Chaudhary, R., “ERP implementation and its influence on a few parameters of organization structure and manager’s job : An exploratory study”,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2005).</w:t>
      </w:r>
    </w:p>
    <w:p w:rsidR="005632FD" w:rsidRDefault="005632FD">
      <w:pPr>
        <w:jc w:val="both"/>
        <w:rPr>
          <w:sz w:val="24"/>
        </w:rPr>
      </w:pPr>
    </w:p>
    <w:p w:rsidR="005632FD" w:rsidRDefault="005632FD" w:rsidP="009E0905">
      <w:pPr>
        <w:numPr>
          <w:ilvl w:val="0"/>
          <w:numId w:val="4"/>
        </w:numPr>
        <w:jc w:val="both"/>
        <w:rPr>
          <w:sz w:val="24"/>
        </w:rPr>
      </w:pPr>
      <w:r>
        <w:rPr>
          <w:sz w:val="24"/>
        </w:rPr>
        <w:t xml:space="preserve">Namdeo, S., “Developing new strong constraints for the two stage warehouse location problem – With and without restrictions on the arc flow”,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2005).</w:t>
      </w:r>
    </w:p>
    <w:p w:rsidR="005632FD" w:rsidRDefault="005632FD">
      <w:pPr>
        <w:jc w:val="both"/>
        <w:rPr>
          <w:sz w:val="24"/>
        </w:rPr>
      </w:pPr>
    </w:p>
    <w:p w:rsidR="005632FD" w:rsidRDefault="005632FD" w:rsidP="009E0905">
      <w:pPr>
        <w:numPr>
          <w:ilvl w:val="0"/>
          <w:numId w:val="4"/>
        </w:numPr>
        <w:jc w:val="both"/>
        <w:rPr>
          <w:sz w:val="24"/>
        </w:rPr>
      </w:pPr>
      <w:r>
        <w:rPr>
          <w:sz w:val="24"/>
        </w:rPr>
        <w:t xml:space="preserve">Pankaj K., “A new GA based procedure for the portfolio selection problem”,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2006).</w:t>
      </w:r>
    </w:p>
    <w:p w:rsidR="004C4190" w:rsidRDefault="004C4190" w:rsidP="004C4190">
      <w:pPr>
        <w:jc w:val="both"/>
        <w:rPr>
          <w:sz w:val="24"/>
        </w:rPr>
      </w:pPr>
    </w:p>
    <w:p w:rsidR="004C4190" w:rsidRDefault="004C4190" w:rsidP="009E0905">
      <w:pPr>
        <w:numPr>
          <w:ilvl w:val="0"/>
          <w:numId w:val="4"/>
        </w:numPr>
        <w:jc w:val="both"/>
        <w:rPr>
          <w:sz w:val="24"/>
        </w:rPr>
      </w:pPr>
      <w:r>
        <w:rPr>
          <w:sz w:val="24"/>
        </w:rPr>
        <w:t xml:space="preserve">Joshi, A.B., “New heuristics for solving multiperiod assignment problem”, Department of Industrial and Management Engineering, Indian Institute of Technology, </w:t>
      </w:r>
      <w:smartTag w:uri="urn:schemas-microsoft-com:office:smarttags" w:element="City">
        <w:smartTag w:uri="urn:schemas-microsoft-com:office:smarttags" w:element="place">
          <w:r>
            <w:rPr>
              <w:sz w:val="24"/>
            </w:rPr>
            <w:t>Kanpur</w:t>
          </w:r>
        </w:smartTag>
      </w:smartTag>
      <w:r>
        <w:rPr>
          <w:sz w:val="24"/>
        </w:rPr>
        <w:t xml:space="preserve"> 208016 (completed 2007).</w:t>
      </w:r>
    </w:p>
    <w:p w:rsidR="004C4190" w:rsidRDefault="004C4190" w:rsidP="004C4190">
      <w:pPr>
        <w:jc w:val="both"/>
        <w:rPr>
          <w:sz w:val="24"/>
        </w:rPr>
      </w:pPr>
    </w:p>
    <w:p w:rsidR="00A4189B" w:rsidRDefault="004C4190" w:rsidP="009E0905">
      <w:pPr>
        <w:numPr>
          <w:ilvl w:val="0"/>
          <w:numId w:val="4"/>
        </w:numPr>
        <w:jc w:val="both"/>
        <w:rPr>
          <w:sz w:val="24"/>
        </w:rPr>
      </w:pPr>
      <w:r>
        <w:rPr>
          <w:sz w:val="24"/>
        </w:rPr>
        <w:t>Inamdar, B.R., “Foreca</w:t>
      </w:r>
      <w:r w:rsidR="00593763">
        <w:rPr>
          <w:sz w:val="24"/>
        </w:rPr>
        <w:t>s</w:t>
      </w:r>
      <w:r>
        <w:rPr>
          <w:sz w:val="24"/>
        </w:rPr>
        <w:t>ting for nanotechnology : A new approach based on recent research and developments”, Department of Industrial and Management Engineering, Indian Institute of Technology, Kanpur</w:t>
      </w:r>
      <w:r w:rsidR="00CB5CA3">
        <w:rPr>
          <w:sz w:val="24"/>
        </w:rPr>
        <w:t xml:space="preserve"> 208016 (completed 2007</w:t>
      </w:r>
      <w:r>
        <w:rPr>
          <w:sz w:val="24"/>
        </w:rPr>
        <w:t>).</w:t>
      </w:r>
    </w:p>
    <w:p w:rsidR="00BA0FB3" w:rsidRDefault="00BA0FB3" w:rsidP="00BA0FB3">
      <w:pPr>
        <w:jc w:val="both"/>
        <w:rPr>
          <w:sz w:val="24"/>
        </w:rPr>
      </w:pPr>
    </w:p>
    <w:p w:rsidR="00BA0FB3" w:rsidRDefault="00BA0FB3" w:rsidP="009E0905">
      <w:pPr>
        <w:numPr>
          <w:ilvl w:val="0"/>
          <w:numId w:val="4"/>
        </w:numPr>
        <w:jc w:val="both"/>
        <w:rPr>
          <w:sz w:val="24"/>
        </w:rPr>
      </w:pPr>
      <w:r>
        <w:rPr>
          <w:sz w:val="24"/>
        </w:rPr>
        <w:t xml:space="preserve">Chirag Jain, “A few dispatching policies for a two echelon distribution system”, Department of Industrial and Management Engineering, Indian Institute of Technology, </w:t>
      </w:r>
      <w:smartTag w:uri="urn:schemas-microsoft-com:office:smarttags" w:element="place">
        <w:smartTag w:uri="urn:schemas-microsoft-com:office:smarttags" w:element="City">
          <w:r>
            <w:rPr>
              <w:sz w:val="24"/>
            </w:rPr>
            <w:t>Kanpur</w:t>
          </w:r>
        </w:smartTag>
      </w:smartTag>
      <w:r>
        <w:rPr>
          <w:sz w:val="24"/>
        </w:rPr>
        <w:t xml:space="preserve"> 208016 (completed 2007). </w:t>
      </w:r>
    </w:p>
    <w:p w:rsidR="0033166E" w:rsidRDefault="0033166E" w:rsidP="0033166E">
      <w:pPr>
        <w:jc w:val="both"/>
        <w:rPr>
          <w:sz w:val="24"/>
        </w:rPr>
      </w:pPr>
    </w:p>
    <w:p w:rsidR="00AF6643" w:rsidRDefault="0033166E" w:rsidP="009E0905">
      <w:pPr>
        <w:numPr>
          <w:ilvl w:val="0"/>
          <w:numId w:val="4"/>
        </w:numPr>
        <w:jc w:val="both"/>
        <w:rPr>
          <w:sz w:val="24"/>
        </w:rPr>
      </w:pPr>
      <w:r>
        <w:rPr>
          <w:sz w:val="24"/>
        </w:rPr>
        <w:t>Amit K Gupta, “Modelling Operations of Fire Stations in a Few Districts of Uttar Pradesh, INDIA”, Department of Industrial and Management Engineering, Indian Institute of Technology, Kanpur 208016 (completed 2009)</w:t>
      </w:r>
      <w:r w:rsidR="009E5B04">
        <w:rPr>
          <w:sz w:val="24"/>
        </w:rPr>
        <w:t xml:space="preserve">. </w:t>
      </w:r>
    </w:p>
    <w:p w:rsidR="009E5B04" w:rsidRPr="009E5B04" w:rsidRDefault="009E5B04" w:rsidP="009E5B04">
      <w:pPr>
        <w:spacing w:line="300" w:lineRule="atLeast"/>
        <w:jc w:val="both"/>
        <w:rPr>
          <w:rFonts w:ascii="Arial" w:hAnsi="Arial" w:cs="Arial"/>
          <w:color w:val="505050"/>
          <w:sz w:val="24"/>
          <w:szCs w:val="24"/>
        </w:rPr>
      </w:pPr>
    </w:p>
    <w:p w:rsidR="00AF6643" w:rsidRDefault="00BF2998" w:rsidP="009E0905">
      <w:pPr>
        <w:numPr>
          <w:ilvl w:val="0"/>
          <w:numId w:val="4"/>
        </w:numPr>
        <w:jc w:val="both"/>
        <w:rPr>
          <w:sz w:val="24"/>
        </w:rPr>
      </w:pPr>
      <w:r>
        <w:rPr>
          <w:sz w:val="24"/>
        </w:rPr>
        <w:t>Sonal Dubey, “Solving single st</w:t>
      </w:r>
      <w:r w:rsidR="00AF6643">
        <w:rPr>
          <w:sz w:val="24"/>
        </w:rPr>
        <w:t>age un</w:t>
      </w:r>
      <w:r>
        <w:rPr>
          <w:sz w:val="24"/>
        </w:rPr>
        <w:t xml:space="preserve"> </w:t>
      </w:r>
      <w:r w:rsidR="00AF6643">
        <w:rPr>
          <w:sz w:val="24"/>
        </w:rPr>
        <w:t>capacitated warehouse location problem</w:t>
      </w:r>
      <w:r>
        <w:rPr>
          <w:sz w:val="24"/>
        </w:rPr>
        <w:t xml:space="preserve"> </w:t>
      </w:r>
      <w:r w:rsidR="00AF6643">
        <w:rPr>
          <w:sz w:val="24"/>
        </w:rPr>
        <w:t xml:space="preserve">by a combination of OR based heuristics and genetic algorithm: An empirical investigation”, Department of Industrial and Management Engineering, Indian Institute of Technology, Kanpur 208016 (completed 2010). </w:t>
      </w:r>
    </w:p>
    <w:p w:rsidR="00AF6643" w:rsidRDefault="00AF6643" w:rsidP="00AF6643">
      <w:pPr>
        <w:jc w:val="both"/>
        <w:rPr>
          <w:sz w:val="24"/>
        </w:rPr>
      </w:pPr>
    </w:p>
    <w:p w:rsidR="0033166E" w:rsidRDefault="00AF6643" w:rsidP="009E0905">
      <w:pPr>
        <w:numPr>
          <w:ilvl w:val="0"/>
          <w:numId w:val="4"/>
        </w:numPr>
        <w:jc w:val="both"/>
        <w:rPr>
          <w:sz w:val="24"/>
        </w:rPr>
      </w:pPr>
      <w:r>
        <w:rPr>
          <w:sz w:val="24"/>
        </w:rPr>
        <w:t xml:space="preserve">G Chandra Mouli, “Empirical investigation of strong, weak and hybrid formulations of the single stage capacitated warehouse location problem”, Department of Industrial and Management Engineering, Indian Institute of Technology, </w:t>
      </w:r>
      <w:smartTag w:uri="urn:schemas-microsoft-com:office:smarttags" w:element="City">
        <w:smartTag w:uri="urn:schemas-microsoft-com:office:smarttags" w:element="place">
          <w:r>
            <w:rPr>
              <w:sz w:val="24"/>
            </w:rPr>
            <w:t>Kanpur</w:t>
          </w:r>
        </w:smartTag>
      </w:smartTag>
      <w:r>
        <w:rPr>
          <w:sz w:val="24"/>
        </w:rPr>
        <w:t xml:space="preserve"> 208016 (completed 2010). </w:t>
      </w:r>
    </w:p>
    <w:p w:rsidR="00A93FCD" w:rsidRDefault="00A93FCD" w:rsidP="00A93FCD">
      <w:pPr>
        <w:pStyle w:val="ListParagraph"/>
        <w:rPr>
          <w:sz w:val="24"/>
        </w:rPr>
      </w:pPr>
    </w:p>
    <w:p w:rsidR="00A93FCD" w:rsidRDefault="00A93FCD" w:rsidP="009E0905">
      <w:pPr>
        <w:numPr>
          <w:ilvl w:val="0"/>
          <w:numId w:val="4"/>
        </w:numPr>
        <w:jc w:val="both"/>
        <w:rPr>
          <w:sz w:val="24"/>
        </w:rPr>
      </w:pPr>
      <w:r>
        <w:rPr>
          <w:sz w:val="24"/>
        </w:rPr>
        <w:t>Sushil Pandey, “Lagrangian relaxation based approach for the single stage capacitated warehouse location problem”, Department of Industrial and Management Engineering, Indian Institute of Technology, Kanpur</w:t>
      </w:r>
      <w:r w:rsidR="000A2B11">
        <w:rPr>
          <w:sz w:val="24"/>
        </w:rPr>
        <w:t xml:space="preserve"> 208016 (completed 2011</w:t>
      </w:r>
      <w:r>
        <w:rPr>
          <w:sz w:val="24"/>
        </w:rPr>
        <w:t>).</w:t>
      </w:r>
      <w:r w:rsidR="00014398">
        <w:rPr>
          <w:sz w:val="24"/>
        </w:rPr>
        <w:t xml:space="preserve"> </w:t>
      </w:r>
    </w:p>
    <w:p w:rsidR="00014398" w:rsidRDefault="00014398" w:rsidP="00014398">
      <w:pPr>
        <w:pStyle w:val="ListParagraph"/>
        <w:rPr>
          <w:sz w:val="24"/>
        </w:rPr>
      </w:pPr>
    </w:p>
    <w:p w:rsidR="00014398" w:rsidRDefault="00014398" w:rsidP="009E0905">
      <w:pPr>
        <w:numPr>
          <w:ilvl w:val="0"/>
          <w:numId w:val="4"/>
        </w:numPr>
        <w:jc w:val="both"/>
        <w:rPr>
          <w:sz w:val="24"/>
        </w:rPr>
      </w:pPr>
      <w:r>
        <w:rPr>
          <w:sz w:val="24"/>
        </w:rPr>
        <w:t>Suraj M Patil, “Best practices in design of ERP packages: Identifying contexts of success and failure”, Department of Industrial and Management Engineering, Indian Institute of Technology,</w:t>
      </w:r>
      <w:r w:rsidR="000A2B11">
        <w:rPr>
          <w:sz w:val="24"/>
        </w:rPr>
        <w:t xml:space="preserve"> Kanpur 208016 (completed 2011</w:t>
      </w:r>
      <w:r>
        <w:rPr>
          <w:sz w:val="24"/>
        </w:rPr>
        <w:t>).</w:t>
      </w:r>
      <w:r w:rsidR="00E660A2">
        <w:rPr>
          <w:sz w:val="24"/>
        </w:rPr>
        <w:t xml:space="preserve"> </w:t>
      </w:r>
    </w:p>
    <w:p w:rsidR="00E660A2" w:rsidRDefault="00E660A2" w:rsidP="00E660A2">
      <w:pPr>
        <w:pStyle w:val="ListParagraph"/>
        <w:rPr>
          <w:sz w:val="24"/>
        </w:rPr>
      </w:pPr>
    </w:p>
    <w:p w:rsidR="00E660A2" w:rsidRDefault="00E660A2" w:rsidP="009E0905">
      <w:pPr>
        <w:numPr>
          <w:ilvl w:val="0"/>
          <w:numId w:val="4"/>
        </w:numPr>
        <w:jc w:val="both"/>
        <w:rPr>
          <w:sz w:val="24"/>
        </w:rPr>
      </w:pPr>
      <w:r>
        <w:rPr>
          <w:sz w:val="24"/>
        </w:rPr>
        <w:t xml:space="preserve">Arvind Shukla, “Comparative performance of LIFO/FIFO and CRR scheduling rule in the context of Indian Railways: Results of a ‘C’ Simulation Program”, Department of Industrial and Management Engineering, Indian Institute of Technology, Kanpur 208016 (completed 2012). </w:t>
      </w:r>
    </w:p>
    <w:p w:rsidR="00E660A2" w:rsidRDefault="00E660A2" w:rsidP="00DB48FA">
      <w:pPr>
        <w:pStyle w:val="ListParagraph"/>
        <w:ind w:left="0"/>
        <w:rPr>
          <w:sz w:val="24"/>
        </w:rPr>
      </w:pPr>
    </w:p>
    <w:p w:rsidR="00E660A2" w:rsidRDefault="00E660A2" w:rsidP="009E0905">
      <w:pPr>
        <w:numPr>
          <w:ilvl w:val="0"/>
          <w:numId w:val="4"/>
        </w:numPr>
        <w:jc w:val="both"/>
        <w:rPr>
          <w:sz w:val="24"/>
        </w:rPr>
      </w:pPr>
      <w:r>
        <w:rPr>
          <w:sz w:val="24"/>
        </w:rPr>
        <w:t xml:space="preserve">Vimal Kumar, “Equal distribution of shortages in supply chain of food corporation of India: Using Lagrangian Relaxation Methodology”, Department of Industrial and Management Engineering, Indian Institute of Technology, Kanpur 208016 (completed 2012). </w:t>
      </w:r>
    </w:p>
    <w:p w:rsidR="00E660A2" w:rsidRDefault="00E660A2" w:rsidP="00E660A2">
      <w:pPr>
        <w:ind w:left="720"/>
        <w:jc w:val="both"/>
        <w:rPr>
          <w:sz w:val="24"/>
        </w:rPr>
      </w:pPr>
    </w:p>
    <w:p w:rsidR="00E660A2" w:rsidRDefault="00E660A2" w:rsidP="009E0905">
      <w:pPr>
        <w:numPr>
          <w:ilvl w:val="0"/>
          <w:numId w:val="4"/>
        </w:numPr>
        <w:jc w:val="both"/>
        <w:rPr>
          <w:sz w:val="24"/>
        </w:rPr>
      </w:pPr>
      <w:r>
        <w:rPr>
          <w:sz w:val="24"/>
        </w:rPr>
        <w:lastRenderedPageBreak/>
        <w:t xml:space="preserve">Agnivesh, “Relaxing Strong Constraints in a Combined Formulation of Simple Plant Location Problem: Applying Lagrangian Relaxation Methodology”, Department of Industrial and Management Engineering, Indian Institute of Technology, Kanpur 208016 (completed 2012). </w:t>
      </w:r>
    </w:p>
    <w:p w:rsidR="00E660A2" w:rsidRDefault="00E660A2" w:rsidP="00E660A2">
      <w:pPr>
        <w:pStyle w:val="ListParagraph"/>
        <w:rPr>
          <w:sz w:val="24"/>
        </w:rPr>
      </w:pPr>
    </w:p>
    <w:p w:rsidR="00E660A2" w:rsidRDefault="00E660A2" w:rsidP="009E0905">
      <w:pPr>
        <w:numPr>
          <w:ilvl w:val="0"/>
          <w:numId w:val="4"/>
        </w:numPr>
        <w:jc w:val="both"/>
        <w:rPr>
          <w:sz w:val="24"/>
        </w:rPr>
      </w:pPr>
      <w:r>
        <w:rPr>
          <w:sz w:val="24"/>
        </w:rPr>
        <w:t xml:space="preserve">Ananya Dubey, “Lagrangian Relaxation Methodology for Twin Objective Facility Layout Problem”, Department of Industrial and Management Engineering, Indian Institute of Technology, Kanpur 208016 (completed 2012). </w:t>
      </w:r>
    </w:p>
    <w:p w:rsidR="00E660A2" w:rsidRDefault="00E660A2" w:rsidP="00E660A2">
      <w:pPr>
        <w:pStyle w:val="ListParagraph"/>
        <w:rPr>
          <w:sz w:val="24"/>
        </w:rPr>
      </w:pPr>
    </w:p>
    <w:p w:rsidR="00E660A2" w:rsidRDefault="00E660A2" w:rsidP="009E0905">
      <w:pPr>
        <w:numPr>
          <w:ilvl w:val="0"/>
          <w:numId w:val="4"/>
        </w:numPr>
        <w:jc w:val="both"/>
        <w:rPr>
          <w:sz w:val="24"/>
        </w:rPr>
      </w:pPr>
      <w:r>
        <w:rPr>
          <w:sz w:val="24"/>
        </w:rPr>
        <w:t>Sandeep Mokashi, “Solving Portfolio Selection Problem for each of the Twin Objectives: Max. Mean and Min. variance”, Department of Industrial and Management Engineering, Indian Institute of Technology, Kanpur 208016 (completed 2012).</w:t>
      </w:r>
      <w:r w:rsidR="00C160EF">
        <w:rPr>
          <w:sz w:val="24"/>
        </w:rPr>
        <w:t xml:space="preserve"> </w:t>
      </w:r>
    </w:p>
    <w:p w:rsidR="00C160EF" w:rsidRDefault="00C160EF" w:rsidP="00C160EF">
      <w:pPr>
        <w:pStyle w:val="ListParagraph"/>
        <w:rPr>
          <w:sz w:val="24"/>
        </w:rPr>
      </w:pPr>
    </w:p>
    <w:p w:rsidR="00C160EF" w:rsidRDefault="00C160EF" w:rsidP="009E0905">
      <w:pPr>
        <w:numPr>
          <w:ilvl w:val="0"/>
          <w:numId w:val="4"/>
        </w:numPr>
        <w:jc w:val="both"/>
        <w:rPr>
          <w:sz w:val="24"/>
        </w:rPr>
      </w:pPr>
      <w:r>
        <w:rPr>
          <w:sz w:val="24"/>
        </w:rPr>
        <w:t xml:space="preserve">Sandeep Singh Rajput, “Developing Proprietary or Open Source Technology: Learnings From Five Case Studies”, Department of Industrial and Management Engineering, Indian Institute of Technology, Kanpur 208016 (completed 2013). </w:t>
      </w:r>
    </w:p>
    <w:p w:rsidR="00C160EF" w:rsidRDefault="00C160EF" w:rsidP="00C160EF">
      <w:pPr>
        <w:pStyle w:val="ListParagraph"/>
        <w:rPr>
          <w:sz w:val="24"/>
        </w:rPr>
      </w:pPr>
    </w:p>
    <w:p w:rsidR="00C160EF" w:rsidRDefault="00C160EF" w:rsidP="009E0905">
      <w:pPr>
        <w:numPr>
          <w:ilvl w:val="0"/>
          <w:numId w:val="4"/>
        </w:numPr>
        <w:jc w:val="both"/>
        <w:rPr>
          <w:sz w:val="24"/>
        </w:rPr>
      </w:pPr>
      <w:r>
        <w:rPr>
          <w:sz w:val="24"/>
        </w:rPr>
        <w:t>Adwait Parulekar, “Lagrangian Procedure with Relaxation of the Flow Balance Constraints for the Single Stage Un-capacitated Warehouse Location Problem: Few Theoretical and Empirical Results”, Department of Industrial and Management Engineering, Indian Institute of Technolog</w:t>
      </w:r>
      <w:r w:rsidR="0017468F">
        <w:rPr>
          <w:sz w:val="24"/>
        </w:rPr>
        <w:t>y, Kanpur 208016 (completed 2013</w:t>
      </w:r>
      <w:r>
        <w:rPr>
          <w:sz w:val="24"/>
        </w:rPr>
        <w:t xml:space="preserve">). </w:t>
      </w:r>
    </w:p>
    <w:p w:rsidR="005845E2" w:rsidRDefault="005845E2" w:rsidP="005845E2">
      <w:pPr>
        <w:pStyle w:val="ListParagraph"/>
        <w:rPr>
          <w:sz w:val="24"/>
        </w:rPr>
      </w:pPr>
    </w:p>
    <w:p w:rsidR="005845E2" w:rsidRDefault="005845E2" w:rsidP="009E0905">
      <w:pPr>
        <w:numPr>
          <w:ilvl w:val="0"/>
          <w:numId w:val="4"/>
        </w:numPr>
        <w:jc w:val="both"/>
        <w:rPr>
          <w:sz w:val="24"/>
        </w:rPr>
      </w:pPr>
      <w:r>
        <w:rPr>
          <w:sz w:val="24"/>
        </w:rPr>
        <w:t>Tanmay Kulshrestha, “</w:t>
      </w:r>
      <w:r w:rsidR="00815B0A">
        <w:rPr>
          <w:sz w:val="24"/>
        </w:rPr>
        <w:t>Role of values and strategy in TQM Implementation</w:t>
      </w:r>
      <w:r>
        <w:rPr>
          <w:sz w:val="24"/>
        </w:rPr>
        <w:t>”</w:t>
      </w:r>
      <w:r w:rsidR="00DE0A3E">
        <w:rPr>
          <w:sz w:val="24"/>
        </w:rPr>
        <w:t xml:space="preserve">, </w:t>
      </w:r>
      <w:r>
        <w:rPr>
          <w:sz w:val="24"/>
        </w:rPr>
        <w:t>Department of Industrial and Management Engineering, Indian Institute of Technology,</w:t>
      </w:r>
      <w:r w:rsidR="00E5158E">
        <w:rPr>
          <w:sz w:val="24"/>
        </w:rPr>
        <w:t xml:space="preserve"> Kanpur 208016 (completed 2014</w:t>
      </w:r>
      <w:r>
        <w:rPr>
          <w:sz w:val="24"/>
        </w:rPr>
        <w:t xml:space="preserve">). </w:t>
      </w:r>
    </w:p>
    <w:p w:rsidR="00DE0A3E" w:rsidRDefault="00DE0A3E" w:rsidP="00DE0A3E">
      <w:pPr>
        <w:pStyle w:val="ListParagraph"/>
        <w:rPr>
          <w:sz w:val="24"/>
        </w:rPr>
      </w:pPr>
    </w:p>
    <w:p w:rsidR="00DE0A3E" w:rsidRDefault="00DE0A3E" w:rsidP="009E0905">
      <w:pPr>
        <w:numPr>
          <w:ilvl w:val="0"/>
          <w:numId w:val="4"/>
        </w:numPr>
        <w:jc w:val="both"/>
        <w:rPr>
          <w:sz w:val="24"/>
        </w:rPr>
      </w:pPr>
      <w:r>
        <w:rPr>
          <w:sz w:val="24"/>
        </w:rPr>
        <w:t>Parag Tyagi, “Developing strong and hybrid formulations for the single stage, single period multi commodity warehouse location problem: Theoretical framework and empirical investigation”, Department of Industrial and Management Engineering, Indian Institute of Technolog</w:t>
      </w:r>
      <w:r w:rsidR="001E0E1E">
        <w:rPr>
          <w:sz w:val="24"/>
        </w:rPr>
        <w:t>y, Kanpur 208016 (completed 2015</w:t>
      </w:r>
      <w:r>
        <w:rPr>
          <w:sz w:val="24"/>
        </w:rPr>
        <w:t xml:space="preserve">). </w:t>
      </w:r>
    </w:p>
    <w:p w:rsidR="001E0E1E" w:rsidRPr="0088228A" w:rsidRDefault="001E0E1E" w:rsidP="001E0E1E">
      <w:pPr>
        <w:pStyle w:val="ListParagraph"/>
        <w:rPr>
          <w:i/>
          <w:sz w:val="24"/>
        </w:rPr>
      </w:pPr>
    </w:p>
    <w:p w:rsidR="001E0E1E" w:rsidRDefault="001E0E1E" w:rsidP="009E0905">
      <w:pPr>
        <w:numPr>
          <w:ilvl w:val="0"/>
          <w:numId w:val="4"/>
        </w:numPr>
        <w:jc w:val="both"/>
        <w:rPr>
          <w:sz w:val="24"/>
        </w:rPr>
      </w:pPr>
      <w:r>
        <w:rPr>
          <w:sz w:val="24"/>
        </w:rPr>
        <w:t xml:space="preserve">Atanu Mondal, “Key Differences in MAS Implementation (Multi Agent Systems) in Defender and Prospector Type of Organizations”, Department of Industrial and Management Engineering, Indian Institute of Technology, Kanpur 208016 (completed 2016). </w:t>
      </w:r>
    </w:p>
    <w:p w:rsidR="001E0E1E" w:rsidRDefault="001E0E1E" w:rsidP="001E0E1E">
      <w:pPr>
        <w:jc w:val="both"/>
        <w:rPr>
          <w:sz w:val="24"/>
        </w:rPr>
      </w:pPr>
    </w:p>
    <w:p w:rsidR="001E0E1E" w:rsidRDefault="001E0E1E" w:rsidP="009E0905">
      <w:pPr>
        <w:numPr>
          <w:ilvl w:val="0"/>
          <w:numId w:val="4"/>
        </w:numPr>
        <w:jc w:val="both"/>
        <w:rPr>
          <w:sz w:val="24"/>
        </w:rPr>
      </w:pPr>
      <w:r>
        <w:rPr>
          <w:sz w:val="24"/>
        </w:rPr>
        <w:t xml:space="preserve">Ankita Malviya, “Applying </w:t>
      </w:r>
      <w:r w:rsidR="00F40BC5">
        <w:rPr>
          <w:sz w:val="24"/>
        </w:rPr>
        <w:t xml:space="preserve">Modified </w:t>
      </w:r>
      <w:r>
        <w:rPr>
          <w:sz w:val="24"/>
        </w:rPr>
        <w:t xml:space="preserve">Benders Decomposition to SSCWLP (Single Stage Capacitated Warehouse Location Problem) For the Multi Commodity and Multi Period Case: Investigating Role of Strong and Weak Formulations with Feasibility Constraints and </w:t>
      </w:r>
      <w:r w:rsidR="00582342">
        <w:rPr>
          <w:sz w:val="24"/>
        </w:rPr>
        <w:t xml:space="preserve">An </w:t>
      </w:r>
      <w:r>
        <w:rPr>
          <w:sz w:val="24"/>
        </w:rPr>
        <w:t xml:space="preserve">Additional Cut”, Department of Industrial and Management Engineering, Indian Institute of Technology, Kanpur 208016 (completed 2016). </w:t>
      </w:r>
    </w:p>
    <w:p w:rsidR="0088228A" w:rsidRDefault="0088228A" w:rsidP="0088228A">
      <w:pPr>
        <w:pStyle w:val="ListParagraph"/>
        <w:rPr>
          <w:sz w:val="24"/>
        </w:rPr>
      </w:pPr>
    </w:p>
    <w:p w:rsidR="0088228A" w:rsidRPr="009C7FA2" w:rsidRDefault="0088228A" w:rsidP="009E0905">
      <w:pPr>
        <w:numPr>
          <w:ilvl w:val="0"/>
          <w:numId w:val="4"/>
        </w:numPr>
        <w:jc w:val="both"/>
        <w:rPr>
          <w:sz w:val="24"/>
          <w:szCs w:val="24"/>
        </w:rPr>
      </w:pPr>
      <w:r w:rsidRPr="009C7FA2">
        <w:rPr>
          <w:sz w:val="24"/>
        </w:rPr>
        <w:t xml:space="preserve">Nilanjan Das Khan, </w:t>
      </w:r>
      <w:r w:rsidRPr="009C7FA2">
        <w:rPr>
          <w:sz w:val="24"/>
          <w:szCs w:val="24"/>
        </w:rPr>
        <w:t>“</w:t>
      </w:r>
      <w:hyperlink r:id="rId81" w:history="1">
        <w:r w:rsidRPr="009C7FA2">
          <w:rPr>
            <w:rStyle w:val="Hyperlink"/>
            <w:color w:val="auto"/>
            <w:sz w:val="24"/>
            <w:szCs w:val="24"/>
            <w:u w:val="none"/>
          </w:rPr>
          <w:t>A new formulation for single item capacitated lot sizing problem with shortage and inventory</w:t>
        </w:r>
      </w:hyperlink>
      <w:r w:rsidRPr="009C7FA2">
        <w:rPr>
          <w:sz w:val="24"/>
          <w:szCs w:val="24"/>
        </w:rPr>
        <w:t xml:space="preserve">”, Department of Industrial and Management Engineering, Indian Institute of Technology, Kanpur 208016 (completed 2017). </w:t>
      </w:r>
    </w:p>
    <w:p w:rsidR="009C7FA2" w:rsidRPr="009C7FA2" w:rsidRDefault="009C7FA2" w:rsidP="009C7FA2">
      <w:pPr>
        <w:pStyle w:val="ListParagraph"/>
        <w:rPr>
          <w:sz w:val="24"/>
        </w:rPr>
      </w:pPr>
    </w:p>
    <w:p w:rsidR="009C7FA2" w:rsidRPr="00C36EAE" w:rsidRDefault="009C7FA2" w:rsidP="009E0905">
      <w:pPr>
        <w:numPr>
          <w:ilvl w:val="0"/>
          <w:numId w:val="4"/>
        </w:numPr>
        <w:jc w:val="both"/>
        <w:rPr>
          <w:sz w:val="24"/>
        </w:rPr>
      </w:pPr>
      <w:r>
        <w:rPr>
          <w:sz w:val="24"/>
        </w:rPr>
        <w:lastRenderedPageBreak/>
        <w:t xml:space="preserve">Parvathy, </w:t>
      </w:r>
      <w:r w:rsidR="002264C3">
        <w:rPr>
          <w:sz w:val="24"/>
        </w:rPr>
        <w:t xml:space="preserve">T., </w:t>
      </w:r>
      <w:r>
        <w:rPr>
          <w:sz w:val="24"/>
        </w:rPr>
        <w:t>“Preparing good solution</w:t>
      </w:r>
      <w:r w:rsidR="00C36EAE">
        <w:rPr>
          <w:sz w:val="24"/>
        </w:rPr>
        <w:t xml:space="preserve"> </w:t>
      </w:r>
      <w:hyperlink r:id="rId82" w:history="1">
        <w:r w:rsidR="00C36EAE" w:rsidRPr="009C7FA2">
          <w:rPr>
            <w:rStyle w:val="Hyperlink"/>
            <w:color w:val="auto"/>
            <w:sz w:val="24"/>
            <w:szCs w:val="24"/>
            <w:u w:val="none"/>
          </w:rPr>
          <w:t>for single item capacitated lot sizing problem with shortage and inventory</w:t>
        </w:r>
      </w:hyperlink>
      <w:r>
        <w:rPr>
          <w:sz w:val="24"/>
        </w:rPr>
        <w:t>”</w:t>
      </w:r>
      <w:r w:rsidR="00C36EAE">
        <w:rPr>
          <w:sz w:val="24"/>
        </w:rPr>
        <w:t xml:space="preserve">; </w:t>
      </w:r>
      <w:r w:rsidR="00C36EAE" w:rsidRPr="009C7FA2">
        <w:rPr>
          <w:sz w:val="24"/>
          <w:szCs w:val="24"/>
        </w:rPr>
        <w:t>Department of Industrial and Management Engineering, Indian Institute of Technolog</w:t>
      </w:r>
      <w:r w:rsidR="00C36EAE">
        <w:rPr>
          <w:sz w:val="24"/>
          <w:szCs w:val="24"/>
        </w:rPr>
        <w:t>y, Kanpur 208016 (completed 2018</w:t>
      </w:r>
      <w:r w:rsidR="00C36EAE" w:rsidRPr="009C7FA2">
        <w:rPr>
          <w:sz w:val="24"/>
          <w:szCs w:val="24"/>
        </w:rPr>
        <w:t>).</w:t>
      </w:r>
      <w:r w:rsidR="00C36EAE">
        <w:rPr>
          <w:sz w:val="24"/>
          <w:szCs w:val="24"/>
        </w:rPr>
        <w:t xml:space="preserve"> </w:t>
      </w:r>
    </w:p>
    <w:p w:rsidR="00C36EAE" w:rsidRDefault="00C36EAE" w:rsidP="00C36EAE">
      <w:pPr>
        <w:pStyle w:val="ListParagraph"/>
        <w:rPr>
          <w:sz w:val="24"/>
        </w:rPr>
      </w:pPr>
    </w:p>
    <w:p w:rsidR="00C36EAE" w:rsidRPr="00555A78" w:rsidRDefault="00C36EAE" w:rsidP="009E0905">
      <w:pPr>
        <w:numPr>
          <w:ilvl w:val="0"/>
          <w:numId w:val="4"/>
        </w:numPr>
        <w:jc w:val="both"/>
        <w:rPr>
          <w:sz w:val="24"/>
        </w:rPr>
      </w:pPr>
      <w:r>
        <w:rPr>
          <w:sz w:val="24"/>
        </w:rPr>
        <w:t>Mananjay</w:t>
      </w:r>
      <w:r w:rsidR="002264C3">
        <w:rPr>
          <w:sz w:val="24"/>
        </w:rPr>
        <w:t xml:space="preserve"> K Verma</w:t>
      </w:r>
      <w:r>
        <w:rPr>
          <w:sz w:val="24"/>
        </w:rPr>
        <w:t>, “</w:t>
      </w:r>
      <w:r w:rsidR="00747436">
        <w:rPr>
          <w:sz w:val="24"/>
        </w:rPr>
        <w:t>New formulations for multi item capacitated lot sizing problem</w:t>
      </w:r>
      <w:r>
        <w:rPr>
          <w:sz w:val="24"/>
        </w:rPr>
        <w:t>”;</w:t>
      </w:r>
      <w:r w:rsidR="00747436">
        <w:rPr>
          <w:sz w:val="24"/>
        </w:rPr>
        <w:t xml:space="preserve"> </w:t>
      </w:r>
      <w:r w:rsidRPr="009C7FA2">
        <w:rPr>
          <w:sz w:val="24"/>
          <w:szCs w:val="24"/>
        </w:rPr>
        <w:t>Department of Industrial and Management Engineering, Indian Institute of Technology, Kanpur 20801</w:t>
      </w:r>
      <w:r w:rsidR="00684105">
        <w:rPr>
          <w:sz w:val="24"/>
          <w:szCs w:val="24"/>
        </w:rPr>
        <w:t>6 (completed 2018</w:t>
      </w:r>
      <w:r w:rsidRPr="009C7FA2">
        <w:rPr>
          <w:sz w:val="24"/>
          <w:szCs w:val="24"/>
        </w:rPr>
        <w:t>).</w:t>
      </w:r>
      <w:r w:rsidR="00555A78">
        <w:rPr>
          <w:sz w:val="24"/>
          <w:szCs w:val="24"/>
        </w:rPr>
        <w:t xml:space="preserve"> </w:t>
      </w:r>
    </w:p>
    <w:p w:rsidR="00555A78" w:rsidRDefault="00555A78" w:rsidP="00555A78">
      <w:pPr>
        <w:pStyle w:val="ListParagraph"/>
        <w:rPr>
          <w:sz w:val="24"/>
        </w:rPr>
      </w:pPr>
    </w:p>
    <w:p w:rsidR="00555A78" w:rsidRPr="00555A78" w:rsidRDefault="00555A78" w:rsidP="00555A78">
      <w:pPr>
        <w:numPr>
          <w:ilvl w:val="0"/>
          <w:numId w:val="4"/>
        </w:numPr>
        <w:jc w:val="both"/>
        <w:rPr>
          <w:sz w:val="24"/>
        </w:rPr>
      </w:pPr>
      <w:r>
        <w:rPr>
          <w:sz w:val="24"/>
        </w:rPr>
        <w:t xml:space="preserve">Himanshu, R, “Adding valid inequalities to CPLP”; </w:t>
      </w:r>
      <w:r w:rsidRPr="009C7FA2">
        <w:rPr>
          <w:sz w:val="24"/>
          <w:szCs w:val="24"/>
        </w:rPr>
        <w:t>Department of Industrial and Management Engineering, Indian Institute of Technology, Kanpur 20801</w:t>
      </w:r>
      <w:r w:rsidR="007A00A0">
        <w:rPr>
          <w:sz w:val="24"/>
          <w:szCs w:val="24"/>
        </w:rPr>
        <w:t>6 (completed 2019).</w:t>
      </w:r>
    </w:p>
    <w:p w:rsidR="00555A78" w:rsidRDefault="00555A78" w:rsidP="00555A78">
      <w:pPr>
        <w:pStyle w:val="ListParagraph"/>
        <w:rPr>
          <w:sz w:val="24"/>
        </w:rPr>
      </w:pPr>
    </w:p>
    <w:p w:rsidR="00555A78" w:rsidRPr="00AB7528" w:rsidRDefault="00555A78" w:rsidP="00555A78">
      <w:pPr>
        <w:numPr>
          <w:ilvl w:val="0"/>
          <w:numId w:val="4"/>
        </w:numPr>
        <w:jc w:val="both"/>
        <w:rPr>
          <w:sz w:val="24"/>
        </w:rPr>
      </w:pPr>
      <w:r>
        <w:rPr>
          <w:sz w:val="24"/>
        </w:rPr>
        <w:t>Urvashi, Sharma,”</w:t>
      </w:r>
      <w:r w:rsidRPr="00555A78">
        <w:rPr>
          <w:sz w:val="24"/>
        </w:rPr>
        <w:t xml:space="preserve"> </w:t>
      </w:r>
      <w:r>
        <w:rPr>
          <w:sz w:val="24"/>
        </w:rPr>
        <w:t xml:space="preserve">Adding valid inequalities to SPLP”, </w:t>
      </w:r>
      <w:r w:rsidRPr="009C7FA2">
        <w:rPr>
          <w:sz w:val="24"/>
          <w:szCs w:val="24"/>
        </w:rPr>
        <w:t>Department of Industrial and Management Engineering, Indian Institute of Technology, Kanpur 20801</w:t>
      </w:r>
      <w:r w:rsidR="007A00A0">
        <w:rPr>
          <w:sz w:val="24"/>
          <w:szCs w:val="24"/>
        </w:rPr>
        <w:t>6 (completed 2019</w:t>
      </w:r>
      <w:r w:rsidRPr="009C7FA2">
        <w:rPr>
          <w:sz w:val="24"/>
          <w:szCs w:val="24"/>
        </w:rPr>
        <w:t>).</w:t>
      </w:r>
      <w:r>
        <w:rPr>
          <w:sz w:val="24"/>
          <w:szCs w:val="24"/>
        </w:rPr>
        <w:t xml:space="preserve"> </w:t>
      </w:r>
    </w:p>
    <w:p w:rsidR="00AB7528" w:rsidRDefault="00AB7528" w:rsidP="00AB7528">
      <w:pPr>
        <w:pStyle w:val="ListParagraph"/>
        <w:rPr>
          <w:sz w:val="24"/>
        </w:rPr>
      </w:pPr>
    </w:p>
    <w:p w:rsidR="00AB7528" w:rsidRPr="00AB7528" w:rsidRDefault="00AB7528" w:rsidP="00AB7528">
      <w:pPr>
        <w:numPr>
          <w:ilvl w:val="0"/>
          <w:numId w:val="4"/>
        </w:numPr>
        <w:jc w:val="both"/>
        <w:rPr>
          <w:sz w:val="24"/>
        </w:rPr>
      </w:pPr>
      <w:r>
        <w:rPr>
          <w:sz w:val="24"/>
        </w:rPr>
        <w:t xml:space="preserve">Priyank Dubey, ‘Efficacy of Feasibility Constraints in the Context of SSCWLP (Single Stage Capacitated Warehouse Location Problem)’, </w:t>
      </w:r>
      <w:r w:rsidRPr="009C7FA2">
        <w:rPr>
          <w:sz w:val="24"/>
          <w:szCs w:val="24"/>
        </w:rPr>
        <w:t>Department of Industrial and Management Engineering, Indian Institute of Technology, Kanpur 20801</w:t>
      </w:r>
      <w:r>
        <w:rPr>
          <w:sz w:val="24"/>
          <w:szCs w:val="24"/>
        </w:rPr>
        <w:t>6 (completed 2020</w:t>
      </w:r>
      <w:r w:rsidRPr="009C7FA2">
        <w:rPr>
          <w:sz w:val="24"/>
          <w:szCs w:val="24"/>
        </w:rPr>
        <w:t>).</w:t>
      </w:r>
      <w:r>
        <w:rPr>
          <w:sz w:val="24"/>
          <w:szCs w:val="24"/>
        </w:rPr>
        <w:t xml:space="preserve"> </w:t>
      </w:r>
    </w:p>
    <w:p w:rsidR="00AB7528" w:rsidRDefault="00AB7528" w:rsidP="00AB7528">
      <w:pPr>
        <w:pStyle w:val="ListParagraph"/>
        <w:rPr>
          <w:sz w:val="24"/>
        </w:rPr>
      </w:pPr>
    </w:p>
    <w:p w:rsidR="00AB7528" w:rsidRPr="001C125D" w:rsidRDefault="00AB7528" w:rsidP="00AB7528">
      <w:pPr>
        <w:numPr>
          <w:ilvl w:val="0"/>
          <w:numId w:val="4"/>
        </w:numPr>
        <w:jc w:val="both"/>
        <w:rPr>
          <w:sz w:val="24"/>
        </w:rPr>
      </w:pPr>
      <w:r>
        <w:rPr>
          <w:sz w:val="24"/>
        </w:rPr>
        <w:t xml:space="preserve">Mohd. Amir, ‘Efficacy of New Formulation of Multi-Item, Multi-Period Lot Sizing Problem with Setup, Production, Backorder and Inventory Costs’, </w:t>
      </w:r>
      <w:r w:rsidRPr="009C7FA2">
        <w:rPr>
          <w:sz w:val="24"/>
          <w:szCs w:val="24"/>
        </w:rPr>
        <w:t>Department of Industrial and Management Engineering, Indian Institute of Technology, Kanpur 20801</w:t>
      </w:r>
      <w:r>
        <w:rPr>
          <w:sz w:val="24"/>
          <w:szCs w:val="24"/>
        </w:rPr>
        <w:t>6 (completed 2020</w:t>
      </w:r>
      <w:r w:rsidRPr="009C7FA2">
        <w:rPr>
          <w:sz w:val="24"/>
          <w:szCs w:val="24"/>
        </w:rPr>
        <w:t>).</w:t>
      </w:r>
      <w:r>
        <w:rPr>
          <w:sz w:val="24"/>
          <w:szCs w:val="24"/>
        </w:rPr>
        <w:t xml:space="preserve"> </w:t>
      </w:r>
    </w:p>
    <w:p w:rsidR="001C125D" w:rsidRDefault="001C125D" w:rsidP="001C125D">
      <w:pPr>
        <w:pStyle w:val="ListParagraph"/>
        <w:rPr>
          <w:sz w:val="24"/>
        </w:rPr>
      </w:pPr>
    </w:p>
    <w:p w:rsidR="001C125D" w:rsidRPr="001C125D" w:rsidRDefault="001C125D" w:rsidP="001C125D">
      <w:pPr>
        <w:numPr>
          <w:ilvl w:val="0"/>
          <w:numId w:val="4"/>
        </w:numPr>
        <w:jc w:val="both"/>
        <w:rPr>
          <w:sz w:val="24"/>
        </w:rPr>
      </w:pPr>
      <w:r>
        <w:rPr>
          <w:sz w:val="24"/>
        </w:rPr>
        <w:t xml:space="preserve">Ravi Gunjan, ‘HR Analytics for Employee Turnover’, </w:t>
      </w:r>
      <w:r w:rsidRPr="009C7FA2">
        <w:rPr>
          <w:sz w:val="24"/>
          <w:szCs w:val="24"/>
        </w:rPr>
        <w:t>Department of Industrial and Management Engineering, Indian Institute of Technology, Kanpur 20801</w:t>
      </w:r>
      <w:r>
        <w:rPr>
          <w:sz w:val="24"/>
          <w:szCs w:val="24"/>
        </w:rPr>
        <w:t>6 (completed 2021</w:t>
      </w:r>
      <w:r w:rsidRPr="009C7FA2">
        <w:rPr>
          <w:sz w:val="24"/>
          <w:szCs w:val="24"/>
        </w:rPr>
        <w:t>).</w:t>
      </w:r>
      <w:r>
        <w:rPr>
          <w:sz w:val="24"/>
          <w:szCs w:val="24"/>
        </w:rPr>
        <w:t xml:space="preserve"> </w:t>
      </w:r>
    </w:p>
    <w:p w:rsidR="001C125D" w:rsidRPr="001C125D" w:rsidRDefault="001C125D" w:rsidP="001C125D">
      <w:pPr>
        <w:jc w:val="both"/>
        <w:rPr>
          <w:sz w:val="24"/>
        </w:rPr>
      </w:pPr>
    </w:p>
    <w:p w:rsidR="001C125D" w:rsidRPr="00C5063E" w:rsidRDefault="001C125D" w:rsidP="00C8521B">
      <w:pPr>
        <w:pStyle w:val="Default"/>
        <w:numPr>
          <w:ilvl w:val="0"/>
          <w:numId w:val="4"/>
        </w:numPr>
        <w:jc w:val="both"/>
        <w:rPr>
          <w:rFonts w:ascii="Times New Roman" w:hAnsi="Times New Roman" w:cs="Times New Roman"/>
        </w:rPr>
      </w:pPr>
      <w:r w:rsidRPr="00C8521B">
        <w:rPr>
          <w:rFonts w:ascii="Times New Roman" w:hAnsi="Times New Roman" w:cs="Times New Roman"/>
        </w:rPr>
        <w:t>Shivam Sharma, ‘</w:t>
      </w:r>
      <w:r w:rsidR="00C8521B" w:rsidRPr="00C8521B">
        <w:rPr>
          <w:rFonts w:ascii="Times New Roman" w:hAnsi="Times New Roman" w:cs="Times New Roman"/>
          <w:bCs/>
        </w:rPr>
        <w:t>RELATING CYBER SECURITY BUDGET TO THE STRATEGY OF FIRM</w:t>
      </w:r>
      <w:r w:rsidRPr="00C8521B">
        <w:rPr>
          <w:rFonts w:ascii="Times New Roman" w:hAnsi="Times New Roman" w:cs="Times New Roman"/>
        </w:rPr>
        <w:t>’, Department of Industrial and Management Engineering, Indian Institute of Technology, Kanpur 208016 (completed</w:t>
      </w:r>
      <w:r w:rsidR="00C5063E">
        <w:t xml:space="preserve"> </w:t>
      </w:r>
      <w:r w:rsidR="00C5063E" w:rsidRPr="00C5063E">
        <w:rPr>
          <w:rFonts w:ascii="Times New Roman" w:hAnsi="Times New Roman" w:cs="Times New Roman"/>
        </w:rPr>
        <w:t>202</w:t>
      </w:r>
      <w:r w:rsidR="00DC7EDC">
        <w:rPr>
          <w:rFonts w:ascii="Times New Roman" w:hAnsi="Times New Roman" w:cs="Times New Roman"/>
        </w:rPr>
        <w:t>1</w:t>
      </w:r>
      <w:r w:rsidRPr="009C7FA2">
        <w:t>).</w:t>
      </w:r>
      <w:r>
        <w:t xml:space="preserve"> </w:t>
      </w:r>
    </w:p>
    <w:p w:rsidR="00C5063E" w:rsidRDefault="00C5063E" w:rsidP="00C5063E">
      <w:pPr>
        <w:pStyle w:val="ListParagraph"/>
      </w:pPr>
    </w:p>
    <w:p w:rsidR="00C5063E" w:rsidRPr="00C5063E" w:rsidRDefault="00C5063E" w:rsidP="00C5063E">
      <w:pPr>
        <w:pStyle w:val="Default"/>
        <w:numPr>
          <w:ilvl w:val="0"/>
          <w:numId w:val="4"/>
        </w:numPr>
        <w:jc w:val="both"/>
        <w:rPr>
          <w:rFonts w:ascii="Times New Roman" w:hAnsi="Times New Roman" w:cs="Times New Roman"/>
        </w:rPr>
      </w:pPr>
      <w:r>
        <w:rPr>
          <w:rFonts w:ascii="Times New Roman" w:hAnsi="Times New Roman" w:cs="Times New Roman"/>
        </w:rPr>
        <w:t>SR Verma, ‘Forward and reverse supply chain</w:t>
      </w:r>
      <w:r w:rsidR="00765197">
        <w:rPr>
          <w:rFonts w:ascii="Times New Roman" w:hAnsi="Times New Roman" w:cs="Times New Roman"/>
        </w:rPr>
        <w:t xml:space="preserve"> in single stage plant location problem</w:t>
      </w:r>
      <w:r>
        <w:rPr>
          <w:rFonts w:ascii="Times New Roman" w:hAnsi="Times New Roman" w:cs="Times New Roman"/>
        </w:rPr>
        <w:t xml:space="preserve">: A </w:t>
      </w:r>
      <w:r w:rsidR="00E506CC">
        <w:rPr>
          <w:rFonts w:ascii="Times New Roman" w:hAnsi="Times New Roman" w:cs="Times New Roman"/>
        </w:rPr>
        <w:t xml:space="preserve">several </w:t>
      </w:r>
      <w:r>
        <w:rPr>
          <w:rFonts w:ascii="Times New Roman" w:hAnsi="Times New Roman" w:cs="Times New Roman"/>
        </w:rPr>
        <w:t>new formulation</w:t>
      </w:r>
      <w:r w:rsidR="00E506CC">
        <w:rPr>
          <w:rFonts w:ascii="Times New Roman" w:hAnsi="Times New Roman" w:cs="Times New Roman"/>
        </w:rPr>
        <w:t>s</w:t>
      </w:r>
      <w:r w:rsidR="00765197">
        <w:rPr>
          <w:rFonts w:ascii="Times New Roman" w:hAnsi="Times New Roman" w:cs="Times New Roman"/>
        </w:rPr>
        <w:t xml:space="preserve"> and empirical investigation</w:t>
      </w:r>
      <w:r w:rsidR="00E506CC">
        <w:rPr>
          <w:rFonts w:ascii="Times New Roman" w:hAnsi="Times New Roman" w:cs="Times New Roman"/>
        </w:rPr>
        <w:t xml:space="preserve"> for their efficacies</w:t>
      </w:r>
      <w:r>
        <w:rPr>
          <w:rFonts w:ascii="Times New Roman" w:hAnsi="Times New Roman" w:cs="Times New Roman"/>
        </w:rPr>
        <w:t xml:space="preserve">’, </w:t>
      </w:r>
      <w:r w:rsidRPr="00C8521B">
        <w:rPr>
          <w:rFonts w:ascii="Times New Roman" w:hAnsi="Times New Roman" w:cs="Times New Roman"/>
        </w:rPr>
        <w:t>Department of Industrial and Management Engineering, Indian Institute of Technology, Kanpur 208016 (completed</w:t>
      </w:r>
      <w:r>
        <w:t xml:space="preserve"> </w:t>
      </w:r>
      <w:r w:rsidRPr="00C5063E">
        <w:rPr>
          <w:rFonts w:ascii="Times New Roman" w:hAnsi="Times New Roman" w:cs="Times New Roman"/>
        </w:rPr>
        <w:t>202</w:t>
      </w:r>
      <w:r w:rsidR="00DC7EDC">
        <w:rPr>
          <w:rFonts w:ascii="Times New Roman" w:hAnsi="Times New Roman" w:cs="Times New Roman"/>
        </w:rPr>
        <w:t>2</w:t>
      </w:r>
      <w:r w:rsidRPr="009C7FA2">
        <w:t>).</w:t>
      </w:r>
      <w:r>
        <w:t xml:space="preserve"> </w:t>
      </w:r>
    </w:p>
    <w:p w:rsidR="00C5063E" w:rsidRPr="00C5063E" w:rsidRDefault="00C5063E" w:rsidP="00C5063E">
      <w:pPr>
        <w:pStyle w:val="Default"/>
        <w:jc w:val="both"/>
        <w:rPr>
          <w:rFonts w:ascii="Times New Roman" w:hAnsi="Times New Roman" w:cs="Times New Roman"/>
        </w:rPr>
      </w:pPr>
    </w:p>
    <w:p w:rsidR="00C5063E" w:rsidRPr="00B52E57" w:rsidRDefault="00C5063E" w:rsidP="00C5063E">
      <w:pPr>
        <w:pStyle w:val="Default"/>
        <w:numPr>
          <w:ilvl w:val="0"/>
          <w:numId w:val="4"/>
        </w:numPr>
        <w:jc w:val="both"/>
        <w:rPr>
          <w:rFonts w:ascii="Times New Roman" w:hAnsi="Times New Roman" w:cs="Times New Roman"/>
        </w:rPr>
      </w:pPr>
      <w:r>
        <w:rPr>
          <w:rFonts w:ascii="Times New Roman" w:hAnsi="Times New Roman" w:cs="Times New Roman"/>
        </w:rPr>
        <w:t xml:space="preserve">Abhay Raj </w:t>
      </w:r>
      <w:r w:rsidR="00765197">
        <w:rPr>
          <w:rFonts w:ascii="Times New Roman" w:hAnsi="Times New Roman" w:cs="Times New Roman"/>
        </w:rPr>
        <w:t>Singh, ‘One strong and two weak formulations of SPLP and resulting several formulations and their empirical investigation</w:t>
      </w:r>
      <w:r w:rsidR="00E506CC">
        <w:rPr>
          <w:rFonts w:ascii="Times New Roman" w:hAnsi="Times New Roman" w:cs="Times New Roman"/>
        </w:rPr>
        <w:t xml:space="preserve"> for establishing their efficacies</w:t>
      </w:r>
      <w:r>
        <w:rPr>
          <w:rFonts w:ascii="Times New Roman" w:hAnsi="Times New Roman" w:cs="Times New Roman"/>
        </w:rPr>
        <w:t xml:space="preserve">’, </w:t>
      </w:r>
      <w:r w:rsidRPr="00C8521B">
        <w:rPr>
          <w:rFonts w:ascii="Times New Roman" w:hAnsi="Times New Roman" w:cs="Times New Roman"/>
        </w:rPr>
        <w:t>Department of Industrial and Management Engineering, Indian Institute of Technology, Kanpur 208016 (completed</w:t>
      </w:r>
      <w:r>
        <w:t xml:space="preserve"> </w:t>
      </w:r>
      <w:r w:rsidRPr="00C5063E">
        <w:rPr>
          <w:rFonts w:ascii="Times New Roman" w:hAnsi="Times New Roman" w:cs="Times New Roman"/>
        </w:rPr>
        <w:t>202</w:t>
      </w:r>
      <w:r w:rsidR="00DC7EDC">
        <w:rPr>
          <w:rFonts w:ascii="Times New Roman" w:hAnsi="Times New Roman" w:cs="Times New Roman"/>
        </w:rPr>
        <w:t>2</w:t>
      </w:r>
      <w:r w:rsidRPr="009C7FA2">
        <w:t>).</w:t>
      </w:r>
      <w:r>
        <w:t xml:space="preserve"> </w:t>
      </w:r>
    </w:p>
    <w:p w:rsidR="00B52E57" w:rsidRDefault="00B52E57" w:rsidP="00B52E57">
      <w:pPr>
        <w:pStyle w:val="ListParagraph"/>
      </w:pPr>
    </w:p>
    <w:p w:rsidR="00B52E57" w:rsidRPr="00B52E57" w:rsidRDefault="00B52E57" w:rsidP="00C5063E">
      <w:pPr>
        <w:pStyle w:val="Default"/>
        <w:numPr>
          <w:ilvl w:val="0"/>
          <w:numId w:val="4"/>
        </w:numPr>
        <w:jc w:val="both"/>
        <w:rPr>
          <w:rFonts w:ascii="Times New Roman" w:hAnsi="Times New Roman" w:cs="Times New Roman"/>
        </w:rPr>
      </w:pPr>
      <w:r>
        <w:rPr>
          <w:rFonts w:ascii="Times New Roman" w:hAnsi="Times New Roman" w:cs="Times New Roman"/>
        </w:rPr>
        <w:t>Shivam Saini, ‘</w:t>
      </w:r>
      <w:r w:rsidR="00416C83">
        <w:rPr>
          <w:rFonts w:ascii="Times New Roman" w:hAnsi="Times New Roman" w:cs="Times New Roman"/>
        </w:rPr>
        <w:t>A new formulation of multi-floor simple plant layout problem’</w:t>
      </w:r>
      <w:r>
        <w:rPr>
          <w:rFonts w:ascii="Times New Roman" w:hAnsi="Times New Roman" w:cs="Times New Roman"/>
        </w:rPr>
        <w:t xml:space="preserve">, </w:t>
      </w:r>
      <w:r w:rsidRPr="00C8521B">
        <w:rPr>
          <w:rFonts w:ascii="Times New Roman" w:hAnsi="Times New Roman" w:cs="Times New Roman"/>
        </w:rPr>
        <w:t>Department of Industrial and Management Engineering, Indian Institute of Tec</w:t>
      </w:r>
      <w:r w:rsidR="00E32877">
        <w:rPr>
          <w:rFonts w:ascii="Times New Roman" w:hAnsi="Times New Roman" w:cs="Times New Roman"/>
        </w:rPr>
        <w:t>hn</w:t>
      </w:r>
      <w:r w:rsidR="00C97316">
        <w:rPr>
          <w:rFonts w:ascii="Times New Roman" w:hAnsi="Times New Roman" w:cs="Times New Roman"/>
        </w:rPr>
        <w:t>ology, Kanpur 208016 (completed May 2023</w:t>
      </w:r>
      <w:r w:rsidRPr="009C7FA2">
        <w:t>).</w:t>
      </w:r>
      <w:r>
        <w:t xml:space="preserve"> </w:t>
      </w:r>
    </w:p>
    <w:p w:rsidR="00B52E57" w:rsidRDefault="00B52E57" w:rsidP="00B52E57">
      <w:pPr>
        <w:pStyle w:val="ListParagraph"/>
      </w:pPr>
    </w:p>
    <w:p w:rsidR="00B52E57" w:rsidRPr="004D2469" w:rsidRDefault="00B52E57" w:rsidP="00C5063E">
      <w:pPr>
        <w:pStyle w:val="Default"/>
        <w:numPr>
          <w:ilvl w:val="0"/>
          <w:numId w:val="4"/>
        </w:numPr>
        <w:jc w:val="both"/>
        <w:rPr>
          <w:rFonts w:ascii="Times New Roman" w:hAnsi="Times New Roman" w:cs="Times New Roman"/>
        </w:rPr>
      </w:pPr>
      <w:r>
        <w:rPr>
          <w:rFonts w:ascii="Times New Roman" w:hAnsi="Times New Roman" w:cs="Times New Roman"/>
        </w:rPr>
        <w:t xml:space="preserve">Pushkar Awasthi, </w:t>
      </w:r>
      <w:r w:rsidR="00416C83">
        <w:rPr>
          <w:rFonts w:ascii="Times New Roman" w:hAnsi="Times New Roman" w:cs="Times New Roman"/>
        </w:rPr>
        <w:t xml:space="preserve">‘Latest model of single stage plant-warehouse location problem’, </w:t>
      </w:r>
      <w:r w:rsidRPr="00C8521B">
        <w:rPr>
          <w:rFonts w:ascii="Times New Roman" w:hAnsi="Times New Roman" w:cs="Times New Roman"/>
        </w:rPr>
        <w:t>Department of Industrial and Management Engineering, Indian Institute of Tec</w:t>
      </w:r>
      <w:r w:rsidR="00E32877">
        <w:rPr>
          <w:rFonts w:ascii="Times New Roman" w:hAnsi="Times New Roman" w:cs="Times New Roman"/>
        </w:rPr>
        <w:t>hn</w:t>
      </w:r>
      <w:r w:rsidR="00C97316">
        <w:rPr>
          <w:rFonts w:ascii="Times New Roman" w:hAnsi="Times New Roman" w:cs="Times New Roman"/>
        </w:rPr>
        <w:t>ology, Kanpur 208016 (completed May 2023</w:t>
      </w:r>
      <w:r w:rsidRPr="009C7FA2">
        <w:t>).</w:t>
      </w:r>
      <w:r>
        <w:t xml:space="preserve"> </w:t>
      </w:r>
    </w:p>
    <w:p w:rsidR="004D2469" w:rsidRDefault="004D2469" w:rsidP="004D2469">
      <w:pPr>
        <w:pStyle w:val="ListParagraph"/>
      </w:pPr>
    </w:p>
    <w:p w:rsidR="004D2469" w:rsidRDefault="004D2469" w:rsidP="004D2469">
      <w:pPr>
        <w:pStyle w:val="Default"/>
        <w:numPr>
          <w:ilvl w:val="0"/>
          <w:numId w:val="4"/>
        </w:numPr>
        <w:jc w:val="both"/>
        <w:rPr>
          <w:rFonts w:ascii="Times New Roman" w:hAnsi="Times New Roman" w:cs="Times New Roman"/>
        </w:rPr>
      </w:pPr>
      <w:r>
        <w:rPr>
          <w:rFonts w:ascii="Times New Roman" w:hAnsi="Times New Roman" w:cs="Times New Roman"/>
        </w:rPr>
        <w:t>Rohit Pidurkar, ‘comparing efficacy of new model of QAP (Quadratic Assignment Problem) with known linearizations of QAP’, Department of Management Studies</w:t>
      </w:r>
      <w:r w:rsidRPr="00C8521B">
        <w:rPr>
          <w:rFonts w:ascii="Times New Roman" w:hAnsi="Times New Roman" w:cs="Times New Roman"/>
        </w:rPr>
        <w:t>, Indian Institute of Tec</w:t>
      </w:r>
      <w:r>
        <w:rPr>
          <w:rFonts w:ascii="Times New Roman" w:hAnsi="Times New Roman" w:cs="Times New Roman"/>
        </w:rPr>
        <w:t>hnology, Kanpur 208016 (work in progress</w:t>
      </w:r>
      <w:r w:rsidRPr="009C7FA2">
        <w:t>).</w:t>
      </w:r>
      <w:r>
        <w:t xml:space="preserve"> </w:t>
      </w:r>
    </w:p>
    <w:p w:rsidR="004D2469" w:rsidRDefault="004D2469" w:rsidP="004D2469">
      <w:pPr>
        <w:pStyle w:val="ListParagraph"/>
      </w:pPr>
    </w:p>
    <w:p w:rsidR="004D2469" w:rsidRPr="004D2469" w:rsidRDefault="004D2469" w:rsidP="004D2469">
      <w:pPr>
        <w:pStyle w:val="Default"/>
        <w:numPr>
          <w:ilvl w:val="0"/>
          <w:numId w:val="4"/>
        </w:numPr>
        <w:jc w:val="both"/>
        <w:rPr>
          <w:rFonts w:ascii="Times New Roman" w:hAnsi="Times New Roman" w:cs="Times New Roman"/>
        </w:rPr>
      </w:pPr>
      <w:r>
        <w:rPr>
          <w:rFonts w:ascii="Times New Roman" w:hAnsi="Times New Roman" w:cs="Times New Roman"/>
        </w:rPr>
        <w:t>Himanshu Gaur, ‘A New Approach to PSP (Portfolio Selection Problem)’, Department of Management Studies</w:t>
      </w:r>
      <w:r w:rsidRPr="00C8521B">
        <w:rPr>
          <w:rFonts w:ascii="Times New Roman" w:hAnsi="Times New Roman" w:cs="Times New Roman"/>
        </w:rPr>
        <w:t>, Indian Institute of Tec</w:t>
      </w:r>
      <w:r>
        <w:rPr>
          <w:rFonts w:ascii="Times New Roman" w:hAnsi="Times New Roman" w:cs="Times New Roman"/>
        </w:rPr>
        <w:t>hnology, Kanpur 208016 (work in progress</w:t>
      </w:r>
      <w:r w:rsidRPr="009C7FA2">
        <w:t>).</w:t>
      </w:r>
      <w:r>
        <w:t xml:space="preserve"> </w:t>
      </w:r>
    </w:p>
    <w:p w:rsidR="00AC2905" w:rsidRDefault="00AC2905" w:rsidP="00AC2905">
      <w:pPr>
        <w:pStyle w:val="ListParagraph"/>
      </w:pPr>
    </w:p>
    <w:p w:rsidR="00AC2905" w:rsidRDefault="00AC2905" w:rsidP="00AC2905">
      <w:pPr>
        <w:pStyle w:val="Default"/>
        <w:jc w:val="both"/>
        <w:rPr>
          <w:rFonts w:ascii="Times New Roman" w:hAnsi="Times New Roman" w:cs="Times New Roman"/>
        </w:rPr>
      </w:pPr>
    </w:p>
    <w:p w:rsidR="00AC2905" w:rsidRPr="00AC2905" w:rsidRDefault="00AC2905" w:rsidP="00AC2905">
      <w:pPr>
        <w:pStyle w:val="Default"/>
        <w:jc w:val="both"/>
        <w:rPr>
          <w:rFonts w:ascii="Times New Roman" w:hAnsi="Times New Roman" w:cs="Times New Roman"/>
          <w:b/>
        </w:rPr>
      </w:pPr>
      <w:r w:rsidRPr="00AC2905">
        <w:rPr>
          <w:rFonts w:ascii="Times New Roman" w:hAnsi="Times New Roman" w:cs="Times New Roman"/>
          <w:b/>
        </w:rPr>
        <w:t xml:space="preserve">Quantitative </w:t>
      </w:r>
      <w:r>
        <w:rPr>
          <w:rFonts w:ascii="Times New Roman" w:hAnsi="Times New Roman" w:cs="Times New Roman"/>
          <w:b/>
        </w:rPr>
        <w:t xml:space="preserve">M Tech </w:t>
      </w:r>
      <w:r w:rsidRPr="00AC2905">
        <w:rPr>
          <w:rFonts w:ascii="Times New Roman" w:hAnsi="Times New Roman" w:cs="Times New Roman"/>
          <w:b/>
        </w:rPr>
        <w:t xml:space="preserve">Theses: </w:t>
      </w:r>
      <w:r w:rsidR="00155F0A">
        <w:rPr>
          <w:rFonts w:ascii="Times New Roman" w:hAnsi="Times New Roman" w:cs="Times New Roman"/>
          <w:b/>
        </w:rPr>
        <w:t>47</w:t>
      </w:r>
    </w:p>
    <w:p w:rsidR="006B5434" w:rsidRPr="00AC2905" w:rsidRDefault="0052795A">
      <w:pPr>
        <w:jc w:val="both"/>
        <w:rPr>
          <w:b/>
          <w:sz w:val="24"/>
        </w:rPr>
      </w:pPr>
      <w:r>
        <w:rPr>
          <w:b/>
          <w:sz w:val="24"/>
        </w:rPr>
        <w:t>Qualitative M Tech Theses: 22</w:t>
      </w:r>
    </w:p>
    <w:p w:rsidR="00236F5B" w:rsidRDefault="00236F5B">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B52E57" w:rsidRDefault="00B52E57">
      <w:pPr>
        <w:jc w:val="both"/>
        <w:rPr>
          <w:sz w:val="24"/>
        </w:rPr>
      </w:pPr>
    </w:p>
    <w:p w:rsidR="008F2FC8" w:rsidRDefault="008F2FC8">
      <w:pPr>
        <w:jc w:val="both"/>
        <w:rPr>
          <w:sz w:val="24"/>
        </w:rPr>
      </w:pPr>
    </w:p>
    <w:p w:rsidR="008F2FC8" w:rsidRDefault="008F2FC8">
      <w:pPr>
        <w:jc w:val="both"/>
        <w:rPr>
          <w:sz w:val="24"/>
        </w:rPr>
      </w:pPr>
    </w:p>
    <w:p w:rsidR="008F2FC8" w:rsidRDefault="008F2FC8">
      <w:pPr>
        <w:jc w:val="both"/>
        <w:rPr>
          <w:sz w:val="24"/>
        </w:rPr>
      </w:pPr>
    </w:p>
    <w:p w:rsidR="008F2FC8" w:rsidRDefault="008F2FC8">
      <w:pPr>
        <w:jc w:val="both"/>
        <w:rPr>
          <w:sz w:val="24"/>
        </w:rPr>
      </w:pPr>
    </w:p>
    <w:p w:rsidR="008F2FC8" w:rsidRDefault="008F2FC8">
      <w:pPr>
        <w:jc w:val="both"/>
        <w:rPr>
          <w:sz w:val="24"/>
        </w:rPr>
      </w:pPr>
    </w:p>
    <w:p w:rsidR="008F2FC8" w:rsidRDefault="008F2FC8">
      <w:pPr>
        <w:jc w:val="both"/>
        <w:rPr>
          <w:sz w:val="24"/>
        </w:rPr>
      </w:pPr>
    </w:p>
    <w:p w:rsidR="00B52E57" w:rsidRDefault="00B52E57">
      <w:pPr>
        <w:jc w:val="both"/>
        <w:rPr>
          <w:sz w:val="24"/>
        </w:rPr>
      </w:pPr>
    </w:p>
    <w:p w:rsidR="00B52E57" w:rsidRDefault="00B52E57">
      <w:pPr>
        <w:jc w:val="both"/>
        <w:rPr>
          <w:sz w:val="24"/>
        </w:rPr>
      </w:pPr>
    </w:p>
    <w:p w:rsidR="005632FD" w:rsidRDefault="005632FD">
      <w:pPr>
        <w:pStyle w:val="Heading2"/>
      </w:pPr>
      <w:r>
        <w:lastRenderedPageBreak/>
        <w:t>Ph. D. Theses Supervised</w:t>
      </w:r>
    </w:p>
    <w:p w:rsidR="005632FD" w:rsidRDefault="005632FD">
      <w:pPr>
        <w:ind w:left="360"/>
        <w:jc w:val="center"/>
        <w:rPr>
          <w:sz w:val="24"/>
        </w:rPr>
      </w:pPr>
    </w:p>
    <w:p w:rsidR="005632FD" w:rsidRDefault="005632FD" w:rsidP="009E0905">
      <w:pPr>
        <w:numPr>
          <w:ilvl w:val="0"/>
          <w:numId w:val="6"/>
        </w:numPr>
        <w:jc w:val="both"/>
        <w:rPr>
          <w:sz w:val="24"/>
        </w:rPr>
      </w:pPr>
      <w:r>
        <w:rPr>
          <w:sz w:val="24"/>
        </w:rPr>
        <w:t>Sin</w:t>
      </w:r>
      <w:r w:rsidR="00FC71CD">
        <w:rPr>
          <w:sz w:val="24"/>
        </w:rPr>
        <w:t>gh, S.P., “</w:t>
      </w:r>
      <w:r>
        <w:rPr>
          <w:sz w:val="24"/>
        </w:rPr>
        <w:t>Solving the Static and Dynamic Plant Layout Problems</w:t>
      </w:r>
      <w:r w:rsidR="00FC71CD">
        <w:rPr>
          <w:sz w:val="24"/>
        </w:rPr>
        <w:t>: Developing a few GA and SA based heuristics</w:t>
      </w:r>
      <w:r>
        <w:rPr>
          <w:sz w:val="24"/>
        </w:rPr>
        <w:t>”,</w:t>
      </w:r>
      <w:r>
        <w:t xml:space="preserve"> </w:t>
      </w:r>
      <w:r>
        <w:rPr>
          <w:sz w:val="24"/>
        </w:rPr>
        <w:t>Department of Industrial and Management Engineering, Indian Institute of Te</w:t>
      </w:r>
      <w:r w:rsidR="00483024">
        <w:rPr>
          <w:sz w:val="24"/>
        </w:rPr>
        <w:t>chnology, Kanpur 208016 (completed 2007</w:t>
      </w:r>
      <w:r>
        <w:rPr>
          <w:sz w:val="24"/>
        </w:rPr>
        <w:t>).</w:t>
      </w:r>
      <w:r w:rsidR="00C22813">
        <w:rPr>
          <w:sz w:val="24"/>
        </w:rPr>
        <w:t xml:space="preserve"> (10 paper</w:t>
      </w:r>
      <w:r w:rsidR="009B1053">
        <w:rPr>
          <w:sz w:val="24"/>
        </w:rPr>
        <w:t>: 4 papers with mark of quality</w:t>
      </w:r>
      <w:r w:rsidR="00C22813">
        <w:rPr>
          <w:sz w:val="24"/>
        </w:rPr>
        <w:t xml:space="preserve">). </w:t>
      </w:r>
      <w:r w:rsidR="005D2AB1">
        <w:rPr>
          <w:sz w:val="24"/>
        </w:rPr>
        <w:t xml:space="preserve">(Now at DoMS IIT Delhi). </w:t>
      </w:r>
    </w:p>
    <w:p w:rsidR="005632FD" w:rsidRDefault="005632FD">
      <w:pPr>
        <w:ind w:left="720"/>
        <w:jc w:val="both"/>
        <w:rPr>
          <w:sz w:val="24"/>
        </w:rPr>
      </w:pPr>
    </w:p>
    <w:p w:rsidR="005632FD" w:rsidRDefault="00EF2475" w:rsidP="009E0905">
      <w:pPr>
        <w:numPr>
          <w:ilvl w:val="0"/>
          <w:numId w:val="6"/>
        </w:numPr>
        <w:jc w:val="both"/>
        <w:rPr>
          <w:sz w:val="24"/>
        </w:rPr>
      </w:pPr>
      <w:r>
        <w:rPr>
          <w:sz w:val="24"/>
        </w:rPr>
        <w:t>Verma</w:t>
      </w:r>
      <w:r w:rsidR="005632FD">
        <w:rPr>
          <w:sz w:val="24"/>
        </w:rPr>
        <w:t>, Priyanka, “New Relaxations of the Multistage Warehouse Location Problem”, Department of Industrial and Management Engineering, Indian Institute of Technology, Kanpur</w:t>
      </w:r>
      <w:r w:rsidR="003F0EE8">
        <w:rPr>
          <w:sz w:val="24"/>
        </w:rPr>
        <w:t xml:space="preserve"> 208016 (completed 2010</w:t>
      </w:r>
      <w:r w:rsidR="005632FD">
        <w:rPr>
          <w:sz w:val="24"/>
        </w:rPr>
        <w:t>).</w:t>
      </w:r>
      <w:r w:rsidR="00933429">
        <w:rPr>
          <w:sz w:val="24"/>
        </w:rPr>
        <w:t xml:space="preserve"> (8 papers</w:t>
      </w:r>
      <w:r w:rsidR="006A3FCF">
        <w:rPr>
          <w:sz w:val="24"/>
        </w:rPr>
        <w:t>: 4 papers with mark of quality</w:t>
      </w:r>
      <w:r w:rsidR="00933429">
        <w:rPr>
          <w:sz w:val="24"/>
        </w:rPr>
        <w:t xml:space="preserve">). </w:t>
      </w:r>
      <w:r w:rsidR="005D2AB1">
        <w:rPr>
          <w:sz w:val="24"/>
        </w:rPr>
        <w:t>(Now at NITIE Mumbai)</w:t>
      </w:r>
    </w:p>
    <w:p w:rsidR="004C4190" w:rsidRDefault="004C4190" w:rsidP="004C4190">
      <w:pPr>
        <w:jc w:val="both"/>
        <w:rPr>
          <w:sz w:val="24"/>
        </w:rPr>
      </w:pPr>
    </w:p>
    <w:p w:rsidR="004C4190" w:rsidRDefault="004C4190" w:rsidP="009E0905">
      <w:pPr>
        <w:numPr>
          <w:ilvl w:val="0"/>
          <w:numId w:val="6"/>
        </w:numPr>
        <w:jc w:val="both"/>
        <w:rPr>
          <w:sz w:val="24"/>
        </w:rPr>
      </w:pPr>
      <w:r>
        <w:rPr>
          <w:sz w:val="24"/>
        </w:rPr>
        <w:t>Chatterjee, Devjani, “Strategy, Structure and Management Control Systems for Prospectors, Defenders and Innovators”, Department of Industrial and Management Engineering, Indian Institute of Technology, Kanpur</w:t>
      </w:r>
      <w:r w:rsidR="00CE3598">
        <w:rPr>
          <w:sz w:val="24"/>
        </w:rPr>
        <w:t xml:space="preserve"> 208016 (completed 2011</w:t>
      </w:r>
      <w:r>
        <w:rPr>
          <w:sz w:val="24"/>
        </w:rPr>
        <w:t>).</w:t>
      </w:r>
      <w:r w:rsidR="00CA1395">
        <w:rPr>
          <w:sz w:val="24"/>
        </w:rPr>
        <w:t xml:space="preserve"> </w:t>
      </w:r>
      <w:r w:rsidR="00933429">
        <w:rPr>
          <w:sz w:val="24"/>
        </w:rPr>
        <w:t>(4 papers + 1 book</w:t>
      </w:r>
      <w:r w:rsidR="001828CA">
        <w:rPr>
          <w:sz w:val="24"/>
        </w:rPr>
        <w:t>: 1 paper with mark of quality</w:t>
      </w:r>
      <w:r w:rsidR="00933429">
        <w:rPr>
          <w:sz w:val="24"/>
        </w:rPr>
        <w:t xml:space="preserve">). </w:t>
      </w:r>
      <w:r w:rsidR="005D2AB1">
        <w:rPr>
          <w:sz w:val="24"/>
        </w:rPr>
        <w:t xml:space="preserve">(Now at IIM Kashipur). </w:t>
      </w:r>
    </w:p>
    <w:p w:rsidR="004C4190" w:rsidRDefault="004C4190" w:rsidP="004C4190">
      <w:pPr>
        <w:jc w:val="both"/>
        <w:rPr>
          <w:sz w:val="24"/>
        </w:rPr>
      </w:pPr>
    </w:p>
    <w:p w:rsidR="004C4190" w:rsidRDefault="004C4190" w:rsidP="009E0905">
      <w:pPr>
        <w:numPr>
          <w:ilvl w:val="0"/>
          <w:numId w:val="6"/>
        </w:numPr>
        <w:jc w:val="both"/>
        <w:rPr>
          <w:sz w:val="24"/>
        </w:rPr>
      </w:pPr>
      <w:r>
        <w:rPr>
          <w:sz w:val="24"/>
        </w:rPr>
        <w:t>Pandey, Shardindu, “OD interventions for Defenders, Prospectors and Innovators”, Department of Industrial and Management Engineering, Indian Institute of Technology, Kanpur</w:t>
      </w:r>
      <w:r w:rsidR="003F0EE8">
        <w:rPr>
          <w:sz w:val="24"/>
        </w:rPr>
        <w:t xml:space="preserve"> 208016 (completed 2010</w:t>
      </w:r>
      <w:r>
        <w:rPr>
          <w:sz w:val="24"/>
        </w:rPr>
        <w:t>).</w:t>
      </w:r>
      <w:r w:rsidR="0028601D">
        <w:rPr>
          <w:sz w:val="24"/>
        </w:rPr>
        <w:t xml:space="preserve"> (9 papers</w:t>
      </w:r>
      <w:r w:rsidR="004E1AE9">
        <w:rPr>
          <w:sz w:val="24"/>
        </w:rPr>
        <w:t>: 3 papers with mark of quality</w:t>
      </w:r>
      <w:r w:rsidR="0028601D">
        <w:rPr>
          <w:sz w:val="24"/>
        </w:rPr>
        <w:t xml:space="preserve">). </w:t>
      </w:r>
      <w:r w:rsidR="005D2AB1">
        <w:rPr>
          <w:sz w:val="24"/>
        </w:rPr>
        <w:t xml:space="preserve">(Now at IIFM Bhopal). </w:t>
      </w:r>
    </w:p>
    <w:p w:rsidR="00CB5CA3" w:rsidRDefault="00CB5CA3" w:rsidP="00CB5CA3">
      <w:pPr>
        <w:jc w:val="both"/>
        <w:rPr>
          <w:sz w:val="24"/>
        </w:rPr>
      </w:pPr>
    </w:p>
    <w:p w:rsidR="00CB5CA3" w:rsidRDefault="00631BE2" w:rsidP="009E0905">
      <w:pPr>
        <w:numPr>
          <w:ilvl w:val="0"/>
          <w:numId w:val="6"/>
        </w:numPr>
        <w:jc w:val="both"/>
        <w:rPr>
          <w:sz w:val="24"/>
        </w:rPr>
      </w:pPr>
      <w:r>
        <w:rPr>
          <w:sz w:val="24"/>
        </w:rPr>
        <w:t xml:space="preserve">Nair, Uma, “Relating organizational strategy and </w:t>
      </w:r>
      <w:r w:rsidR="00CB5CA3">
        <w:rPr>
          <w:sz w:val="24"/>
        </w:rPr>
        <w:t xml:space="preserve">MIS implementation </w:t>
      </w:r>
      <w:r>
        <w:rPr>
          <w:sz w:val="24"/>
        </w:rPr>
        <w:t>(types and processes) structure, culture and culture clash</w:t>
      </w:r>
      <w:r w:rsidR="00CB5CA3">
        <w:rPr>
          <w:sz w:val="24"/>
        </w:rPr>
        <w:t xml:space="preserve">”, Department of Industrial and Management Engineering, Indian Institute of </w:t>
      </w:r>
      <w:r w:rsidR="0062150D">
        <w:rPr>
          <w:sz w:val="24"/>
        </w:rPr>
        <w:t>Tec</w:t>
      </w:r>
      <w:r w:rsidR="00686573">
        <w:rPr>
          <w:sz w:val="24"/>
        </w:rPr>
        <w:t xml:space="preserve">hnology, Kanpur 208016 (completed MAR </w:t>
      </w:r>
      <w:r w:rsidR="00A80ABE">
        <w:rPr>
          <w:sz w:val="24"/>
        </w:rPr>
        <w:t>2014</w:t>
      </w:r>
      <w:r w:rsidR="00CB5CA3">
        <w:rPr>
          <w:sz w:val="24"/>
        </w:rPr>
        <w:t>).</w:t>
      </w:r>
      <w:r w:rsidR="000D54C7">
        <w:rPr>
          <w:sz w:val="24"/>
        </w:rPr>
        <w:t xml:space="preserve"> </w:t>
      </w:r>
      <w:r w:rsidR="00DD0F6E">
        <w:rPr>
          <w:sz w:val="24"/>
        </w:rPr>
        <w:t>(4 papers</w:t>
      </w:r>
      <w:r w:rsidR="00FE6287">
        <w:rPr>
          <w:sz w:val="24"/>
        </w:rPr>
        <w:t>: 3 papers with mark of quality</w:t>
      </w:r>
      <w:r w:rsidR="00DD0F6E">
        <w:rPr>
          <w:sz w:val="24"/>
        </w:rPr>
        <w:t xml:space="preserve">). </w:t>
      </w:r>
      <w:r w:rsidR="005D2AB1">
        <w:rPr>
          <w:sz w:val="24"/>
        </w:rPr>
        <w:t xml:space="preserve">(Chitrakoot Institute of Management, Patna). </w:t>
      </w:r>
    </w:p>
    <w:p w:rsidR="000D54C7" w:rsidRDefault="000D54C7" w:rsidP="000D54C7">
      <w:pPr>
        <w:jc w:val="both"/>
        <w:rPr>
          <w:sz w:val="24"/>
        </w:rPr>
      </w:pPr>
    </w:p>
    <w:p w:rsidR="000D54C7" w:rsidRDefault="00F14E4D" w:rsidP="009E0905">
      <w:pPr>
        <w:numPr>
          <w:ilvl w:val="0"/>
          <w:numId w:val="6"/>
        </w:numPr>
        <w:jc w:val="both"/>
        <w:rPr>
          <w:sz w:val="24"/>
        </w:rPr>
      </w:pPr>
      <w:r>
        <w:rPr>
          <w:sz w:val="24"/>
        </w:rPr>
        <w:t>Verma, Mayank, “Capacitated l</w:t>
      </w:r>
      <w:r w:rsidR="000D54C7">
        <w:rPr>
          <w:sz w:val="24"/>
        </w:rPr>
        <w:t>ot sizing with back ord</w:t>
      </w:r>
      <w:r w:rsidR="00460A5B">
        <w:rPr>
          <w:sz w:val="24"/>
        </w:rPr>
        <w:t xml:space="preserve">ers in multilevel situations”, </w:t>
      </w:r>
      <w:r w:rsidR="000D54C7">
        <w:rPr>
          <w:sz w:val="24"/>
        </w:rPr>
        <w:t>Department of Industrial and Management Engineering, Indian Institute of Technology, Kanpur</w:t>
      </w:r>
      <w:r w:rsidR="000630A9">
        <w:rPr>
          <w:sz w:val="24"/>
        </w:rPr>
        <w:t xml:space="preserve"> 208016 (completed 2012). </w:t>
      </w:r>
      <w:r w:rsidR="00D42EFA">
        <w:rPr>
          <w:sz w:val="24"/>
        </w:rPr>
        <w:t>(11 papers</w:t>
      </w:r>
      <w:r w:rsidR="00DF5D9D">
        <w:rPr>
          <w:sz w:val="24"/>
        </w:rPr>
        <w:t>: 5 papers with mark of quality</w:t>
      </w:r>
      <w:r w:rsidR="00D42EFA">
        <w:rPr>
          <w:sz w:val="24"/>
        </w:rPr>
        <w:t xml:space="preserve">). </w:t>
      </w:r>
      <w:r w:rsidR="005D2AB1">
        <w:rPr>
          <w:sz w:val="24"/>
        </w:rPr>
        <w:t xml:space="preserve">(Now at BAARC Mumbai). </w:t>
      </w:r>
    </w:p>
    <w:p w:rsidR="00460A5B" w:rsidRDefault="00460A5B" w:rsidP="00460A5B">
      <w:pPr>
        <w:jc w:val="both"/>
        <w:rPr>
          <w:sz w:val="24"/>
        </w:rPr>
      </w:pPr>
    </w:p>
    <w:p w:rsidR="000D54C7" w:rsidRPr="000630A9" w:rsidRDefault="00460A5B" w:rsidP="009E0905">
      <w:pPr>
        <w:numPr>
          <w:ilvl w:val="0"/>
          <w:numId w:val="6"/>
        </w:numPr>
        <w:jc w:val="both"/>
        <w:rPr>
          <w:sz w:val="24"/>
        </w:rPr>
      </w:pPr>
      <w:r>
        <w:rPr>
          <w:sz w:val="24"/>
        </w:rPr>
        <w:t xml:space="preserve">Vinay Singh, “Relating strategy, structure and systems </w:t>
      </w:r>
      <w:r w:rsidR="00C8523F">
        <w:rPr>
          <w:sz w:val="24"/>
        </w:rPr>
        <w:t>(including MIS) in</w:t>
      </w:r>
      <w:r w:rsidR="00CE3598">
        <w:rPr>
          <w:sz w:val="24"/>
        </w:rPr>
        <w:t xml:space="preserve"> a BSC approach &amp; r</w:t>
      </w:r>
      <w:r>
        <w:rPr>
          <w:sz w:val="24"/>
        </w:rPr>
        <w:t>elating strategy and critical success factors</w:t>
      </w:r>
      <w:r w:rsidR="00CE3598">
        <w:rPr>
          <w:sz w:val="24"/>
        </w:rPr>
        <w:t xml:space="preserve"> for MIS &amp; relating environmental uncertainty</w:t>
      </w:r>
      <w:r>
        <w:rPr>
          <w:sz w:val="24"/>
        </w:rPr>
        <w:t xml:space="preserve"> and its influence on </w:t>
      </w:r>
      <w:r w:rsidR="00CE3598">
        <w:rPr>
          <w:sz w:val="24"/>
        </w:rPr>
        <w:t xml:space="preserve">political games and </w:t>
      </w:r>
      <w:r>
        <w:rPr>
          <w:sz w:val="24"/>
        </w:rPr>
        <w:t>MIS implementation”, Department of Industrial and Management Engineering, Indian Institute of Technology, Ka</w:t>
      </w:r>
      <w:r w:rsidR="000630A9">
        <w:rPr>
          <w:sz w:val="24"/>
        </w:rPr>
        <w:t>n</w:t>
      </w:r>
      <w:r w:rsidR="00137170">
        <w:rPr>
          <w:sz w:val="24"/>
        </w:rPr>
        <w:t>pur 208016 (completed 2012</w:t>
      </w:r>
      <w:r w:rsidR="000630A9">
        <w:rPr>
          <w:sz w:val="24"/>
        </w:rPr>
        <w:t xml:space="preserve">). </w:t>
      </w:r>
      <w:r w:rsidR="00D42EFA">
        <w:rPr>
          <w:sz w:val="24"/>
        </w:rPr>
        <w:t>(6 papers</w:t>
      </w:r>
      <w:r w:rsidR="00EE2650">
        <w:rPr>
          <w:sz w:val="24"/>
        </w:rPr>
        <w:t xml:space="preserve"> +1 under review</w:t>
      </w:r>
      <w:r w:rsidR="00833EB2">
        <w:rPr>
          <w:sz w:val="24"/>
        </w:rPr>
        <w:t>: 7 papers with mark of quality</w:t>
      </w:r>
      <w:r w:rsidR="00D42EFA">
        <w:rPr>
          <w:sz w:val="24"/>
        </w:rPr>
        <w:t xml:space="preserve">). </w:t>
      </w:r>
      <w:r w:rsidR="005D2AB1">
        <w:rPr>
          <w:sz w:val="24"/>
        </w:rPr>
        <w:t xml:space="preserve">(Now at IIITM Gwalior). </w:t>
      </w:r>
    </w:p>
    <w:p w:rsidR="00694910" w:rsidRDefault="00694910" w:rsidP="00694910">
      <w:pPr>
        <w:jc w:val="both"/>
        <w:rPr>
          <w:sz w:val="24"/>
        </w:rPr>
      </w:pPr>
    </w:p>
    <w:p w:rsidR="00427903" w:rsidRDefault="00694910" w:rsidP="009E0905">
      <w:pPr>
        <w:numPr>
          <w:ilvl w:val="0"/>
          <w:numId w:val="6"/>
        </w:numPr>
        <w:jc w:val="both"/>
        <w:rPr>
          <w:sz w:val="24"/>
        </w:rPr>
      </w:pPr>
      <w:r>
        <w:rPr>
          <w:sz w:val="24"/>
        </w:rPr>
        <w:t>Amit Kumar Gupta, “</w:t>
      </w:r>
      <w:r w:rsidR="00CE3598">
        <w:rPr>
          <w:sz w:val="24"/>
        </w:rPr>
        <w:t>Solving two versions of JRP and the inventory optimization problem of Food Corporation of INDIA</w:t>
      </w:r>
      <w:r w:rsidR="00427903">
        <w:rPr>
          <w:sz w:val="24"/>
        </w:rPr>
        <w:t>”, Department of Industrial and Management Engineering, Indian Institute of Technology,</w:t>
      </w:r>
      <w:r w:rsidR="000D432D">
        <w:rPr>
          <w:sz w:val="24"/>
        </w:rPr>
        <w:t xml:space="preserve"> Kanpur 208016 (completed </w:t>
      </w:r>
      <w:r w:rsidR="00A80ABE">
        <w:rPr>
          <w:sz w:val="24"/>
        </w:rPr>
        <w:t>2014</w:t>
      </w:r>
      <w:r w:rsidR="00427903">
        <w:rPr>
          <w:sz w:val="24"/>
        </w:rPr>
        <w:t xml:space="preserve">). </w:t>
      </w:r>
      <w:r w:rsidR="009556FB">
        <w:rPr>
          <w:sz w:val="24"/>
        </w:rPr>
        <w:t>(2 papers</w:t>
      </w:r>
      <w:r w:rsidR="00B770F8">
        <w:rPr>
          <w:sz w:val="24"/>
        </w:rPr>
        <w:t xml:space="preserve">: </w:t>
      </w:r>
      <w:r w:rsidR="003C604F">
        <w:rPr>
          <w:sz w:val="24"/>
        </w:rPr>
        <w:t xml:space="preserve">(includes </w:t>
      </w:r>
      <w:r w:rsidR="00B770F8">
        <w:rPr>
          <w:sz w:val="24"/>
        </w:rPr>
        <w:t>1 in IEEM-explore</w:t>
      </w:r>
      <w:r w:rsidR="003C604F">
        <w:rPr>
          <w:sz w:val="24"/>
        </w:rPr>
        <w:t>)</w:t>
      </w:r>
      <w:r w:rsidR="00171801">
        <w:rPr>
          <w:sz w:val="24"/>
        </w:rPr>
        <w:t>: 2 papers with mark of quality</w:t>
      </w:r>
      <w:r w:rsidR="009556FB">
        <w:rPr>
          <w:sz w:val="24"/>
        </w:rPr>
        <w:t xml:space="preserve">). </w:t>
      </w:r>
      <w:r w:rsidR="005D2AB1">
        <w:rPr>
          <w:sz w:val="24"/>
        </w:rPr>
        <w:t xml:space="preserve">(Now at MDI Gurgaon / IIM Patna). </w:t>
      </w:r>
    </w:p>
    <w:p w:rsidR="00CF50D9" w:rsidRDefault="00171801" w:rsidP="00CF50D9">
      <w:pPr>
        <w:pStyle w:val="ListParagraph"/>
        <w:rPr>
          <w:sz w:val="24"/>
        </w:rPr>
      </w:pPr>
      <w:r>
        <w:rPr>
          <w:sz w:val="24"/>
        </w:rPr>
        <w:t xml:space="preserve"> </w:t>
      </w:r>
    </w:p>
    <w:p w:rsidR="00CF50D9" w:rsidRPr="00CF50D9" w:rsidRDefault="00CF50D9" w:rsidP="009E0905">
      <w:pPr>
        <w:numPr>
          <w:ilvl w:val="0"/>
          <w:numId w:val="6"/>
        </w:numPr>
        <w:jc w:val="both"/>
        <w:rPr>
          <w:sz w:val="24"/>
        </w:rPr>
      </w:pPr>
      <w:r>
        <w:rPr>
          <w:sz w:val="24"/>
        </w:rPr>
        <w:t xml:space="preserve">Pritee Agarwal, “Solving SSCWLP by Benders Decomposition and Branch and Bound Methods; and solving MID CPLP by Different Lagrangian Relaxation </w:t>
      </w:r>
      <w:r>
        <w:rPr>
          <w:sz w:val="24"/>
        </w:rPr>
        <w:lastRenderedPageBreak/>
        <w:t>Procedures”, Department of Mathematics and Statistics, Indian Institute of Technology, Kanpu</w:t>
      </w:r>
      <w:r w:rsidR="0051615D">
        <w:rPr>
          <w:sz w:val="24"/>
        </w:rPr>
        <w:t xml:space="preserve">r </w:t>
      </w:r>
      <w:r w:rsidR="008C60B1">
        <w:rPr>
          <w:sz w:val="24"/>
        </w:rPr>
        <w:t>208016 (Completed Nov</w:t>
      </w:r>
      <w:r w:rsidR="0051615D">
        <w:rPr>
          <w:sz w:val="24"/>
        </w:rPr>
        <w:t>;</w:t>
      </w:r>
      <w:r>
        <w:rPr>
          <w:sz w:val="24"/>
        </w:rPr>
        <w:t xml:space="preserve"> 2014). </w:t>
      </w:r>
      <w:r w:rsidR="00FC2342">
        <w:rPr>
          <w:sz w:val="24"/>
        </w:rPr>
        <w:t>(5 papers</w:t>
      </w:r>
      <w:r w:rsidR="004E0DDA">
        <w:rPr>
          <w:sz w:val="24"/>
        </w:rPr>
        <w:t>: 2 papers with mark of quality</w:t>
      </w:r>
      <w:r w:rsidR="00FC2342">
        <w:rPr>
          <w:sz w:val="24"/>
        </w:rPr>
        <w:t xml:space="preserve">). </w:t>
      </w:r>
      <w:r w:rsidR="005D2AB1">
        <w:rPr>
          <w:sz w:val="24"/>
        </w:rPr>
        <w:t>(Not Known)</w:t>
      </w:r>
    </w:p>
    <w:p w:rsidR="00427903" w:rsidRDefault="00427903" w:rsidP="00427903">
      <w:pPr>
        <w:jc w:val="both"/>
        <w:rPr>
          <w:sz w:val="24"/>
        </w:rPr>
      </w:pPr>
    </w:p>
    <w:p w:rsidR="00694910" w:rsidRDefault="00427903" w:rsidP="009E0905">
      <w:pPr>
        <w:numPr>
          <w:ilvl w:val="0"/>
          <w:numId w:val="6"/>
        </w:numPr>
        <w:jc w:val="both"/>
        <w:rPr>
          <w:sz w:val="24"/>
        </w:rPr>
      </w:pPr>
      <w:r>
        <w:rPr>
          <w:sz w:val="24"/>
        </w:rPr>
        <w:t>Saba Iqbal, “Exploring relationship between environment, retail strategies and retail decisions”, Department of Industrial and Management Engineering, Indian Institute of Technology, Kanpur</w:t>
      </w:r>
      <w:r w:rsidR="00C81336">
        <w:rPr>
          <w:sz w:val="24"/>
        </w:rPr>
        <w:t xml:space="preserve"> 208016 (Completed Feb; 2015</w:t>
      </w:r>
      <w:r>
        <w:rPr>
          <w:sz w:val="24"/>
        </w:rPr>
        <w:t xml:space="preserve">). </w:t>
      </w:r>
      <w:r w:rsidR="00FC2342">
        <w:rPr>
          <w:sz w:val="24"/>
        </w:rPr>
        <w:t>(2 papers</w:t>
      </w:r>
      <w:r w:rsidR="00C15C72">
        <w:rPr>
          <w:sz w:val="24"/>
        </w:rPr>
        <w:t xml:space="preserve"> with mark of quality</w:t>
      </w:r>
      <w:r w:rsidR="00FC2342">
        <w:rPr>
          <w:sz w:val="24"/>
        </w:rPr>
        <w:t xml:space="preserve">). </w:t>
      </w:r>
      <w:r w:rsidR="005D2AB1">
        <w:rPr>
          <w:sz w:val="24"/>
        </w:rPr>
        <w:t>(Not Known)</w:t>
      </w:r>
    </w:p>
    <w:p w:rsidR="00A80ABE" w:rsidRDefault="00A80ABE" w:rsidP="00A80ABE">
      <w:pPr>
        <w:pStyle w:val="ListParagraph"/>
        <w:rPr>
          <w:sz w:val="24"/>
        </w:rPr>
      </w:pPr>
    </w:p>
    <w:p w:rsidR="000A11F7" w:rsidRPr="000A11F7" w:rsidRDefault="000A11F7" w:rsidP="009E0905">
      <w:pPr>
        <w:numPr>
          <w:ilvl w:val="0"/>
          <w:numId w:val="6"/>
        </w:numPr>
        <w:jc w:val="both"/>
        <w:rPr>
          <w:sz w:val="24"/>
        </w:rPr>
      </w:pPr>
      <w:r>
        <w:rPr>
          <w:sz w:val="24"/>
        </w:rPr>
        <w:t xml:space="preserve">Niraj Vishwakarma, “Relating a few organizational variables to IoT architectures; RFID and BPR implementation: A theoretical framework and its empirical validation”, Department of Industrial and Management Engineering, Indian Institute of Technology, Kanpur 208016 (completed; 3 OCT 2016). </w:t>
      </w:r>
      <w:r w:rsidR="00CD74CE">
        <w:rPr>
          <w:sz w:val="24"/>
        </w:rPr>
        <w:t>(</w:t>
      </w:r>
      <w:r w:rsidR="00B83311">
        <w:rPr>
          <w:sz w:val="24"/>
        </w:rPr>
        <w:t xml:space="preserve">10 </w:t>
      </w:r>
      <w:r w:rsidR="00CD74CE">
        <w:rPr>
          <w:sz w:val="24"/>
        </w:rPr>
        <w:t>papers</w:t>
      </w:r>
      <w:r w:rsidR="00EE2650">
        <w:rPr>
          <w:sz w:val="24"/>
        </w:rPr>
        <w:t xml:space="preserve"> + 1 under review</w:t>
      </w:r>
      <w:r w:rsidR="00FC4393">
        <w:rPr>
          <w:sz w:val="24"/>
        </w:rPr>
        <w:t>: 9 papers with mark of quality</w:t>
      </w:r>
      <w:r w:rsidR="00CD74CE">
        <w:rPr>
          <w:sz w:val="24"/>
        </w:rPr>
        <w:t xml:space="preserve">). </w:t>
      </w:r>
      <w:r w:rsidR="005D2AB1">
        <w:rPr>
          <w:sz w:val="24"/>
        </w:rPr>
        <w:t xml:space="preserve">(Now at IIIT Lucknow). </w:t>
      </w:r>
    </w:p>
    <w:p w:rsidR="000A11F7" w:rsidRDefault="000A11F7" w:rsidP="000A11F7">
      <w:pPr>
        <w:pStyle w:val="ListParagraph"/>
        <w:rPr>
          <w:sz w:val="24"/>
        </w:rPr>
      </w:pPr>
    </w:p>
    <w:p w:rsidR="000A11F7" w:rsidRPr="000A11F7" w:rsidRDefault="000A11F7" w:rsidP="009E0905">
      <w:pPr>
        <w:numPr>
          <w:ilvl w:val="0"/>
          <w:numId w:val="6"/>
        </w:numPr>
        <w:jc w:val="both"/>
        <w:rPr>
          <w:sz w:val="24"/>
        </w:rPr>
      </w:pPr>
      <w:r>
        <w:rPr>
          <w:sz w:val="24"/>
        </w:rPr>
        <w:t xml:space="preserve">Deepa Mishra, “Relating Bridging and Buffering in Supply Chains and Culture and Strategy to Outsourcing in Supply Chains”, Department of Industrial and Management Engineering, Indian Institute of Technology, Kanpur 208016 (completed; 3 OCT 2016). </w:t>
      </w:r>
      <w:r w:rsidR="00103876">
        <w:rPr>
          <w:sz w:val="24"/>
        </w:rPr>
        <w:t>(</w:t>
      </w:r>
      <w:r w:rsidR="00227593">
        <w:rPr>
          <w:sz w:val="24"/>
        </w:rPr>
        <w:t xml:space="preserve">6 </w:t>
      </w:r>
      <w:r w:rsidR="00103876">
        <w:rPr>
          <w:sz w:val="24"/>
        </w:rPr>
        <w:t>papers</w:t>
      </w:r>
      <w:r w:rsidR="002829D6">
        <w:rPr>
          <w:sz w:val="24"/>
        </w:rPr>
        <w:t xml:space="preserve"> + 1 working paper</w:t>
      </w:r>
      <w:r w:rsidR="00754823">
        <w:rPr>
          <w:sz w:val="24"/>
        </w:rPr>
        <w:t>: 3 papers with mark of quality</w:t>
      </w:r>
      <w:r w:rsidR="00103876">
        <w:rPr>
          <w:sz w:val="24"/>
        </w:rPr>
        <w:t xml:space="preserve">). </w:t>
      </w:r>
      <w:r w:rsidR="005D2AB1">
        <w:rPr>
          <w:sz w:val="24"/>
        </w:rPr>
        <w:t xml:space="preserve">(Business School in France). </w:t>
      </w:r>
    </w:p>
    <w:p w:rsidR="000A11F7" w:rsidRDefault="000A11F7" w:rsidP="000A11F7">
      <w:pPr>
        <w:jc w:val="both"/>
        <w:rPr>
          <w:sz w:val="24"/>
        </w:rPr>
      </w:pPr>
    </w:p>
    <w:p w:rsidR="005D2AB1" w:rsidRPr="005D2AB1" w:rsidRDefault="00A80ABE" w:rsidP="005D2AB1">
      <w:pPr>
        <w:numPr>
          <w:ilvl w:val="0"/>
          <w:numId w:val="6"/>
        </w:numPr>
        <w:jc w:val="both"/>
        <w:rPr>
          <w:sz w:val="24"/>
        </w:rPr>
      </w:pPr>
      <w:r>
        <w:rPr>
          <w:sz w:val="24"/>
        </w:rPr>
        <w:t>Ajay Jha, “</w:t>
      </w:r>
      <w:r w:rsidR="000403D7">
        <w:rPr>
          <w:sz w:val="24"/>
        </w:rPr>
        <w:t>Open and Proprietary standards, Performance Metrics and F</w:t>
      </w:r>
      <w:r w:rsidR="001F1816">
        <w:rPr>
          <w:sz w:val="24"/>
        </w:rPr>
        <w:t>le</w:t>
      </w:r>
      <w:r w:rsidR="000403D7">
        <w:rPr>
          <w:sz w:val="24"/>
        </w:rPr>
        <w:t xml:space="preserve">xibility and Postponement in </w:t>
      </w:r>
      <w:r>
        <w:rPr>
          <w:sz w:val="24"/>
        </w:rPr>
        <w:t>Supply chain management”, Department of Industrial and Management Engineering, Indian Institute of Technology,</w:t>
      </w:r>
      <w:r w:rsidR="001B2051">
        <w:rPr>
          <w:sz w:val="24"/>
        </w:rPr>
        <w:t xml:space="preserve"> Kanpur 208016 (completed; 12 Mar 2019</w:t>
      </w:r>
      <w:r>
        <w:rPr>
          <w:sz w:val="24"/>
        </w:rPr>
        <w:t xml:space="preserve">). </w:t>
      </w:r>
      <w:r w:rsidR="00C1602F">
        <w:rPr>
          <w:sz w:val="24"/>
        </w:rPr>
        <w:t>(</w:t>
      </w:r>
      <w:r w:rsidR="00663B29">
        <w:rPr>
          <w:sz w:val="24"/>
        </w:rPr>
        <w:t xml:space="preserve">12 </w:t>
      </w:r>
      <w:r w:rsidR="00C1602F">
        <w:rPr>
          <w:sz w:val="24"/>
        </w:rPr>
        <w:t>papers</w:t>
      </w:r>
      <w:r w:rsidR="00F31FD4">
        <w:rPr>
          <w:sz w:val="24"/>
        </w:rPr>
        <w:t>: 11 papers with mark of quality</w:t>
      </w:r>
      <w:r w:rsidR="00C1602F">
        <w:rPr>
          <w:sz w:val="24"/>
        </w:rPr>
        <w:t xml:space="preserve">). </w:t>
      </w:r>
      <w:r w:rsidR="005D2AB1">
        <w:rPr>
          <w:sz w:val="24"/>
        </w:rPr>
        <w:t xml:space="preserve">(Jaipuria Institute of Management Lucknow). </w:t>
      </w:r>
    </w:p>
    <w:p w:rsidR="00A80ABE" w:rsidRDefault="00A80ABE" w:rsidP="00A80ABE">
      <w:pPr>
        <w:jc w:val="both"/>
        <w:rPr>
          <w:sz w:val="24"/>
        </w:rPr>
      </w:pPr>
    </w:p>
    <w:p w:rsidR="00A80ABE" w:rsidRDefault="00A80ABE" w:rsidP="009E0905">
      <w:pPr>
        <w:numPr>
          <w:ilvl w:val="0"/>
          <w:numId w:val="6"/>
        </w:numPr>
        <w:jc w:val="both"/>
        <w:rPr>
          <w:sz w:val="24"/>
        </w:rPr>
      </w:pPr>
      <w:r>
        <w:rPr>
          <w:sz w:val="24"/>
        </w:rPr>
        <w:t>Vimal Kumar, “</w:t>
      </w:r>
      <w:r w:rsidR="000403D7">
        <w:rPr>
          <w:sz w:val="24"/>
        </w:rPr>
        <w:t xml:space="preserve">Role of Leadership; Culture and values </w:t>
      </w:r>
      <w:r>
        <w:rPr>
          <w:sz w:val="24"/>
        </w:rPr>
        <w:t>in TQM</w:t>
      </w:r>
      <w:r w:rsidR="000403D7">
        <w:rPr>
          <w:sz w:val="24"/>
        </w:rPr>
        <w:t xml:space="preserve"> Implementation</w:t>
      </w:r>
      <w:r>
        <w:rPr>
          <w:sz w:val="24"/>
        </w:rPr>
        <w:t>”, Department of Industrial and Management Engineering, Indian Institute of Technology,</w:t>
      </w:r>
      <w:r w:rsidR="00D470E5">
        <w:rPr>
          <w:sz w:val="24"/>
        </w:rPr>
        <w:t xml:space="preserve"> Kanpur 208016 (completed; 25 MAY 2017</w:t>
      </w:r>
      <w:r>
        <w:rPr>
          <w:sz w:val="24"/>
        </w:rPr>
        <w:t xml:space="preserve">). </w:t>
      </w:r>
      <w:r w:rsidR="001178EC">
        <w:rPr>
          <w:sz w:val="24"/>
        </w:rPr>
        <w:t>(</w:t>
      </w:r>
      <w:r w:rsidR="00C7462B">
        <w:rPr>
          <w:sz w:val="24"/>
        </w:rPr>
        <w:t xml:space="preserve">18 </w:t>
      </w:r>
      <w:r w:rsidR="001178EC">
        <w:rPr>
          <w:sz w:val="24"/>
        </w:rPr>
        <w:t>papers</w:t>
      </w:r>
      <w:r w:rsidR="00CC6E2E">
        <w:rPr>
          <w:sz w:val="24"/>
        </w:rPr>
        <w:t xml:space="preserve"> + 1 paper</w:t>
      </w:r>
      <w:r w:rsidR="0036643D">
        <w:rPr>
          <w:sz w:val="24"/>
        </w:rPr>
        <w:t xml:space="preserve">: </w:t>
      </w:r>
      <w:r w:rsidR="007A30C7">
        <w:rPr>
          <w:sz w:val="24"/>
        </w:rPr>
        <w:t xml:space="preserve">12 </w:t>
      </w:r>
      <w:r w:rsidR="0036643D">
        <w:rPr>
          <w:sz w:val="24"/>
        </w:rPr>
        <w:t>papers with mark of quality</w:t>
      </w:r>
      <w:r w:rsidR="001178EC">
        <w:rPr>
          <w:sz w:val="24"/>
        </w:rPr>
        <w:t xml:space="preserve">). </w:t>
      </w:r>
      <w:r w:rsidR="005D2AB1">
        <w:rPr>
          <w:sz w:val="24"/>
        </w:rPr>
        <w:t xml:space="preserve">(Chaoyang University of Science and Technology, Taiwan). </w:t>
      </w:r>
    </w:p>
    <w:p w:rsidR="00A80ABE" w:rsidRDefault="00A80ABE" w:rsidP="00A80ABE">
      <w:pPr>
        <w:jc w:val="both"/>
        <w:rPr>
          <w:sz w:val="24"/>
        </w:rPr>
      </w:pPr>
    </w:p>
    <w:p w:rsidR="00A80ABE" w:rsidRDefault="00A80ABE" w:rsidP="009E0905">
      <w:pPr>
        <w:numPr>
          <w:ilvl w:val="0"/>
          <w:numId w:val="6"/>
        </w:numPr>
        <w:jc w:val="both"/>
        <w:rPr>
          <w:sz w:val="24"/>
        </w:rPr>
      </w:pPr>
      <w:r>
        <w:rPr>
          <w:sz w:val="24"/>
        </w:rPr>
        <w:t xml:space="preserve">Pratima Verma, </w:t>
      </w:r>
      <w:r w:rsidR="000403D7">
        <w:rPr>
          <w:sz w:val="24"/>
        </w:rPr>
        <w:t xml:space="preserve">“Role of Leadership; Culture </w:t>
      </w:r>
      <w:r>
        <w:rPr>
          <w:sz w:val="24"/>
        </w:rPr>
        <w:t>in Horizontal Strategy”, Department of Industrial and Management Engineering, Indian Institute of Technology,</w:t>
      </w:r>
      <w:r w:rsidR="00CF2807">
        <w:rPr>
          <w:sz w:val="24"/>
        </w:rPr>
        <w:t xml:space="preserve"> Kanpur 208016 (completed NOV 2017</w:t>
      </w:r>
      <w:r>
        <w:rPr>
          <w:sz w:val="24"/>
        </w:rPr>
        <w:t xml:space="preserve">). </w:t>
      </w:r>
      <w:r w:rsidR="008874E7">
        <w:rPr>
          <w:sz w:val="24"/>
        </w:rPr>
        <w:t>(</w:t>
      </w:r>
      <w:r w:rsidR="00DC19F1">
        <w:rPr>
          <w:sz w:val="24"/>
        </w:rPr>
        <w:t xml:space="preserve">11 </w:t>
      </w:r>
      <w:r w:rsidR="008874E7">
        <w:rPr>
          <w:sz w:val="24"/>
        </w:rPr>
        <w:t>papers</w:t>
      </w:r>
      <w:r w:rsidR="00DE2729">
        <w:rPr>
          <w:sz w:val="24"/>
        </w:rPr>
        <w:t xml:space="preserve"> + 2 working papers</w:t>
      </w:r>
      <w:r w:rsidR="00005767">
        <w:rPr>
          <w:sz w:val="24"/>
        </w:rPr>
        <w:t>: 6 papers with mark of quality</w:t>
      </w:r>
      <w:r w:rsidR="008874E7">
        <w:rPr>
          <w:sz w:val="24"/>
        </w:rPr>
        <w:t xml:space="preserve">). </w:t>
      </w:r>
      <w:r w:rsidR="005D2AB1">
        <w:rPr>
          <w:sz w:val="24"/>
        </w:rPr>
        <w:t>(IIM Kozikode)</w:t>
      </w:r>
      <w:r w:rsidR="00005767">
        <w:rPr>
          <w:sz w:val="24"/>
        </w:rPr>
        <w:t xml:space="preserve"> </w:t>
      </w:r>
    </w:p>
    <w:p w:rsidR="00A80ABE" w:rsidRDefault="00A80ABE" w:rsidP="00A80ABE">
      <w:pPr>
        <w:jc w:val="both"/>
        <w:rPr>
          <w:sz w:val="24"/>
        </w:rPr>
      </w:pPr>
    </w:p>
    <w:p w:rsidR="00B71B92" w:rsidRDefault="00B71B92" w:rsidP="009E0905">
      <w:pPr>
        <w:numPr>
          <w:ilvl w:val="0"/>
          <w:numId w:val="6"/>
        </w:numPr>
        <w:jc w:val="both"/>
        <w:rPr>
          <w:sz w:val="24"/>
        </w:rPr>
      </w:pPr>
      <w:r>
        <w:rPr>
          <w:sz w:val="24"/>
        </w:rPr>
        <w:t>Surajit Saha, “Matching Personality and Projects; And Important Differences in Architectural and Modular Innovation”, Department of Industrial and Management Engineering, Indian Institute of Technology,</w:t>
      </w:r>
      <w:r w:rsidR="000B72E6">
        <w:rPr>
          <w:sz w:val="24"/>
        </w:rPr>
        <w:t xml:space="preserve"> Kanpur</w:t>
      </w:r>
      <w:r w:rsidR="007069E7">
        <w:rPr>
          <w:sz w:val="24"/>
        </w:rPr>
        <w:t xml:space="preserve"> 208016 (completed 12 APR 2018</w:t>
      </w:r>
      <w:r>
        <w:rPr>
          <w:sz w:val="24"/>
        </w:rPr>
        <w:t xml:space="preserve">). </w:t>
      </w:r>
      <w:r w:rsidR="0053137C">
        <w:rPr>
          <w:sz w:val="24"/>
        </w:rPr>
        <w:t>(</w:t>
      </w:r>
      <w:r w:rsidR="00D61EBD">
        <w:rPr>
          <w:sz w:val="24"/>
        </w:rPr>
        <w:t>4</w:t>
      </w:r>
      <w:r w:rsidR="00DE1C4C">
        <w:rPr>
          <w:sz w:val="24"/>
        </w:rPr>
        <w:t xml:space="preserve"> </w:t>
      </w:r>
      <w:r w:rsidR="0053137C">
        <w:rPr>
          <w:sz w:val="24"/>
        </w:rPr>
        <w:t>papers</w:t>
      </w:r>
      <w:r w:rsidR="00D61EBD">
        <w:rPr>
          <w:sz w:val="24"/>
        </w:rPr>
        <w:t xml:space="preserve"> + 2 under review</w:t>
      </w:r>
      <w:r w:rsidR="00F338DA">
        <w:rPr>
          <w:sz w:val="24"/>
        </w:rPr>
        <w:t xml:space="preserve"> + 1 working paper</w:t>
      </w:r>
      <w:r w:rsidR="000365FA">
        <w:rPr>
          <w:sz w:val="24"/>
        </w:rPr>
        <w:t>: 2 papers with mark of quality</w:t>
      </w:r>
      <w:r w:rsidR="0053137C">
        <w:rPr>
          <w:sz w:val="24"/>
        </w:rPr>
        <w:t xml:space="preserve">). </w:t>
      </w:r>
      <w:r w:rsidR="005D2AB1">
        <w:rPr>
          <w:sz w:val="24"/>
        </w:rPr>
        <w:t xml:space="preserve">(IBS Hyderabad). </w:t>
      </w:r>
      <w:r w:rsidR="000365FA">
        <w:rPr>
          <w:sz w:val="24"/>
        </w:rPr>
        <w:t xml:space="preserve"> </w:t>
      </w:r>
    </w:p>
    <w:p w:rsidR="00447890" w:rsidRDefault="00447890" w:rsidP="00447890">
      <w:pPr>
        <w:jc w:val="both"/>
        <w:rPr>
          <w:sz w:val="24"/>
        </w:rPr>
      </w:pPr>
    </w:p>
    <w:p w:rsidR="00A80ABE" w:rsidRDefault="00B02E90" w:rsidP="009E0905">
      <w:pPr>
        <w:numPr>
          <w:ilvl w:val="0"/>
          <w:numId w:val="6"/>
        </w:numPr>
        <w:jc w:val="both"/>
        <w:rPr>
          <w:sz w:val="24"/>
        </w:rPr>
      </w:pPr>
      <w:r>
        <w:rPr>
          <w:sz w:val="24"/>
        </w:rPr>
        <w:t>Ali, “Some variants of Wagner-</w:t>
      </w:r>
      <w:r w:rsidR="00BA304F">
        <w:rPr>
          <w:sz w:val="24"/>
        </w:rPr>
        <w:t>Whitin Lot Sizing Problems”,</w:t>
      </w:r>
      <w:r w:rsidR="00666A0B">
        <w:rPr>
          <w:sz w:val="24"/>
        </w:rPr>
        <w:t xml:space="preserve"> </w:t>
      </w:r>
      <w:r w:rsidR="00BA304F">
        <w:rPr>
          <w:sz w:val="24"/>
        </w:rPr>
        <w:t xml:space="preserve">Department of Industrial and Management Engineering, Indian Institute of Technology, Kanpur 208016 (work in progress). </w:t>
      </w:r>
      <w:r w:rsidR="00881EF2">
        <w:rPr>
          <w:sz w:val="24"/>
        </w:rPr>
        <w:t>(</w:t>
      </w:r>
      <w:r w:rsidR="008147AC">
        <w:rPr>
          <w:sz w:val="24"/>
        </w:rPr>
        <w:t>2</w:t>
      </w:r>
      <w:r w:rsidR="00881EF2">
        <w:rPr>
          <w:sz w:val="24"/>
        </w:rPr>
        <w:t xml:space="preserve"> journal </w:t>
      </w:r>
      <w:r w:rsidR="0076140F">
        <w:rPr>
          <w:sz w:val="24"/>
        </w:rPr>
        <w:t xml:space="preserve">+ 1 book chapter </w:t>
      </w:r>
      <w:r w:rsidR="00881EF2">
        <w:rPr>
          <w:sz w:val="24"/>
        </w:rPr>
        <w:t xml:space="preserve">+ 1 working paper). </w:t>
      </w:r>
    </w:p>
    <w:p w:rsidR="00A26CBD" w:rsidRDefault="00A26CBD" w:rsidP="00A26CBD">
      <w:pPr>
        <w:pStyle w:val="ListParagraph"/>
        <w:rPr>
          <w:sz w:val="24"/>
        </w:rPr>
      </w:pPr>
    </w:p>
    <w:p w:rsidR="00A26CBD" w:rsidRDefault="00A26CBD" w:rsidP="009E0905">
      <w:pPr>
        <w:numPr>
          <w:ilvl w:val="0"/>
          <w:numId w:val="6"/>
        </w:numPr>
        <w:jc w:val="both"/>
        <w:rPr>
          <w:sz w:val="24"/>
        </w:rPr>
      </w:pPr>
      <w:r>
        <w:rPr>
          <w:sz w:val="24"/>
        </w:rPr>
        <w:lastRenderedPageBreak/>
        <w:t>Tekle Hai Manot, “e-business in Supply chains”, Department of Industrial and Management Engineering, Indian Institute of Technology,</w:t>
      </w:r>
      <w:r w:rsidR="000C08B3">
        <w:rPr>
          <w:sz w:val="24"/>
        </w:rPr>
        <w:t xml:space="preserve"> Kanpur 208016 (completed, Dec 2018</w:t>
      </w:r>
      <w:r>
        <w:rPr>
          <w:sz w:val="24"/>
        </w:rPr>
        <w:t xml:space="preserve">). </w:t>
      </w:r>
      <w:r w:rsidR="00B20BD5">
        <w:rPr>
          <w:sz w:val="24"/>
        </w:rPr>
        <w:t>(5</w:t>
      </w:r>
      <w:r w:rsidR="00AA795D">
        <w:rPr>
          <w:sz w:val="24"/>
        </w:rPr>
        <w:t xml:space="preserve"> papers</w:t>
      </w:r>
      <w:r w:rsidR="004B313A">
        <w:rPr>
          <w:sz w:val="24"/>
        </w:rPr>
        <w:t xml:space="preserve"> + 3 working papers</w:t>
      </w:r>
      <w:r w:rsidR="0079145A">
        <w:rPr>
          <w:sz w:val="24"/>
        </w:rPr>
        <w:t>: 3 papers with mark of quality</w:t>
      </w:r>
      <w:r w:rsidR="00AA795D">
        <w:rPr>
          <w:sz w:val="24"/>
        </w:rPr>
        <w:t>)</w:t>
      </w:r>
      <w:r w:rsidR="007975A9">
        <w:rPr>
          <w:sz w:val="24"/>
        </w:rPr>
        <w:t xml:space="preserve">. </w:t>
      </w:r>
      <w:r w:rsidR="005D2AB1">
        <w:rPr>
          <w:sz w:val="24"/>
        </w:rPr>
        <w:t xml:space="preserve">Faculty at Ethiopia). </w:t>
      </w:r>
      <w:r w:rsidR="0079145A">
        <w:rPr>
          <w:sz w:val="24"/>
        </w:rPr>
        <w:t xml:space="preserve"> </w:t>
      </w:r>
    </w:p>
    <w:p w:rsidR="00A26CBD" w:rsidRDefault="00A26CBD" w:rsidP="00A26CBD">
      <w:pPr>
        <w:jc w:val="both"/>
        <w:rPr>
          <w:sz w:val="24"/>
        </w:rPr>
      </w:pPr>
    </w:p>
    <w:p w:rsidR="00A26CBD" w:rsidRDefault="00A26CBD" w:rsidP="009E0905">
      <w:pPr>
        <w:numPr>
          <w:ilvl w:val="0"/>
          <w:numId w:val="6"/>
        </w:numPr>
        <w:jc w:val="both"/>
        <w:rPr>
          <w:sz w:val="24"/>
        </w:rPr>
      </w:pPr>
      <w:r>
        <w:rPr>
          <w:sz w:val="24"/>
        </w:rPr>
        <w:t>Tesfaye, T., “e-integration in supply chains”, Department of Industrial and Management Engineering, Indian Institute of Technology,</w:t>
      </w:r>
      <w:r w:rsidR="00576C7B">
        <w:rPr>
          <w:sz w:val="24"/>
        </w:rPr>
        <w:t xml:space="preserve"> Kanpur 208016 (completed 2018 Oct</w:t>
      </w:r>
      <w:r>
        <w:rPr>
          <w:sz w:val="24"/>
        </w:rPr>
        <w:t xml:space="preserve">). </w:t>
      </w:r>
      <w:r w:rsidR="00B20BD5">
        <w:rPr>
          <w:sz w:val="24"/>
        </w:rPr>
        <w:t>(6</w:t>
      </w:r>
      <w:r w:rsidR="00FF1920">
        <w:rPr>
          <w:sz w:val="24"/>
        </w:rPr>
        <w:t xml:space="preserve"> papers</w:t>
      </w:r>
      <w:r w:rsidR="00D20588">
        <w:rPr>
          <w:sz w:val="24"/>
        </w:rPr>
        <w:t>: 4 papers with mark of quality</w:t>
      </w:r>
      <w:r w:rsidR="00FF1920">
        <w:rPr>
          <w:sz w:val="24"/>
        </w:rPr>
        <w:t xml:space="preserve">). </w:t>
      </w:r>
      <w:r w:rsidR="005D2AB1">
        <w:rPr>
          <w:sz w:val="24"/>
        </w:rPr>
        <w:t xml:space="preserve">(Faculty at Ethiopia). </w:t>
      </w:r>
    </w:p>
    <w:p w:rsidR="00A26CBD" w:rsidRDefault="00A26CBD" w:rsidP="00A26CBD">
      <w:pPr>
        <w:jc w:val="both"/>
        <w:rPr>
          <w:sz w:val="24"/>
        </w:rPr>
      </w:pPr>
    </w:p>
    <w:p w:rsidR="00A26CBD" w:rsidRPr="00B85308" w:rsidRDefault="00B85308" w:rsidP="009E0905">
      <w:pPr>
        <w:numPr>
          <w:ilvl w:val="0"/>
          <w:numId w:val="6"/>
        </w:numPr>
        <w:jc w:val="both"/>
        <w:rPr>
          <w:sz w:val="24"/>
        </w:rPr>
      </w:pPr>
      <w:r>
        <w:rPr>
          <w:sz w:val="24"/>
        </w:rPr>
        <w:t>Vinayak Drave, “Effect of e-commerce on On Line Retail; Logistics and Enablers for different types of On-Line r</w:t>
      </w:r>
      <w:r w:rsidR="00A22F1F">
        <w:rPr>
          <w:sz w:val="24"/>
        </w:rPr>
        <w:t>etail format</w:t>
      </w:r>
      <w:r>
        <w:rPr>
          <w:sz w:val="24"/>
        </w:rPr>
        <w:t>”, Department of Industrial and Management Engineering, Indian Institute of Technology, Kanpur 208016</w:t>
      </w:r>
      <w:r w:rsidR="001F3090">
        <w:rPr>
          <w:sz w:val="24"/>
        </w:rPr>
        <w:t xml:space="preserve"> (completed 05 Jun 2020; </w:t>
      </w:r>
      <w:r w:rsidR="00D378FA">
        <w:rPr>
          <w:sz w:val="24"/>
        </w:rPr>
        <w:t>13 papers</w:t>
      </w:r>
      <w:r w:rsidR="009144EA">
        <w:rPr>
          <w:sz w:val="24"/>
        </w:rPr>
        <w:t xml:space="preserve"> + 2 under review</w:t>
      </w:r>
      <w:r w:rsidR="00CC6E2E">
        <w:rPr>
          <w:sz w:val="24"/>
        </w:rPr>
        <w:t xml:space="preserve"> + 1 working paper</w:t>
      </w:r>
      <w:r w:rsidR="00D20588">
        <w:rPr>
          <w:sz w:val="24"/>
        </w:rPr>
        <w:t>: 11 papers with mark of quality</w:t>
      </w:r>
      <w:r w:rsidR="00D378FA">
        <w:rPr>
          <w:sz w:val="24"/>
        </w:rPr>
        <w:t xml:space="preserve">). </w:t>
      </w:r>
      <w:r w:rsidR="005D2AB1">
        <w:rPr>
          <w:sz w:val="24"/>
        </w:rPr>
        <w:t xml:space="preserve">(OP Jindal Business School Delhi). </w:t>
      </w:r>
      <w:r w:rsidR="00D20588">
        <w:rPr>
          <w:sz w:val="24"/>
        </w:rPr>
        <w:t xml:space="preserve"> </w:t>
      </w:r>
    </w:p>
    <w:p w:rsidR="00A26CBD" w:rsidRDefault="00A26CBD" w:rsidP="00A26CBD">
      <w:pPr>
        <w:pStyle w:val="ListParagraph"/>
        <w:rPr>
          <w:sz w:val="24"/>
        </w:rPr>
      </w:pPr>
    </w:p>
    <w:p w:rsidR="00A26CBD" w:rsidRPr="00B85308" w:rsidRDefault="00A26CBD" w:rsidP="009E0905">
      <w:pPr>
        <w:numPr>
          <w:ilvl w:val="0"/>
          <w:numId w:val="6"/>
        </w:numPr>
        <w:jc w:val="both"/>
        <w:rPr>
          <w:sz w:val="24"/>
        </w:rPr>
      </w:pPr>
      <w:r>
        <w:rPr>
          <w:sz w:val="24"/>
        </w:rPr>
        <w:t>Dhan</w:t>
      </w:r>
      <w:r w:rsidR="00BA516B">
        <w:rPr>
          <w:sz w:val="24"/>
        </w:rPr>
        <w:t xml:space="preserve"> Singh</w:t>
      </w:r>
      <w:r w:rsidR="00B85308">
        <w:rPr>
          <w:sz w:val="24"/>
        </w:rPr>
        <w:t xml:space="preserve">, “Formulating </w:t>
      </w:r>
      <w:r w:rsidR="00E722B6">
        <w:rPr>
          <w:sz w:val="24"/>
        </w:rPr>
        <w:t xml:space="preserve">and Evaluating </w:t>
      </w:r>
      <w:r w:rsidR="00B85308">
        <w:rPr>
          <w:sz w:val="24"/>
        </w:rPr>
        <w:t>SC strategy</w:t>
      </w:r>
      <w:r w:rsidR="00E722B6">
        <w:rPr>
          <w:sz w:val="24"/>
        </w:rPr>
        <w:t xml:space="preserve">; SC for mass customized SC”, </w:t>
      </w:r>
      <w:r w:rsidR="00B85308">
        <w:rPr>
          <w:sz w:val="24"/>
        </w:rPr>
        <w:t>Department of Industrial and Management Engineering, Indian Institute of Technology, Kanpur 208016 (</w:t>
      </w:r>
      <w:r w:rsidR="00596340">
        <w:rPr>
          <w:sz w:val="24"/>
        </w:rPr>
        <w:t>completed Aug 2022</w:t>
      </w:r>
      <w:r w:rsidR="00895613">
        <w:rPr>
          <w:sz w:val="24"/>
        </w:rPr>
        <w:t xml:space="preserve">). </w:t>
      </w:r>
      <w:r w:rsidR="006B0C23">
        <w:rPr>
          <w:sz w:val="24"/>
        </w:rPr>
        <w:t>(3 papers</w:t>
      </w:r>
      <w:r w:rsidR="00A93C7F">
        <w:rPr>
          <w:sz w:val="24"/>
        </w:rPr>
        <w:t>: 2 papers with mark of quality</w:t>
      </w:r>
      <w:r w:rsidR="006B0C23">
        <w:rPr>
          <w:sz w:val="24"/>
        </w:rPr>
        <w:t xml:space="preserve">). </w:t>
      </w:r>
      <w:r w:rsidR="005D2AB1">
        <w:rPr>
          <w:sz w:val="24"/>
        </w:rPr>
        <w:t xml:space="preserve">(IRS Officer Gujrat). </w:t>
      </w:r>
      <w:r w:rsidR="00A93C7F">
        <w:rPr>
          <w:sz w:val="24"/>
        </w:rPr>
        <w:t xml:space="preserve"> </w:t>
      </w:r>
    </w:p>
    <w:p w:rsidR="00C426D1" w:rsidRDefault="00C426D1" w:rsidP="00C426D1">
      <w:pPr>
        <w:pStyle w:val="ListParagraph"/>
        <w:rPr>
          <w:sz w:val="24"/>
        </w:rPr>
      </w:pPr>
    </w:p>
    <w:p w:rsidR="00C426D1" w:rsidRDefault="00C426D1" w:rsidP="009E0905">
      <w:pPr>
        <w:numPr>
          <w:ilvl w:val="0"/>
          <w:numId w:val="6"/>
        </w:numPr>
        <w:jc w:val="both"/>
        <w:rPr>
          <w:sz w:val="24"/>
        </w:rPr>
      </w:pPr>
      <w:r>
        <w:rPr>
          <w:sz w:val="24"/>
        </w:rPr>
        <w:t>Priyank Sinha, “Getting good primal and dual solutions to min-cost-flow problem”, Department of Industrial and Management Engineering, Indian Institute of Technology,</w:t>
      </w:r>
      <w:r w:rsidR="00A368E2">
        <w:rPr>
          <w:sz w:val="24"/>
        </w:rPr>
        <w:t xml:space="preserve"> Kanpur 208016 (completed 28 Aug 2019</w:t>
      </w:r>
      <w:r>
        <w:rPr>
          <w:sz w:val="24"/>
        </w:rPr>
        <w:t xml:space="preserve">). </w:t>
      </w:r>
      <w:r w:rsidR="00B74575">
        <w:rPr>
          <w:sz w:val="24"/>
        </w:rPr>
        <w:t>(6 papers</w:t>
      </w:r>
      <w:r w:rsidR="004B313A">
        <w:rPr>
          <w:sz w:val="24"/>
        </w:rPr>
        <w:t xml:space="preserve"> + 2 working paper</w:t>
      </w:r>
      <w:r w:rsidR="00B36FAA">
        <w:rPr>
          <w:sz w:val="24"/>
        </w:rPr>
        <w:t>: 3 papers with mark of quality</w:t>
      </w:r>
      <w:r w:rsidR="004B313A">
        <w:rPr>
          <w:sz w:val="24"/>
        </w:rPr>
        <w:t xml:space="preserve">). </w:t>
      </w:r>
      <w:r w:rsidR="005D2AB1">
        <w:rPr>
          <w:sz w:val="24"/>
        </w:rPr>
        <w:t xml:space="preserve">(IIT Guwahati). </w:t>
      </w:r>
    </w:p>
    <w:p w:rsidR="005C2BFC" w:rsidRDefault="00B36FAA" w:rsidP="005C2BFC">
      <w:pPr>
        <w:pStyle w:val="ListParagraph"/>
        <w:rPr>
          <w:sz w:val="24"/>
        </w:rPr>
      </w:pPr>
      <w:r>
        <w:rPr>
          <w:sz w:val="24"/>
        </w:rPr>
        <w:t xml:space="preserve"> </w:t>
      </w:r>
    </w:p>
    <w:p w:rsidR="005C2BFC" w:rsidRDefault="005C2BFC" w:rsidP="009E0905">
      <w:pPr>
        <w:numPr>
          <w:ilvl w:val="0"/>
          <w:numId w:val="6"/>
        </w:numPr>
        <w:jc w:val="both"/>
        <w:rPr>
          <w:sz w:val="24"/>
        </w:rPr>
      </w:pPr>
      <w:r>
        <w:rPr>
          <w:sz w:val="24"/>
        </w:rPr>
        <w:t>Somen Dey, “Flexibility Issues in Manufacturing and Supply Chains”, Department of Industrial and Management Engineering, Indian Institute of Technology,</w:t>
      </w:r>
      <w:r w:rsidR="002D211A">
        <w:rPr>
          <w:sz w:val="24"/>
        </w:rPr>
        <w:t xml:space="preserve"> Kanpur 208016 (completed: 29 Apr 2019</w:t>
      </w:r>
      <w:r>
        <w:rPr>
          <w:sz w:val="24"/>
        </w:rPr>
        <w:t xml:space="preserve">). </w:t>
      </w:r>
      <w:r w:rsidR="00435D7E">
        <w:rPr>
          <w:sz w:val="24"/>
        </w:rPr>
        <w:t>(9</w:t>
      </w:r>
      <w:r w:rsidR="009356AD">
        <w:rPr>
          <w:sz w:val="24"/>
        </w:rPr>
        <w:t xml:space="preserve"> papers</w:t>
      </w:r>
      <w:r w:rsidR="00E94CF1">
        <w:rPr>
          <w:sz w:val="24"/>
        </w:rPr>
        <w:t xml:space="preserve"> + 2 under review</w:t>
      </w:r>
      <w:r w:rsidR="00CC6E2E">
        <w:rPr>
          <w:sz w:val="24"/>
        </w:rPr>
        <w:t xml:space="preserve"> + 4 working papers</w:t>
      </w:r>
      <w:r w:rsidR="009A2A38">
        <w:rPr>
          <w:sz w:val="24"/>
        </w:rPr>
        <w:t>: 6 papers with mark of quality</w:t>
      </w:r>
      <w:r w:rsidR="009356AD">
        <w:rPr>
          <w:sz w:val="24"/>
        </w:rPr>
        <w:t xml:space="preserve">). </w:t>
      </w:r>
      <w:r w:rsidR="005D2AB1">
        <w:rPr>
          <w:sz w:val="24"/>
        </w:rPr>
        <w:t xml:space="preserve">(MNNIT Allahabad). </w:t>
      </w:r>
    </w:p>
    <w:p w:rsidR="005C2BFC" w:rsidRDefault="005C2BFC" w:rsidP="005C2BFC">
      <w:pPr>
        <w:jc w:val="both"/>
        <w:rPr>
          <w:sz w:val="24"/>
        </w:rPr>
      </w:pPr>
    </w:p>
    <w:p w:rsidR="005C2BFC" w:rsidRDefault="00083C4C" w:rsidP="009E0905">
      <w:pPr>
        <w:numPr>
          <w:ilvl w:val="0"/>
          <w:numId w:val="6"/>
        </w:numPr>
        <w:jc w:val="both"/>
        <w:rPr>
          <w:sz w:val="24"/>
        </w:rPr>
      </w:pPr>
      <w:r>
        <w:rPr>
          <w:sz w:val="24"/>
        </w:rPr>
        <w:t>Piya Ghosh, “Facility Location-Distribution</w:t>
      </w:r>
      <w:r w:rsidR="005C2BFC">
        <w:rPr>
          <w:sz w:val="24"/>
        </w:rPr>
        <w:t xml:space="preserve"> Problems with the consideration of Carbon Footprint”, Department of Industrial and Management Engineering, Indian Institute of Technology, Kanpur 208016 (work in progress). </w:t>
      </w:r>
      <w:r w:rsidR="006343CB">
        <w:rPr>
          <w:sz w:val="24"/>
        </w:rPr>
        <w:t xml:space="preserve">(3 book chapters + </w:t>
      </w:r>
      <w:r w:rsidR="00FA3011">
        <w:rPr>
          <w:sz w:val="24"/>
        </w:rPr>
        <w:t>4 articles (J + BC)</w:t>
      </w:r>
      <w:r w:rsidR="00914B4F">
        <w:rPr>
          <w:sz w:val="24"/>
        </w:rPr>
        <w:t>: 3 papers with mark of quality</w:t>
      </w:r>
      <w:r w:rsidR="003F7B61">
        <w:rPr>
          <w:sz w:val="24"/>
        </w:rPr>
        <w:t xml:space="preserve">). </w:t>
      </w:r>
      <w:r w:rsidR="00914B4F">
        <w:rPr>
          <w:sz w:val="24"/>
        </w:rPr>
        <w:t xml:space="preserve"> </w:t>
      </w:r>
    </w:p>
    <w:p w:rsidR="00527743" w:rsidRDefault="00527743" w:rsidP="00527743">
      <w:pPr>
        <w:pStyle w:val="ListParagraph"/>
        <w:rPr>
          <w:sz w:val="24"/>
        </w:rPr>
      </w:pPr>
    </w:p>
    <w:p w:rsidR="00527743" w:rsidRDefault="003F2761" w:rsidP="009E0905">
      <w:pPr>
        <w:numPr>
          <w:ilvl w:val="0"/>
          <w:numId w:val="6"/>
        </w:numPr>
        <w:jc w:val="both"/>
        <w:rPr>
          <w:sz w:val="24"/>
        </w:rPr>
      </w:pPr>
      <w:r>
        <w:rPr>
          <w:sz w:val="24"/>
        </w:rPr>
        <w:t>Sonal Gupta, “HR Analytics: Role of Strategy</w:t>
      </w:r>
      <w:r w:rsidR="00571A64">
        <w:rPr>
          <w:sz w:val="24"/>
        </w:rPr>
        <w:t>”, Department of Industrial and Management Engineering, Indian Institute of Technology,</w:t>
      </w:r>
      <w:r w:rsidR="00155F0A">
        <w:rPr>
          <w:sz w:val="24"/>
        </w:rPr>
        <w:t xml:space="preserve"> Kanpur 208016 (completed 15 Dec 2023</w:t>
      </w:r>
      <w:r w:rsidR="003F197A">
        <w:rPr>
          <w:sz w:val="24"/>
        </w:rPr>
        <w:t>)</w:t>
      </w:r>
      <w:r w:rsidR="00571A64">
        <w:rPr>
          <w:sz w:val="24"/>
        </w:rPr>
        <w:t xml:space="preserve">. </w:t>
      </w:r>
      <w:r w:rsidR="00895C7E">
        <w:rPr>
          <w:sz w:val="24"/>
        </w:rPr>
        <w:t>(4 book chapters + 1 working paper</w:t>
      </w:r>
      <w:r w:rsidR="00252EA3">
        <w:rPr>
          <w:sz w:val="24"/>
        </w:rPr>
        <w:t>: 3 papers with mark of quality</w:t>
      </w:r>
      <w:r w:rsidR="00895C7E">
        <w:rPr>
          <w:sz w:val="24"/>
        </w:rPr>
        <w:t xml:space="preserve">). </w:t>
      </w:r>
      <w:r w:rsidR="00FA3011">
        <w:rPr>
          <w:sz w:val="24"/>
        </w:rPr>
        <w:t xml:space="preserve">(Completed Dec 2023). </w:t>
      </w:r>
    </w:p>
    <w:p w:rsidR="00571A64" w:rsidRDefault="00571A64" w:rsidP="00571A64">
      <w:pPr>
        <w:pStyle w:val="ListParagraph"/>
        <w:rPr>
          <w:sz w:val="24"/>
        </w:rPr>
      </w:pPr>
    </w:p>
    <w:p w:rsidR="00571A64" w:rsidRDefault="00571A64" w:rsidP="009E0905">
      <w:pPr>
        <w:numPr>
          <w:ilvl w:val="0"/>
          <w:numId w:val="6"/>
        </w:numPr>
        <w:jc w:val="both"/>
        <w:rPr>
          <w:sz w:val="24"/>
        </w:rPr>
      </w:pPr>
      <w:r>
        <w:rPr>
          <w:sz w:val="24"/>
        </w:rPr>
        <w:t>Anjali Sharma, “Consumer Brand Switching”, Department of Industrial and Management Engineering, Indian Institute of Technology,</w:t>
      </w:r>
      <w:r w:rsidR="0027361E">
        <w:rPr>
          <w:sz w:val="24"/>
        </w:rPr>
        <w:t xml:space="preserve"> Kanpur 208016 (Completed, June 2022</w:t>
      </w:r>
      <w:r w:rsidR="003F197A">
        <w:rPr>
          <w:sz w:val="24"/>
        </w:rPr>
        <w:t xml:space="preserve">). </w:t>
      </w:r>
      <w:r w:rsidR="00414565">
        <w:rPr>
          <w:sz w:val="24"/>
        </w:rPr>
        <w:t>(5 papers</w:t>
      </w:r>
      <w:r w:rsidR="00895C7E">
        <w:rPr>
          <w:sz w:val="24"/>
        </w:rPr>
        <w:t xml:space="preserve"> + 2 working papers</w:t>
      </w:r>
      <w:r w:rsidR="00366AC4">
        <w:rPr>
          <w:sz w:val="24"/>
        </w:rPr>
        <w:t>: 5 papers with mark of quality</w:t>
      </w:r>
      <w:r w:rsidR="00414565">
        <w:rPr>
          <w:sz w:val="24"/>
        </w:rPr>
        <w:t xml:space="preserve">). </w:t>
      </w:r>
    </w:p>
    <w:p w:rsidR="003F2761" w:rsidRDefault="003F2761" w:rsidP="003F2761">
      <w:pPr>
        <w:pStyle w:val="ListParagraph"/>
        <w:rPr>
          <w:sz w:val="24"/>
        </w:rPr>
      </w:pPr>
    </w:p>
    <w:p w:rsidR="003F2761" w:rsidRDefault="003F2761" w:rsidP="009E0905">
      <w:pPr>
        <w:numPr>
          <w:ilvl w:val="0"/>
          <w:numId w:val="6"/>
        </w:numPr>
        <w:jc w:val="both"/>
        <w:rPr>
          <w:sz w:val="24"/>
        </w:rPr>
      </w:pPr>
      <w:r>
        <w:rPr>
          <w:sz w:val="24"/>
        </w:rPr>
        <w:t xml:space="preserve">Gagan D Kaur, “Role of national culture, organizational culture and strategy and personality in expected compensation: Empirical investigation of software </w:t>
      </w:r>
      <w:r>
        <w:rPr>
          <w:sz w:val="24"/>
        </w:rPr>
        <w:lastRenderedPageBreak/>
        <w:t xml:space="preserve">companies in India”, IME IIT Kanpur 208016: Full time </w:t>
      </w:r>
      <w:r w:rsidR="001C165F">
        <w:rPr>
          <w:sz w:val="24"/>
        </w:rPr>
        <w:t xml:space="preserve">PhD </w:t>
      </w:r>
      <w:r w:rsidR="007556E4">
        <w:rPr>
          <w:sz w:val="24"/>
        </w:rPr>
        <w:t>student of</w:t>
      </w:r>
      <w:r w:rsidR="00454CD9">
        <w:rPr>
          <w:sz w:val="24"/>
        </w:rPr>
        <w:t xml:space="preserve"> Lucknow University (work in progress). </w:t>
      </w:r>
      <w:r w:rsidR="003F7B61">
        <w:rPr>
          <w:sz w:val="24"/>
        </w:rPr>
        <w:t xml:space="preserve">(1 paper + 4 working papers). </w:t>
      </w:r>
    </w:p>
    <w:p w:rsidR="006018E3" w:rsidRDefault="006018E3" w:rsidP="006018E3">
      <w:pPr>
        <w:pStyle w:val="ListParagraph"/>
        <w:rPr>
          <w:sz w:val="24"/>
        </w:rPr>
      </w:pPr>
    </w:p>
    <w:p w:rsidR="006018E3" w:rsidRDefault="006018E3" w:rsidP="009E0905">
      <w:pPr>
        <w:numPr>
          <w:ilvl w:val="0"/>
          <w:numId w:val="6"/>
        </w:numPr>
        <w:jc w:val="both"/>
        <w:rPr>
          <w:sz w:val="24"/>
        </w:rPr>
      </w:pPr>
      <w:r>
        <w:rPr>
          <w:sz w:val="24"/>
        </w:rPr>
        <w:t>Shivangi Rai, “Relatig OD Interventions to strategy of the firms”, Department of Industrial and Management Engineering, Indian Institute of Technology, Kanpur 208016 (work in progress</w:t>
      </w:r>
      <w:r w:rsidR="00B94887">
        <w:rPr>
          <w:sz w:val="24"/>
        </w:rPr>
        <w:t>: SoTA Given</w:t>
      </w:r>
      <w:r>
        <w:rPr>
          <w:sz w:val="24"/>
        </w:rPr>
        <w:t>).</w:t>
      </w:r>
      <w:r w:rsidR="0027361E">
        <w:rPr>
          <w:sz w:val="24"/>
        </w:rPr>
        <w:t xml:space="preserve"> (1 paper</w:t>
      </w:r>
      <w:r w:rsidR="006961C8">
        <w:rPr>
          <w:sz w:val="24"/>
        </w:rPr>
        <w:t xml:space="preserve"> with mark of quality</w:t>
      </w:r>
      <w:r w:rsidR="00957F12">
        <w:rPr>
          <w:sz w:val="24"/>
        </w:rPr>
        <w:t xml:space="preserve">). </w:t>
      </w:r>
    </w:p>
    <w:p w:rsidR="00851DE6" w:rsidRDefault="00851DE6" w:rsidP="003F2761">
      <w:pPr>
        <w:pStyle w:val="ListParagraph"/>
        <w:ind w:left="0"/>
        <w:rPr>
          <w:sz w:val="24"/>
        </w:rPr>
      </w:pPr>
    </w:p>
    <w:p w:rsidR="002767EB" w:rsidRDefault="002767EB" w:rsidP="003F2761">
      <w:pPr>
        <w:pStyle w:val="ListParagraph"/>
        <w:ind w:left="0"/>
        <w:rPr>
          <w:sz w:val="24"/>
        </w:rPr>
      </w:pPr>
      <w:r>
        <w:rPr>
          <w:sz w:val="24"/>
        </w:rPr>
        <w:t>PhD students awarded degree by IIT Kanpur: 23; submitted 1; work in progress: 3 at IIT Kanpur and 1 at Luckhnow Univeristy</w:t>
      </w:r>
    </w:p>
    <w:p w:rsidR="002767EB" w:rsidRDefault="002767EB" w:rsidP="003F2761">
      <w:pPr>
        <w:pStyle w:val="ListParagraph"/>
        <w:ind w:left="0"/>
        <w:rPr>
          <w:sz w:val="24"/>
        </w:rPr>
      </w:pPr>
    </w:p>
    <w:p w:rsidR="00AC2905" w:rsidRPr="00AC2905" w:rsidRDefault="00AC2905" w:rsidP="003F2761">
      <w:pPr>
        <w:pStyle w:val="ListParagraph"/>
        <w:ind w:left="0"/>
        <w:rPr>
          <w:b/>
          <w:sz w:val="24"/>
        </w:rPr>
      </w:pPr>
      <w:r w:rsidRPr="00AC2905">
        <w:rPr>
          <w:b/>
          <w:sz w:val="24"/>
        </w:rPr>
        <w:t>Quantitative PhD Theses: 8</w:t>
      </w:r>
    </w:p>
    <w:p w:rsidR="00AC2905" w:rsidRPr="00AC2905" w:rsidRDefault="00AC2905" w:rsidP="003F2761">
      <w:pPr>
        <w:pStyle w:val="ListParagraph"/>
        <w:ind w:left="0"/>
        <w:rPr>
          <w:b/>
          <w:sz w:val="24"/>
        </w:rPr>
      </w:pPr>
      <w:r w:rsidRPr="00AC2905">
        <w:rPr>
          <w:b/>
          <w:sz w:val="24"/>
        </w:rPr>
        <w:t>Qualitative PhD Theses: 20</w:t>
      </w:r>
    </w:p>
    <w:p w:rsidR="00AC2905" w:rsidRDefault="00AC2905" w:rsidP="003F2761">
      <w:pPr>
        <w:pStyle w:val="ListParagraph"/>
        <w:ind w:left="0"/>
        <w:rPr>
          <w:sz w:val="24"/>
        </w:rPr>
      </w:pPr>
    </w:p>
    <w:p w:rsidR="00A26CBD" w:rsidRDefault="00851DE6" w:rsidP="00C426D1">
      <w:pPr>
        <w:rPr>
          <w:b/>
          <w:sz w:val="24"/>
          <w:szCs w:val="24"/>
        </w:rPr>
      </w:pPr>
      <w:r>
        <w:rPr>
          <w:b/>
          <w:sz w:val="24"/>
          <w:szCs w:val="24"/>
        </w:rPr>
        <w:t xml:space="preserve">GUIDED </w:t>
      </w:r>
      <w:r w:rsidRPr="001A0CDF">
        <w:rPr>
          <w:b/>
          <w:sz w:val="24"/>
          <w:szCs w:val="24"/>
        </w:rPr>
        <w:t>SPECIAL STUDIES PROJECTS FOR MBA II nd YEAR STUDENTS OF I</w:t>
      </w:r>
      <w:r>
        <w:rPr>
          <w:b/>
          <w:sz w:val="24"/>
          <w:szCs w:val="24"/>
        </w:rPr>
        <w:t>ME, IIT KAN</w:t>
      </w:r>
      <w:r w:rsidR="00E70EE6">
        <w:rPr>
          <w:b/>
          <w:sz w:val="24"/>
          <w:szCs w:val="24"/>
        </w:rPr>
        <w:t>PUR 20</w:t>
      </w:r>
      <w:r w:rsidR="00983ECD">
        <w:rPr>
          <w:b/>
          <w:sz w:val="24"/>
          <w:szCs w:val="24"/>
        </w:rPr>
        <w:t>8016, INDIA: 129</w:t>
      </w:r>
      <w:r w:rsidRPr="001A0CDF">
        <w:rPr>
          <w:b/>
          <w:sz w:val="24"/>
          <w:szCs w:val="24"/>
        </w:rPr>
        <w:t xml:space="preserve"> (till date)</w:t>
      </w:r>
    </w:p>
    <w:p w:rsidR="00984A4C" w:rsidRPr="00C426D1" w:rsidRDefault="00984A4C" w:rsidP="00C426D1">
      <w:pPr>
        <w:rPr>
          <w:b/>
          <w:sz w:val="24"/>
          <w:szCs w:val="24"/>
        </w:rPr>
      </w:pPr>
    </w:p>
    <w:p w:rsidR="005632FD" w:rsidRDefault="005632FD">
      <w:pPr>
        <w:rPr>
          <w:b/>
          <w:sz w:val="24"/>
        </w:rPr>
      </w:pPr>
      <w:r>
        <w:rPr>
          <w:sz w:val="24"/>
        </w:rPr>
        <w:tab/>
      </w:r>
      <w:r>
        <w:rPr>
          <w:sz w:val="24"/>
        </w:rPr>
        <w:tab/>
      </w:r>
      <w:r>
        <w:rPr>
          <w:sz w:val="24"/>
        </w:rPr>
        <w:tab/>
      </w:r>
      <w:r>
        <w:rPr>
          <w:sz w:val="24"/>
        </w:rPr>
        <w:tab/>
      </w:r>
      <w:r>
        <w:rPr>
          <w:b/>
          <w:sz w:val="24"/>
        </w:rPr>
        <w:t>Sponsored Projects</w:t>
      </w:r>
    </w:p>
    <w:p w:rsidR="005632FD" w:rsidRDefault="005632FD">
      <w:pPr>
        <w:rPr>
          <w:b/>
          <w:sz w:val="24"/>
        </w:rPr>
      </w:pPr>
    </w:p>
    <w:p w:rsidR="005632FD" w:rsidRDefault="005632FD">
      <w:pPr>
        <w:pStyle w:val="BodyText3"/>
      </w:pPr>
      <w:r>
        <w:t xml:space="preserve">“Food Distribution in the Indian Context”, Project funded by the Department of Science and Technology, Ministry of Science and Technology, Govt of India, under the “Young </w:t>
      </w:r>
      <w:r w:rsidR="00F61D91">
        <w:t>Scientist” scheme, Amount Rs. 43</w:t>
      </w:r>
      <w:r>
        <w:t>,000.  Principal Investigator: Dr. R.R.K. Sharma, Nov, 1991 to Nov, 1993. (Co-Investigator – None)</w:t>
      </w:r>
    </w:p>
    <w:p w:rsidR="005632FD" w:rsidRDefault="005632FD">
      <w:pPr>
        <w:jc w:val="both"/>
        <w:rPr>
          <w:sz w:val="24"/>
        </w:rPr>
      </w:pPr>
    </w:p>
    <w:p w:rsidR="005632FD" w:rsidRDefault="005632FD">
      <w:pPr>
        <w:jc w:val="both"/>
        <w:rPr>
          <w:sz w:val="24"/>
        </w:rPr>
      </w:pPr>
      <w:r>
        <w:rPr>
          <w:sz w:val="24"/>
        </w:rPr>
        <w:t xml:space="preserve">“Developing Optimal Network of Freight Terminals and Designing Physical Layout of Terminals for Indian Railways”, Project funded by 3-I network of </w:t>
      </w:r>
      <w:smartTag w:uri="urn:schemas-microsoft-com:office:smarttags" w:element="place">
        <w:smartTag w:uri="urn:schemas-microsoft-com:office:smarttags" w:element="country-region">
          <w:r>
            <w:rPr>
              <w:sz w:val="24"/>
            </w:rPr>
            <w:t>INDIA</w:t>
          </w:r>
        </w:smartTag>
      </w:smartTag>
      <w:r w:rsidR="00F61D91">
        <w:rPr>
          <w:sz w:val="24"/>
        </w:rPr>
        <w:t>, Amount Rs. 4,0</w:t>
      </w:r>
      <w:r>
        <w:rPr>
          <w:sz w:val="24"/>
        </w:rPr>
        <w:t>0,000. Principle Investigator : Dr. RRK Sharma, (Co-Investigator – Dr. BR Marwah, Dr. PK Kalra and Dr. SG Dhande), March 2001 – Feb 2002.</w:t>
      </w:r>
      <w:r w:rsidR="0033166E">
        <w:rPr>
          <w:sz w:val="24"/>
        </w:rPr>
        <w:t xml:space="preserve"> </w:t>
      </w:r>
    </w:p>
    <w:p w:rsidR="0033166E" w:rsidRDefault="0033166E">
      <w:pPr>
        <w:jc w:val="both"/>
        <w:rPr>
          <w:sz w:val="24"/>
        </w:rPr>
      </w:pPr>
    </w:p>
    <w:p w:rsidR="000D1453" w:rsidRPr="00CF50D9" w:rsidRDefault="0033166E" w:rsidP="00F943D3">
      <w:pPr>
        <w:jc w:val="both"/>
        <w:rPr>
          <w:sz w:val="24"/>
          <w:szCs w:val="24"/>
        </w:rPr>
      </w:pPr>
      <w:r w:rsidRPr="0033166E">
        <w:rPr>
          <w:sz w:val="24"/>
          <w:szCs w:val="24"/>
        </w:rPr>
        <w:t xml:space="preserve">“Improving Operations of UP Fire Service”, A Project Funded by Shri </w:t>
      </w:r>
      <w:r>
        <w:rPr>
          <w:sz w:val="24"/>
          <w:szCs w:val="24"/>
        </w:rPr>
        <w:t xml:space="preserve">Rajneesh Chopra </w:t>
      </w:r>
      <w:r w:rsidRPr="0033166E">
        <w:rPr>
          <w:sz w:val="24"/>
          <w:szCs w:val="24"/>
        </w:rPr>
        <w:t xml:space="preserve">(Lucknow) in loving memory of </w:t>
      </w:r>
      <w:r>
        <w:rPr>
          <w:sz w:val="24"/>
          <w:szCs w:val="24"/>
        </w:rPr>
        <w:t xml:space="preserve">his father Late Shri SL Chopra; </w:t>
      </w:r>
      <w:r w:rsidRPr="0033166E">
        <w:rPr>
          <w:sz w:val="24"/>
          <w:szCs w:val="24"/>
        </w:rPr>
        <w:t>Principle Investigator: Prof. RRK Sharma Dept. of IME, IIT, Kanpur</w:t>
      </w:r>
      <w:r>
        <w:rPr>
          <w:sz w:val="24"/>
          <w:szCs w:val="24"/>
        </w:rPr>
        <w:t xml:space="preserve">; Completed 2009. </w:t>
      </w:r>
      <w:r w:rsidR="00BB2177">
        <w:rPr>
          <w:sz w:val="24"/>
          <w:szCs w:val="24"/>
        </w:rPr>
        <w:t xml:space="preserve">(Rs. 15,000). </w:t>
      </w:r>
    </w:p>
    <w:p w:rsidR="005C7428" w:rsidRDefault="005C7428">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2767EB" w:rsidRDefault="002767EB">
      <w:pPr>
        <w:rPr>
          <w:b/>
          <w:sz w:val="24"/>
        </w:rPr>
      </w:pPr>
    </w:p>
    <w:p w:rsidR="005632FD" w:rsidRDefault="005632FD">
      <w:pPr>
        <w:pStyle w:val="Heading5"/>
        <w:rPr>
          <w:bCs w:val="0"/>
        </w:rPr>
      </w:pPr>
      <w:r>
        <w:rPr>
          <w:bCs w:val="0"/>
        </w:rPr>
        <w:lastRenderedPageBreak/>
        <w:t>Software Packages Developed</w:t>
      </w:r>
    </w:p>
    <w:p w:rsidR="005632FD" w:rsidRDefault="005632FD">
      <w:pPr>
        <w:rPr>
          <w:b/>
          <w:sz w:val="24"/>
        </w:rPr>
      </w:pPr>
    </w:p>
    <w:p w:rsidR="005632FD" w:rsidRDefault="009507D7">
      <w:pPr>
        <w:rPr>
          <w:sz w:val="24"/>
          <w:u w:val="single"/>
        </w:rPr>
      </w:pPr>
      <w:r>
        <w:rPr>
          <w:sz w:val="24"/>
          <w:u w:val="single"/>
        </w:rPr>
        <w:t xml:space="preserve">(a): </w:t>
      </w:r>
      <w:r w:rsidR="005632FD">
        <w:rPr>
          <w:sz w:val="24"/>
          <w:u w:val="single"/>
        </w:rPr>
        <w:t>Ad-Selection for T.V. Commercials</w:t>
      </w:r>
    </w:p>
    <w:p w:rsidR="005632FD" w:rsidRDefault="005632FD">
      <w:pPr>
        <w:rPr>
          <w:sz w:val="24"/>
          <w:u w:val="single"/>
        </w:rPr>
      </w:pPr>
    </w:p>
    <w:p w:rsidR="005632FD" w:rsidRDefault="005632FD">
      <w:pPr>
        <w:pStyle w:val="BodyText3"/>
      </w:pPr>
      <w:r>
        <w:t>Given a budget for a particular advertising campaign, this package produces a plan that maximizes total number of exposures to the target population.  The package is being used at the Mudra Communication Pvt. Ltd., Ahmedabad (1987).</w:t>
      </w:r>
    </w:p>
    <w:p w:rsidR="005632FD" w:rsidRDefault="005632FD">
      <w:pPr>
        <w:rPr>
          <w:sz w:val="24"/>
        </w:rPr>
      </w:pPr>
    </w:p>
    <w:p w:rsidR="005632FD" w:rsidRDefault="0093293D">
      <w:pPr>
        <w:rPr>
          <w:sz w:val="24"/>
        </w:rPr>
      </w:pPr>
      <w:r>
        <w:rPr>
          <w:sz w:val="24"/>
        </w:rPr>
        <w:t xml:space="preserve">Programming language used </w:t>
      </w:r>
      <w:r w:rsidR="005632FD">
        <w:rPr>
          <w:sz w:val="24"/>
        </w:rPr>
        <w:t>: Pascal.</w:t>
      </w:r>
      <w:r w:rsidR="005632FD">
        <w:rPr>
          <w:sz w:val="24"/>
        </w:rPr>
        <w:br/>
      </w:r>
      <w:r w:rsidR="005632FD">
        <w:rPr>
          <w:sz w:val="24"/>
        </w:rPr>
        <w:tab/>
        <w:t xml:space="preserve">       Code Length      : 10,000 lines</w:t>
      </w:r>
    </w:p>
    <w:p w:rsidR="005632FD" w:rsidRDefault="005632FD">
      <w:pPr>
        <w:rPr>
          <w:sz w:val="24"/>
          <w:u w:val="single"/>
        </w:rPr>
      </w:pPr>
    </w:p>
    <w:p w:rsidR="005632FD" w:rsidRDefault="009507D7">
      <w:pPr>
        <w:rPr>
          <w:sz w:val="24"/>
        </w:rPr>
      </w:pPr>
      <w:r>
        <w:rPr>
          <w:sz w:val="24"/>
          <w:u w:val="single"/>
        </w:rPr>
        <w:t xml:space="preserve">(b): </w:t>
      </w:r>
      <w:r w:rsidR="005632FD">
        <w:rPr>
          <w:sz w:val="24"/>
          <w:u w:val="single"/>
        </w:rPr>
        <w:t>Project Management</w:t>
      </w:r>
    </w:p>
    <w:p w:rsidR="005632FD" w:rsidRDefault="005632FD" w:rsidP="003550C5">
      <w:pPr>
        <w:rPr>
          <w:sz w:val="24"/>
        </w:rPr>
      </w:pPr>
      <w:r>
        <w:rPr>
          <w:b/>
          <w:sz w:val="24"/>
        </w:rPr>
        <w:br/>
      </w:r>
      <w:r>
        <w:rPr>
          <w:sz w:val="24"/>
        </w:rPr>
        <w:t>Given activities and its immediate preceding activities, this package constructs a network using arrow on node notation. (1986).</w:t>
      </w:r>
      <w:r>
        <w:rPr>
          <w:sz w:val="24"/>
        </w:rPr>
        <w:br/>
      </w:r>
      <w:r>
        <w:rPr>
          <w:sz w:val="24"/>
        </w:rPr>
        <w:br/>
        <w:t>Programming language used  : Pascal.</w:t>
      </w:r>
      <w:r>
        <w:rPr>
          <w:sz w:val="24"/>
        </w:rPr>
        <w:br/>
      </w:r>
      <w:r>
        <w:rPr>
          <w:sz w:val="24"/>
        </w:rPr>
        <w:tab/>
        <w:t xml:space="preserve">       Code Length      : 2,500 lines</w:t>
      </w:r>
    </w:p>
    <w:p w:rsidR="000479CB" w:rsidRDefault="000479CB">
      <w:pPr>
        <w:rPr>
          <w:sz w:val="24"/>
        </w:rPr>
      </w:pPr>
    </w:p>
    <w:p w:rsidR="005632FD" w:rsidRDefault="002F10DF">
      <w:pPr>
        <w:rPr>
          <w:sz w:val="24"/>
        </w:rPr>
      </w:pPr>
      <w:r>
        <w:rPr>
          <w:sz w:val="24"/>
          <w:u w:val="single"/>
        </w:rPr>
        <w:t>(c)</w:t>
      </w:r>
      <w:r w:rsidR="009507D7">
        <w:rPr>
          <w:sz w:val="24"/>
          <w:u w:val="single"/>
        </w:rPr>
        <w:t xml:space="preserve">: </w:t>
      </w:r>
      <w:r w:rsidR="005632FD">
        <w:rPr>
          <w:sz w:val="24"/>
          <w:u w:val="single"/>
        </w:rPr>
        <w:t>Distribution Management</w:t>
      </w:r>
    </w:p>
    <w:p w:rsidR="005632FD" w:rsidRDefault="005632FD">
      <w:pPr>
        <w:rPr>
          <w:sz w:val="24"/>
        </w:rPr>
      </w:pPr>
    </w:p>
    <w:p w:rsidR="002C4DEB" w:rsidRDefault="005632FD" w:rsidP="003550C5">
      <w:pPr>
        <w:pStyle w:val="BodyText"/>
      </w:pPr>
      <w:r>
        <w:t>Given various cost parameters of a distribution system, this package produces a plan that minimizes the total transportation and warehousing costs. (1988).</w:t>
      </w:r>
      <w:r>
        <w:br/>
      </w:r>
      <w:r>
        <w:br/>
        <w:t>This distribution package was developed on VAX-750 at IIM, Ahmedab</w:t>
      </w:r>
      <w:r w:rsidR="003550C5">
        <w:t>ad.</w:t>
      </w:r>
      <w:r w:rsidR="003550C5">
        <w:br/>
      </w:r>
      <w:r w:rsidR="003550C5">
        <w:br/>
        <w:t>Programming language used</w:t>
      </w:r>
      <w:r>
        <w:t>: Pascal.</w:t>
      </w:r>
      <w:r>
        <w:br/>
      </w:r>
      <w:r>
        <w:tab/>
        <w:t xml:space="preserve">       Code Length      : 20,000 lines</w:t>
      </w:r>
    </w:p>
    <w:p w:rsidR="00C5718B" w:rsidRDefault="00C5718B">
      <w:pPr>
        <w:rPr>
          <w:sz w:val="24"/>
          <w:u w:val="single"/>
        </w:rPr>
      </w:pPr>
    </w:p>
    <w:p w:rsidR="005632FD" w:rsidRDefault="009507D7">
      <w:pPr>
        <w:rPr>
          <w:sz w:val="24"/>
          <w:u w:val="single"/>
        </w:rPr>
      </w:pPr>
      <w:r>
        <w:rPr>
          <w:sz w:val="24"/>
          <w:u w:val="single"/>
        </w:rPr>
        <w:t xml:space="preserve">(d): </w:t>
      </w:r>
      <w:r w:rsidR="005632FD">
        <w:rPr>
          <w:sz w:val="24"/>
          <w:u w:val="single"/>
        </w:rPr>
        <w:t>Distribution Management</w:t>
      </w:r>
    </w:p>
    <w:p w:rsidR="005632FD" w:rsidRDefault="005632FD">
      <w:pPr>
        <w:rPr>
          <w:sz w:val="24"/>
          <w:u w:val="single"/>
        </w:rPr>
      </w:pPr>
    </w:p>
    <w:p w:rsidR="005632FD" w:rsidRDefault="005632FD" w:rsidP="003550C5">
      <w:pPr>
        <w:pStyle w:val="BodyText3"/>
        <w:jc w:val="left"/>
      </w:pPr>
      <w:r>
        <w:t>Given various cost parameters of a single stage warehouse location problem (for the uncapacitated case) it uses lagrangian relaxation based specialized technique for embedded in the branch and bound procedure for producing the optimal location-allocation plan. (199</w:t>
      </w:r>
      <w:r w:rsidR="003550C5">
        <w:t>2).</w:t>
      </w:r>
      <w:r w:rsidR="003550C5">
        <w:br/>
      </w:r>
      <w:r w:rsidR="003550C5">
        <w:br/>
        <w:t>Programming language used</w:t>
      </w:r>
      <w:r>
        <w:t>: Pascal.</w:t>
      </w:r>
      <w:r>
        <w:br/>
      </w:r>
      <w:r>
        <w:tab/>
        <w:t xml:space="preserve">       Code Length      : 8,500 lines.</w:t>
      </w:r>
    </w:p>
    <w:p w:rsidR="005632FD" w:rsidRDefault="005632FD">
      <w:pPr>
        <w:rPr>
          <w:sz w:val="24"/>
          <w:u w:val="single"/>
        </w:rPr>
      </w:pPr>
    </w:p>
    <w:p w:rsidR="005632FD" w:rsidRDefault="00DB08B7">
      <w:pPr>
        <w:rPr>
          <w:sz w:val="24"/>
        </w:rPr>
      </w:pPr>
      <w:r>
        <w:rPr>
          <w:sz w:val="24"/>
          <w:u w:val="single"/>
        </w:rPr>
        <w:t>(e)</w:t>
      </w:r>
      <w:r w:rsidR="009507D7">
        <w:rPr>
          <w:sz w:val="24"/>
          <w:u w:val="single"/>
        </w:rPr>
        <w:t xml:space="preserve">: </w:t>
      </w:r>
      <w:r w:rsidR="005632FD">
        <w:rPr>
          <w:sz w:val="24"/>
          <w:u w:val="single"/>
        </w:rPr>
        <w:t>MRP Simulation Package</w:t>
      </w:r>
    </w:p>
    <w:p w:rsidR="005632FD" w:rsidRDefault="005632FD">
      <w:pPr>
        <w:rPr>
          <w:sz w:val="24"/>
        </w:rPr>
      </w:pPr>
    </w:p>
    <w:p w:rsidR="005632FD" w:rsidRDefault="005632FD" w:rsidP="000B0FF8">
      <w:pPr>
        <w:pStyle w:val="BodyText"/>
      </w:pPr>
      <w:r>
        <w:t>This program reads the essential inputs of a material requirement planning system and allows the user to design his own lot sizing and sequencing heuristics.  It carries out simulation for a specified period of time and prints out vital statistics such as theoretical inventory carrying cost, actual inventory carrying cost, set up cost, machine utilization, aggregate lateness, and units lateness.  The program is self documented through the use of superior data structures and most appropriate variable names. (1993).</w:t>
      </w:r>
      <w:r>
        <w:br/>
      </w:r>
      <w:r>
        <w:br/>
        <w:t>Programming language used  : Pascal.</w:t>
      </w:r>
      <w:r>
        <w:br/>
      </w:r>
      <w:r>
        <w:tab/>
        <w:t xml:space="preserve">       Code Length      : 3,000 lines.</w:t>
      </w:r>
    </w:p>
    <w:p w:rsidR="005632FD" w:rsidRDefault="005632FD">
      <w:pPr>
        <w:rPr>
          <w:sz w:val="24"/>
        </w:rPr>
      </w:pPr>
    </w:p>
    <w:p w:rsidR="005632FD" w:rsidRDefault="00AF03D4">
      <w:pPr>
        <w:pStyle w:val="Heading3"/>
      </w:pPr>
      <w:r>
        <w:t xml:space="preserve">(f): </w:t>
      </w:r>
      <w:r w:rsidR="005632FD">
        <w:t>Goods Traffic Simulation Package for Indian Railways</w:t>
      </w:r>
    </w:p>
    <w:p w:rsidR="005632FD" w:rsidRDefault="005632FD">
      <w:pPr>
        <w:rPr>
          <w:sz w:val="24"/>
          <w:u w:val="single"/>
        </w:rPr>
      </w:pPr>
    </w:p>
    <w:p w:rsidR="005632FD" w:rsidRDefault="005632FD">
      <w:pPr>
        <w:pStyle w:val="Heading4"/>
        <w:jc w:val="both"/>
      </w:pPr>
      <w:r>
        <w:t xml:space="preserve">This program takes into account various parameters of Indian railway system such as number of stations, connectivity between stations, number of paths available for goods trains between any pair of stations, number and type of goods trains available, yard capacity at a station, given traffic movement profile; and computes the congestion levels, delays in the system and the empty haulage costs of the goods rakes. </w:t>
      </w:r>
      <w:r w:rsidR="00A0720A">
        <w:t xml:space="preserve">(2002). </w:t>
      </w:r>
    </w:p>
    <w:p w:rsidR="005632FD" w:rsidRDefault="005632FD"/>
    <w:p w:rsidR="005632FD" w:rsidRDefault="005632FD">
      <w:pPr>
        <w:rPr>
          <w:sz w:val="24"/>
        </w:rPr>
      </w:pPr>
      <w:r>
        <w:rPr>
          <w:sz w:val="24"/>
        </w:rPr>
        <w:t>Programming Language Used : C</w:t>
      </w:r>
    </w:p>
    <w:p w:rsidR="005632FD" w:rsidRDefault="005632FD">
      <w:pPr>
        <w:rPr>
          <w:sz w:val="24"/>
        </w:rPr>
      </w:pPr>
      <w:r>
        <w:rPr>
          <w:sz w:val="24"/>
        </w:rPr>
        <w:t xml:space="preserve">                     Code Length        : 3500 lines</w:t>
      </w:r>
    </w:p>
    <w:p w:rsidR="005632FD" w:rsidRDefault="005632FD">
      <w:pPr>
        <w:rPr>
          <w:sz w:val="24"/>
        </w:rPr>
      </w:pPr>
    </w:p>
    <w:p w:rsidR="005632FD" w:rsidRDefault="00AF03D4">
      <w:pPr>
        <w:pStyle w:val="Heading3"/>
      </w:pPr>
      <w:r>
        <w:t>(g</w:t>
      </w:r>
      <w:r w:rsidR="009507D7">
        <w:t xml:space="preserve">): </w:t>
      </w:r>
      <w:r w:rsidR="005632FD">
        <w:t>A GA Based Procedure for Portfolio Selection Problem</w:t>
      </w:r>
      <w:r w:rsidR="00A0720A">
        <w:t xml:space="preserve"> (2007) </w:t>
      </w:r>
    </w:p>
    <w:p w:rsidR="005632FD" w:rsidRDefault="005632FD">
      <w:pPr>
        <w:rPr>
          <w:sz w:val="24"/>
          <w:u w:val="single"/>
        </w:rPr>
      </w:pPr>
    </w:p>
    <w:p w:rsidR="005632FD" w:rsidRDefault="005632FD">
      <w:pPr>
        <w:rPr>
          <w:sz w:val="24"/>
        </w:rPr>
      </w:pPr>
      <w:r>
        <w:rPr>
          <w:sz w:val="24"/>
        </w:rPr>
        <w:t>Programming Language Used : C</w:t>
      </w:r>
    </w:p>
    <w:p w:rsidR="005632FD" w:rsidRDefault="005632FD">
      <w:pPr>
        <w:rPr>
          <w:sz w:val="24"/>
        </w:rPr>
      </w:pPr>
      <w:r>
        <w:rPr>
          <w:sz w:val="24"/>
        </w:rPr>
        <w:t xml:space="preserve">                     Code Length        : 1000 lines</w:t>
      </w:r>
    </w:p>
    <w:p w:rsidR="000479CB" w:rsidRDefault="000479CB">
      <w:pPr>
        <w:pStyle w:val="Heading3"/>
      </w:pPr>
    </w:p>
    <w:p w:rsidR="005632FD" w:rsidRDefault="00AF03D4">
      <w:pPr>
        <w:pStyle w:val="Heading3"/>
      </w:pPr>
      <w:r>
        <w:t>(h</w:t>
      </w:r>
      <w:r w:rsidR="009507D7">
        <w:t xml:space="preserve">): </w:t>
      </w:r>
      <w:r w:rsidR="005632FD">
        <w:t>New GA Based Procedure for the Facilities Layout Problem</w:t>
      </w:r>
      <w:r w:rsidR="00A264EF">
        <w:t xml:space="preserve"> </w:t>
      </w:r>
      <w:r w:rsidR="00A0720A">
        <w:t xml:space="preserve">(2010) </w:t>
      </w:r>
    </w:p>
    <w:p w:rsidR="005632FD" w:rsidRDefault="005632FD">
      <w:pPr>
        <w:rPr>
          <w:sz w:val="24"/>
        </w:rPr>
      </w:pPr>
    </w:p>
    <w:p w:rsidR="005632FD" w:rsidRDefault="005632FD">
      <w:pPr>
        <w:rPr>
          <w:sz w:val="24"/>
        </w:rPr>
      </w:pPr>
      <w:r>
        <w:rPr>
          <w:sz w:val="24"/>
        </w:rPr>
        <w:t>Programming Language Used : C</w:t>
      </w:r>
    </w:p>
    <w:p w:rsidR="007C7D86" w:rsidRDefault="005632FD">
      <w:pPr>
        <w:rPr>
          <w:sz w:val="24"/>
        </w:rPr>
      </w:pPr>
      <w:r>
        <w:rPr>
          <w:sz w:val="24"/>
        </w:rPr>
        <w:t xml:space="preserve">                     Code Length        : 4000 lines</w:t>
      </w:r>
    </w:p>
    <w:p w:rsidR="00E660A2" w:rsidRDefault="00E660A2">
      <w:pPr>
        <w:rPr>
          <w:sz w:val="24"/>
        </w:rPr>
      </w:pPr>
    </w:p>
    <w:p w:rsidR="00E660A2" w:rsidRDefault="00AF03D4">
      <w:pPr>
        <w:rPr>
          <w:sz w:val="24"/>
          <w:u w:val="single"/>
        </w:rPr>
      </w:pPr>
      <w:r>
        <w:rPr>
          <w:sz w:val="24"/>
          <w:u w:val="single"/>
        </w:rPr>
        <w:t>(i</w:t>
      </w:r>
      <w:r w:rsidR="009507D7" w:rsidRPr="009507D7">
        <w:rPr>
          <w:sz w:val="24"/>
          <w:u w:val="single"/>
        </w:rPr>
        <w:t>): Several codes for plant/warehouse location-allocation problem</w:t>
      </w:r>
      <w:r w:rsidR="009507D7">
        <w:rPr>
          <w:sz w:val="24"/>
          <w:u w:val="single"/>
        </w:rPr>
        <w:t xml:space="preserve"> using Bender’s decomposition (2012)</w:t>
      </w:r>
    </w:p>
    <w:p w:rsidR="009507D7" w:rsidRDefault="009507D7">
      <w:pPr>
        <w:rPr>
          <w:sz w:val="24"/>
          <w:u w:val="single"/>
        </w:rPr>
      </w:pPr>
    </w:p>
    <w:p w:rsidR="009507D7" w:rsidRPr="009507D7" w:rsidRDefault="009507D7">
      <w:pPr>
        <w:rPr>
          <w:sz w:val="24"/>
        </w:rPr>
      </w:pPr>
      <w:r>
        <w:rPr>
          <w:sz w:val="24"/>
        </w:rPr>
        <w:t xml:space="preserve">Software Jointly Developed with </w:t>
      </w:r>
      <w:r w:rsidR="008D073F">
        <w:rPr>
          <w:sz w:val="24"/>
        </w:rPr>
        <w:t xml:space="preserve">Dr. Vinay Singh &amp; </w:t>
      </w:r>
      <w:r>
        <w:rPr>
          <w:sz w:val="24"/>
        </w:rPr>
        <w:t>Dr.</w:t>
      </w:r>
      <w:r w:rsidR="00494B57">
        <w:rPr>
          <w:sz w:val="24"/>
        </w:rPr>
        <w:t xml:space="preserve"> Pritee Agarwal (my PhD student</w:t>
      </w:r>
      <w:r w:rsidR="008D073F">
        <w:rPr>
          <w:sz w:val="24"/>
        </w:rPr>
        <w:t>s</w:t>
      </w:r>
      <w:r w:rsidR="00494B57">
        <w:rPr>
          <w:sz w:val="24"/>
        </w:rPr>
        <w:t xml:space="preserve">). </w:t>
      </w:r>
    </w:p>
    <w:p w:rsidR="00E660A2" w:rsidRDefault="00E660A2">
      <w:pPr>
        <w:rPr>
          <w:sz w:val="24"/>
        </w:rPr>
      </w:pPr>
    </w:p>
    <w:p w:rsidR="00E660A2" w:rsidRDefault="009507D7">
      <w:pPr>
        <w:rPr>
          <w:sz w:val="24"/>
        </w:rPr>
      </w:pPr>
      <w:r>
        <w:rPr>
          <w:sz w:val="24"/>
        </w:rPr>
        <w:t xml:space="preserve">Programming Language Used: GAMS. </w:t>
      </w:r>
    </w:p>
    <w:p w:rsidR="009507D7" w:rsidRDefault="009507D7">
      <w:pPr>
        <w:rPr>
          <w:sz w:val="24"/>
        </w:rPr>
      </w:pPr>
    </w:p>
    <w:p w:rsidR="009507D7" w:rsidRPr="002A2D79" w:rsidRDefault="00AF03D4" w:rsidP="000222DB">
      <w:pPr>
        <w:jc w:val="both"/>
        <w:rPr>
          <w:sz w:val="24"/>
          <w:u w:val="single"/>
        </w:rPr>
      </w:pPr>
      <w:r>
        <w:rPr>
          <w:sz w:val="24"/>
          <w:u w:val="single"/>
        </w:rPr>
        <w:t>(j</w:t>
      </w:r>
      <w:r w:rsidR="009507D7" w:rsidRPr="002A2D79">
        <w:rPr>
          <w:sz w:val="24"/>
          <w:u w:val="single"/>
        </w:rPr>
        <w:t xml:space="preserve">): </w:t>
      </w:r>
      <w:r w:rsidR="002A2D79" w:rsidRPr="002A2D79">
        <w:rPr>
          <w:sz w:val="24"/>
          <w:u w:val="single"/>
        </w:rPr>
        <w:t>Software for Bender’s Decomposition in a Hybrid Formulation of the Problem SSCWLP</w:t>
      </w:r>
    </w:p>
    <w:p w:rsidR="00E660A2" w:rsidRDefault="00E660A2">
      <w:pPr>
        <w:rPr>
          <w:sz w:val="24"/>
        </w:rPr>
      </w:pPr>
    </w:p>
    <w:p w:rsidR="00A26CBD" w:rsidRDefault="000C755C">
      <w:pPr>
        <w:rPr>
          <w:sz w:val="24"/>
        </w:rPr>
      </w:pPr>
      <w:r>
        <w:rPr>
          <w:sz w:val="24"/>
        </w:rPr>
        <w:t xml:space="preserve">Programming Language Used: GAMS. </w:t>
      </w:r>
    </w:p>
    <w:p w:rsidR="00AC738D" w:rsidRDefault="00AC738D">
      <w:pPr>
        <w:rPr>
          <w:sz w:val="24"/>
        </w:rPr>
      </w:pPr>
    </w:p>
    <w:p w:rsidR="000C755C" w:rsidRPr="00264A2C" w:rsidRDefault="00AF03D4" w:rsidP="000222DB">
      <w:pPr>
        <w:jc w:val="both"/>
        <w:rPr>
          <w:sz w:val="24"/>
          <w:u w:val="single"/>
        </w:rPr>
      </w:pPr>
      <w:r w:rsidRPr="00264A2C">
        <w:rPr>
          <w:sz w:val="24"/>
          <w:u w:val="single"/>
        </w:rPr>
        <w:t>(k</w:t>
      </w:r>
      <w:r w:rsidR="000C755C" w:rsidRPr="00264A2C">
        <w:rPr>
          <w:sz w:val="24"/>
          <w:u w:val="single"/>
        </w:rPr>
        <w:t xml:space="preserve">): Software for Dual Based Ascent Procedure </w:t>
      </w:r>
      <w:r w:rsidR="003550C5" w:rsidRPr="00264A2C">
        <w:rPr>
          <w:sz w:val="24"/>
          <w:u w:val="single"/>
        </w:rPr>
        <w:t xml:space="preserve">(Due to Erlenkotter) </w:t>
      </w:r>
      <w:r w:rsidR="000C755C" w:rsidRPr="00264A2C">
        <w:rPr>
          <w:sz w:val="24"/>
          <w:u w:val="single"/>
        </w:rPr>
        <w:t xml:space="preserve">for problem SPLP under strong formulation. </w:t>
      </w:r>
    </w:p>
    <w:p w:rsidR="000C755C" w:rsidRDefault="000C755C">
      <w:pPr>
        <w:rPr>
          <w:sz w:val="24"/>
        </w:rPr>
      </w:pPr>
    </w:p>
    <w:p w:rsidR="000C755C" w:rsidRDefault="000C755C">
      <w:pPr>
        <w:rPr>
          <w:sz w:val="24"/>
        </w:rPr>
      </w:pPr>
      <w:r>
        <w:rPr>
          <w:sz w:val="24"/>
        </w:rPr>
        <w:t xml:space="preserve">Programming Language used is PASCAL. </w:t>
      </w:r>
    </w:p>
    <w:p w:rsidR="000C755C" w:rsidRDefault="000C755C">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2767EB" w:rsidRDefault="002767EB">
      <w:pPr>
        <w:rPr>
          <w:sz w:val="24"/>
        </w:rPr>
      </w:pPr>
    </w:p>
    <w:p w:rsidR="005632FD" w:rsidRDefault="005632FD" w:rsidP="00572819">
      <w:pPr>
        <w:jc w:val="center"/>
        <w:rPr>
          <w:b/>
          <w:sz w:val="24"/>
        </w:rPr>
      </w:pPr>
      <w:r>
        <w:rPr>
          <w:b/>
          <w:sz w:val="24"/>
        </w:rPr>
        <w:lastRenderedPageBreak/>
        <w:t>References</w:t>
      </w:r>
    </w:p>
    <w:p w:rsidR="005632FD" w:rsidRDefault="005632FD">
      <w:pPr>
        <w:rPr>
          <w:sz w:val="24"/>
        </w:rPr>
      </w:pPr>
    </w:p>
    <w:p w:rsidR="003710C1" w:rsidRDefault="009218C1" w:rsidP="003710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551930">
        <w:rPr>
          <w:sz w:val="24"/>
        </w:rPr>
        <w:t>Prof. Om</w:t>
      </w:r>
      <w:r w:rsidR="00551930">
        <w:rPr>
          <w:sz w:val="24"/>
        </w:rPr>
        <w:t>prakash K</w:t>
      </w:r>
      <w:r w:rsidRPr="00551930">
        <w:rPr>
          <w:sz w:val="24"/>
        </w:rPr>
        <w:t xml:space="preserve"> Gupta</w:t>
      </w:r>
      <w:r w:rsidR="00551930">
        <w:rPr>
          <w:sz w:val="24"/>
        </w:rPr>
        <w:t xml:space="preserve">, Praire View, A&amp;M University, USA; </w:t>
      </w:r>
      <w:r w:rsidR="00A43F17">
        <w:rPr>
          <w:sz w:val="24"/>
        </w:rPr>
        <w:t xml:space="preserve">AIMS International, 12346, FM 1960 W. Pmb # 140, Houston, TX 77065 USA; e-mail: </w:t>
      </w:r>
      <w:hyperlink r:id="rId83" w:history="1">
        <w:r w:rsidR="00A43F17" w:rsidRPr="008940AB">
          <w:rPr>
            <w:rStyle w:val="Hyperlink"/>
            <w:sz w:val="24"/>
          </w:rPr>
          <w:t>info@aims-international.org</w:t>
        </w:r>
      </w:hyperlink>
      <w:r w:rsidR="00A43F17">
        <w:rPr>
          <w:sz w:val="24"/>
        </w:rPr>
        <w:t>.</w:t>
      </w:r>
      <w:r w:rsidR="003710C1">
        <w:rPr>
          <w:sz w:val="24"/>
        </w:rPr>
        <w:t xml:space="preserve"> </w:t>
      </w:r>
      <w:r w:rsidR="00A04DD4">
        <w:rPr>
          <w:sz w:val="24"/>
        </w:rPr>
        <w:t xml:space="preserve">+1 713 471 7822. </w:t>
      </w:r>
    </w:p>
    <w:p w:rsidR="003710C1" w:rsidRDefault="00A43F17" w:rsidP="0037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4"/>
        </w:rPr>
      </w:pPr>
      <w:r>
        <w:rPr>
          <w:sz w:val="24"/>
        </w:rPr>
        <w:t xml:space="preserve"> </w:t>
      </w:r>
    </w:p>
    <w:p w:rsidR="005632FD" w:rsidRPr="003710C1" w:rsidRDefault="005632FD" w:rsidP="003710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710C1">
        <w:rPr>
          <w:sz w:val="24"/>
          <w:szCs w:val="24"/>
        </w:rPr>
        <w:t xml:space="preserve">Prof. </w:t>
      </w:r>
      <w:r w:rsidR="003710C1" w:rsidRPr="003710C1">
        <w:rPr>
          <w:sz w:val="24"/>
          <w:szCs w:val="24"/>
        </w:rPr>
        <w:t xml:space="preserve">AH Kalro, Former Dean IIM Ahmedabad, </w:t>
      </w:r>
      <w:r w:rsidR="003710C1" w:rsidRPr="003710C1">
        <w:rPr>
          <w:color w:val="800000"/>
          <w:sz w:val="24"/>
          <w:szCs w:val="24"/>
        </w:rPr>
        <w:t>91 79 2644 0171, e-mail:</w:t>
      </w:r>
      <w:r w:rsidR="003710C1" w:rsidRPr="003710C1">
        <w:rPr>
          <w:sz w:val="24"/>
          <w:szCs w:val="24"/>
        </w:rPr>
        <w:t xml:space="preserve"> </w:t>
      </w:r>
      <w:hyperlink r:id="rId84" w:history="1">
        <w:r w:rsidR="003710C1" w:rsidRPr="003710C1">
          <w:rPr>
            <w:rStyle w:val="Hyperlink"/>
            <w:sz w:val="24"/>
            <w:szCs w:val="24"/>
          </w:rPr>
          <w:t>ahkalro@yahoo.co.in</w:t>
        </w:r>
      </w:hyperlink>
      <w:r w:rsidR="008761F4">
        <w:rPr>
          <w:color w:val="800000"/>
          <w:sz w:val="24"/>
          <w:szCs w:val="24"/>
        </w:rPr>
        <w:t xml:space="preserve">. </w:t>
      </w:r>
    </w:p>
    <w:p w:rsidR="009C7696" w:rsidRDefault="009C7696" w:rsidP="009C7696">
      <w:pPr>
        <w:pStyle w:val="ListParagraph"/>
      </w:pPr>
    </w:p>
    <w:p w:rsidR="009C7696" w:rsidRDefault="009C7696" w:rsidP="009E0905">
      <w:pPr>
        <w:pStyle w:val="NormalWeb"/>
        <w:numPr>
          <w:ilvl w:val="0"/>
          <w:numId w:val="10"/>
        </w:numPr>
        <w:spacing w:before="0" w:beforeAutospacing="0" w:after="0" w:afterAutospacing="0"/>
        <w:jc w:val="both"/>
      </w:pPr>
      <w:r>
        <w:t xml:space="preserve">Prof. JL Saha, (Ex Director IIM Ahmedabad): Sabarmati, CG 204 Salt lake City Sector II, KOLKATA; e-mail: </w:t>
      </w:r>
      <w:hyperlink r:id="rId85" w:history="1">
        <w:r w:rsidRPr="00EE3401">
          <w:rPr>
            <w:rStyle w:val="Hyperlink"/>
          </w:rPr>
          <w:t>saha.jahar@gmail.com</w:t>
        </w:r>
      </w:hyperlink>
      <w:r>
        <w:t xml:space="preserve">. </w:t>
      </w:r>
      <w:r w:rsidR="00A04DD4">
        <w:t xml:space="preserve">Mob. </w:t>
      </w:r>
      <w:r w:rsidR="004C1F63">
        <w:t xml:space="preserve">+91-9433074664. </w:t>
      </w:r>
    </w:p>
    <w:p w:rsidR="0035100C" w:rsidRDefault="0035100C" w:rsidP="0035100C">
      <w:pPr>
        <w:pStyle w:val="NormalWeb"/>
        <w:spacing w:before="0" w:beforeAutospacing="0" w:after="0" w:afterAutospacing="0"/>
        <w:jc w:val="both"/>
        <w:rPr>
          <w:sz w:val="20"/>
          <w:szCs w:val="20"/>
          <w:lang w:val="en-US" w:eastAsia="en-US"/>
        </w:rPr>
      </w:pPr>
    </w:p>
    <w:p w:rsidR="0035100C" w:rsidRPr="0035100C" w:rsidRDefault="0035100C" w:rsidP="00351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color w:val="auto"/>
          <w:sz w:val="24"/>
          <w:szCs w:val="24"/>
          <w:lang w:eastAsia="en-IN"/>
        </w:rPr>
      </w:pPr>
      <w:r w:rsidRPr="0035100C">
        <w:rPr>
          <w:rStyle w:val="Hyperlink"/>
          <w:color w:val="auto"/>
          <w:sz w:val="24"/>
          <w:szCs w:val="24"/>
          <w:lang w:eastAsia="en-IN"/>
        </w:rPr>
        <w:t>Research Interest Score at ResearchGate</w:t>
      </w:r>
    </w:p>
    <w:p w:rsidR="0035100C" w:rsidRDefault="0004702C"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hyperlink r:id="rId86" w:history="1">
        <w:r w:rsidR="0035100C" w:rsidRPr="00F4444C">
          <w:rPr>
            <w:rStyle w:val="Hyperlink"/>
            <w:sz w:val="24"/>
            <w:szCs w:val="24"/>
            <w:lang w:eastAsia="en-IN"/>
          </w:rPr>
          <w:t>https://www.researchgate.net/profile/R-Sharma-8/stats</w:t>
        </w:r>
      </w:hyperlink>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Default="004F77A4" w:rsidP="0027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4"/>
          <w:szCs w:val="24"/>
          <w:lang w:eastAsia="en-IN"/>
        </w:rPr>
      </w:pPr>
    </w:p>
    <w:p w:rsidR="004F77A4" w:rsidRPr="001C2DC0" w:rsidRDefault="004F77A4" w:rsidP="004F77A4">
      <w:pPr>
        <w:jc w:val="center"/>
        <w:rPr>
          <w:b/>
          <w:bCs/>
          <w:color w:val="FF0000"/>
          <w:sz w:val="24"/>
          <w:szCs w:val="24"/>
        </w:rPr>
      </w:pPr>
      <w:r w:rsidRPr="001C2DC0">
        <w:rPr>
          <w:b/>
          <w:bCs/>
          <w:color w:val="FF0000"/>
          <w:sz w:val="24"/>
          <w:szCs w:val="24"/>
        </w:rPr>
        <w:lastRenderedPageBreak/>
        <w:t>Brief CV of Dr. R.R.K. Sharma, IIT KANPUR</w:t>
      </w:r>
    </w:p>
    <w:p w:rsidR="004F77A4" w:rsidRPr="001C2DC0" w:rsidRDefault="001C3297" w:rsidP="004F77A4">
      <w:pPr>
        <w:jc w:val="center"/>
        <w:rPr>
          <w:b/>
          <w:color w:val="FF0000"/>
          <w:sz w:val="24"/>
          <w:szCs w:val="24"/>
        </w:rPr>
      </w:pPr>
      <w:r>
        <w:rPr>
          <w:b/>
          <w:bCs/>
          <w:color w:val="FF0000"/>
          <w:sz w:val="24"/>
          <w:szCs w:val="24"/>
        </w:rPr>
        <w:t xml:space="preserve">Retired </w:t>
      </w:r>
      <w:r w:rsidR="004F77A4" w:rsidRPr="001C2DC0">
        <w:rPr>
          <w:b/>
          <w:bCs/>
          <w:color w:val="FF0000"/>
          <w:sz w:val="24"/>
          <w:szCs w:val="24"/>
        </w:rPr>
        <w:t>Professor,</w:t>
      </w:r>
      <w:r w:rsidR="004F77A4" w:rsidRPr="001C2DC0">
        <w:rPr>
          <w:color w:val="FF0000"/>
          <w:sz w:val="24"/>
          <w:szCs w:val="24"/>
        </w:rPr>
        <w:t xml:space="preserve"> </w:t>
      </w:r>
      <w:r w:rsidR="00425E4F">
        <w:rPr>
          <w:b/>
          <w:color w:val="FF0000"/>
          <w:sz w:val="24"/>
          <w:szCs w:val="24"/>
        </w:rPr>
        <w:t>(</w:t>
      </w:r>
      <w:r>
        <w:rPr>
          <w:b/>
          <w:color w:val="FF0000"/>
          <w:sz w:val="24"/>
          <w:szCs w:val="24"/>
        </w:rPr>
        <w:t>31 Jan 2024</w:t>
      </w:r>
      <w:r w:rsidR="004F77A4" w:rsidRPr="001C2DC0">
        <w:rPr>
          <w:b/>
          <w:color w:val="FF0000"/>
          <w:sz w:val="24"/>
          <w:szCs w:val="24"/>
        </w:rPr>
        <w:t xml:space="preserve">) </w:t>
      </w:r>
    </w:p>
    <w:p w:rsidR="004F77A4" w:rsidRPr="001C2DC0" w:rsidRDefault="003250B6" w:rsidP="004F77A4">
      <w:pPr>
        <w:jc w:val="center"/>
        <w:rPr>
          <w:b/>
          <w:bCs/>
          <w:color w:val="FF0000"/>
          <w:sz w:val="24"/>
          <w:szCs w:val="24"/>
        </w:rPr>
      </w:pPr>
      <w:r w:rsidRPr="001C2DC0">
        <w:rPr>
          <w:b/>
          <w:bCs/>
          <w:color w:val="FF0000"/>
          <w:sz w:val="24"/>
          <w:szCs w:val="24"/>
        </w:rPr>
        <w:t>Department of Management Sciences</w:t>
      </w:r>
    </w:p>
    <w:p w:rsidR="004F77A4" w:rsidRPr="004F77A4" w:rsidRDefault="004F77A4" w:rsidP="004F77A4">
      <w:pPr>
        <w:jc w:val="center"/>
        <w:rPr>
          <w:sz w:val="24"/>
          <w:szCs w:val="24"/>
        </w:rPr>
      </w:pPr>
      <w:r w:rsidRPr="004F77A4">
        <w:rPr>
          <w:b/>
          <w:bCs/>
          <w:sz w:val="24"/>
          <w:szCs w:val="24"/>
        </w:rPr>
        <w:t xml:space="preserve"> </w:t>
      </w:r>
    </w:p>
    <w:p w:rsidR="004F77A4" w:rsidRPr="004F77A4" w:rsidRDefault="004F77A4" w:rsidP="004F77A4">
      <w:pPr>
        <w:rPr>
          <w:b/>
          <w:bCs/>
          <w:sz w:val="24"/>
          <w:szCs w:val="24"/>
        </w:rPr>
      </w:pPr>
      <w:r w:rsidRPr="004F77A4">
        <w:rPr>
          <w:b/>
          <w:bCs/>
          <w:sz w:val="24"/>
          <w:szCs w:val="24"/>
        </w:rPr>
        <w:t xml:space="preserve">List of Achievements: </w:t>
      </w:r>
    </w:p>
    <w:p w:rsidR="004F77A4" w:rsidRPr="004F77A4" w:rsidRDefault="004F77A4" w:rsidP="004F77A4">
      <w:pPr>
        <w:rPr>
          <w:sz w:val="24"/>
          <w:szCs w:val="24"/>
        </w:rPr>
      </w:pPr>
    </w:p>
    <w:p w:rsidR="004F77A4" w:rsidRPr="00572CD0" w:rsidRDefault="00F076A9" w:rsidP="004F77A4">
      <w:pPr>
        <w:jc w:val="both"/>
        <w:rPr>
          <w:rStyle w:val="Strong"/>
          <w:b w:val="0"/>
          <w:bCs w:val="0"/>
          <w:color w:val="FF0000"/>
          <w:sz w:val="24"/>
          <w:szCs w:val="24"/>
        </w:rPr>
      </w:pPr>
      <w:r>
        <w:rPr>
          <w:rStyle w:val="Strong"/>
          <w:sz w:val="24"/>
          <w:szCs w:val="24"/>
        </w:rPr>
        <w:t>Dr Sharma has had 38</w:t>
      </w:r>
      <w:r w:rsidR="004F77A4" w:rsidRPr="004F77A4">
        <w:rPr>
          <w:rStyle w:val="Strong"/>
          <w:sz w:val="24"/>
          <w:szCs w:val="24"/>
        </w:rPr>
        <w:t xml:space="preserve"> years of career to date. Started as graduate engineer trainee with TELCO (PUNE) (now TATA MOTORS INDIA) during 1980-82, and later went on to do Ph.D. in management at I.I.M., Ahmedabad, INDIA. After Ph. D. in management, he worked with TVS Suzuki (for 9 months) as executive assistant </w:t>
      </w:r>
      <w:r>
        <w:rPr>
          <w:rStyle w:val="Strong"/>
          <w:sz w:val="24"/>
          <w:szCs w:val="24"/>
        </w:rPr>
        <w:t>to GM (marketing). Now he has 35</w:t>
      </w:r>
      <w:r w:rsidR="004F77A4" w:rsidRPr="004F77A4">
        <w:rPr>
          <w:rStyle w:val="Strong"/>
          <w:sz w:val="24"/>
          <w:szCs w:val="24"/>
        </w:rPr>
        <w:t xml:space="preserve"> years of teaching </w:t>
      </w:r>
      <w:r w:rsidR="00AE5164">
        <w:rPr>
          <w:rStyle w:val="Strong"/>
          <w:sz w:val="24"/>
          <w:szCs w:val="24"/>
        </w:rPr>
        <w:t>and research experience at the D</w:t>
      </w:r>
      <w:r w:rsidR="004F77A4" w:rsidRPr="004F77A4">
        <w:rPr>
          <w:rStyle w:val="Strong"/>
          <w:sz w:val="24"/>
          <w:szCs w:val="24"/>
        </w:rPr>
        <w:t xml:space="preserve">epartment of </w:t>
      </w:r>
      <w:r w:rsidR="0090678E">
        <w:rPr>
          <w:rStyle w:val="Strong"/>
          <w:sz w:val="24"/>
          <w:szCs w:val="24"/>
        </w:rPr>
        <w:t xml:space="preserve">Management Sciences </w:t>
      </w:r>
      <w:r w:rsidR="007419AE">
        <w:rPr>
          <w:rStyle w:val="Strong"/>
          <w:sz w:val="24"/>
          <w:szCs w:val="24"/>
        </w:rPr>
        <w:t>(</w:t>
      </w:r>
      <w:r w:rsidR="0090678E">
        <w:rPr>
          <w:rStyle w:val="Strong"/>
          <w:sz w:val="24"/>
          <w:szCs w:val="24"/>
        </w:rPr>
        <w:t xml:space="preserve">earlier Dept. of </w:t>
      </w:r>
      <w:r w:rsidR="0090678E" w:rsidRPr="004F77A4">
        <w:rPr>
          <w:rStyle w:val="Strong"/>
          <w:sz w:val="24"/>
          <w:szCs w:val="24"/>
        </w:rPr>
        <w:t>Industrial and Management Engineering</w:t>
      </w:r>
      <w:r w:rsidR="007419AE">
        <w:rPr>
          <w:rStyle w:val="Strong"/>
          <w:sz w:val="24"/>
          <w:szCs w:val="24"/>
        </w:rPr>
        <w:t>)</w:t>
      </w:r>
      <w:r w:rsidR="004F77A4" w:rsidRPr="004F77A4">
        <w:rPr>
          <w:rStyle w:val="Strong"/>
          <w:sz w:val="24"/>
          <w:szCs w:val="24"/>
        </w:rPr>
        <w:t>, I.I.T., Kanpur, </w:t>
      </w:r>
      <w:proofErr w:type="gramStart"/>
      <w:r w:rsidR="004F77A4" w:rsidRPr="004F77A4">
        <w:rPr>
          <w:rStyle w:val="Strong"/>
          <w:sz w:val="24"/>
          <w:szCs w:val="24"/>
        </w:rPr>
        <w:t>208016</w:t>
      </w:r>
      <w:proofErr w:type="gramEnd"/>
      <w:r w:rsidR="004F77A4" w:rsidRPr="004F77A4">
        <w:rPr>
          <w:rStyle w:val="Strong"/>
          <w:sz w:val="24"/>
          <w:szCs w:val="24"/>
        </w:rPr>
        <w:t xml:space="preserve"> INDIA. He has taught over </w:t>
      </w:r>
      <w:r w:rsidR="004F77A4" w:rsidRPr="003E70B5">
        <w:rPr>
          <w:rStyle w:val="Strong"/>
          <w:color w:val="FF0000"/>
          <w:sz w:val="24"/>
          <w:szCs w:val="24"/>
        </w:rPr>
        <w:t>22</w:t>
      </w:r>
      <w:r w:rsidR="004F77A4" w:rsidRPr="004F77A4">
        <w:rPr>
          <w:rStyle w:val="Strong"/>
          <w:sz w:val="24"/>
          <w:szCs w:val="24"/>
        </w:rPr>
        <w:t xml:space="preserve"> different courses in management at IIT Kanpur INDIA (to B. Tech., M. Tech. and M.B.A. students) and is well versed with all the facets of management and has unique ability to integrat</w:t>
      </w:r>
      <w:r w:rsidR="00AE5164">
        <w:rPr>
          <w:rStyle w:val="Strong"/>
          <w:sz w:val="24"/>
          <w:szCs w:val="24"/>
        </w:rPr>
        <w:t>e d</w:t>
      </w:r>
      <w:r w:rsidR="00425E4F">
        <w:rPr>
          <w:rStyle w:val="Strong"/>
          <w:sz w:val="24"/>
          <w:szCs w:val="24"/>
        </w:rPr>
        <w:t>ifferent areas of the subject</w:t>
      </w:r>
      <w:r w:rsidR="004F77A4" w:rsidRPr="004F77A4">
        <w:rPr>
          <w:rStyle w:val="Strong"/>
          <w:sz w:val="24"/>
          <w:szCs w:val="24"/>
        </w:rPr>
        <w:t>. To date he has written</w:t>
      </w:r>
      <w:r w:rsidR="00AD6DC3">
        <w:rPr>
          <w:rStyle w:val="Strong"/>
          <w:sz w:val="24"/>
          <w:szCs w:val="24"/>
        </w:rPr>
        <w:t xml:space="preserve"> 1230</w:t>
      </w:r>
      <w:r w:rsidR="004F77A4" w:rsidRPr="004F77A4">
        <w:rPr>
          <w:rStyle w:val="Strong"/>
          <w:sz w:val="24"/>
          <w:szCs w:val="24"/>
        </w:rPr>
        <w:t xml:space="preserve"> papers (</w:t>
      </w:r>
      <w:r w:rsidR="005A6490" w:rsidRPr="003E70B5">
        <w:rPr>
          <w:b/>
          <w:color w:val="FF0000"/>
          <w:sz w:val="24"/>
          <w:szCs w:val="24"/>
          <w:lang w:val="en-IN" w:eastAsia="en-IN"/>
        </w:rPr>
        <w:t>pee</w:t>
      </w:r>
      <w:r w:rsidR="003F317B" w:rsidRPr="003E70B5">
        <w:rPr>
          <w:b/>
          <w:color w:val="FF0000"/>
          <w:sz w:val="24"/>
          <w:szCs w:val="24"/>
          <w:lang w:val="en-IN" w:eastAsia="en-IN"/>
        </w:rPr>
        <w:t>r re</w:t>
      </w:r>
      <w:r w:rsidR="00681648">
        <w:rPr>
          <w:b/>
          <w:color w:val="FF0000"/>
          <w:sz w:val="24"/>
          <w:szCs w:val="24"/>
          <w:lang w:val="en-IN" w:eastAsia="en-IN"/>
        </w:rPr>
        <w:t>viewed (409</w:t>
      </w:r>
      <w:r w:rsidR="00090189" w:rsidRPr="003E70B5">
        <w:rPr>
          <w:b/>
          <w:color w:val="FF0000"/>
          <w:sz w:val="24"/>
          <w:szCs w:val="24"/>
          <w:lang w:val="en-IN" w:eastAsia="en-IN"/>
        </w:rPr>
        <w:t>:</w:t>
      </w:r>
      <w:r w:rsidR="007727CC" w:rsidRPr="003E70B5">
        <w:rPr>
          <w:b/>
          <w:color w:val="FF0000"/>
          <w:sz w:val="24"/>
          <w:szCs w:val="24"/>
          <w:lang w:val="en-IN" w:eastAsia="en-IN"/>
        </w:rPr>
        <w:t xml:space="preserve"> </w:t>
      </w:r>
      <w:r w:rsidR="0015271E" w:rsidRPr="003E70B5">
        <w:rPr>
          <w:b/>
          <w:color w:val="FF0000"/>
          <w:sz w:val="24"/>
          <w:szCs w:val="24"/>
          <w:lang w:val="en-IN" w:eastAsia="en-IN"/>
        </w:rPr>
        <w:t xml:space="preserve">in </w:t>
      </w:r>
      <w:r w:rsidR="00D8102C">
        <w:rPr>
          <w:b/>
          <w:color w:val="FF0000"/>
          <w:sz w:val="24"/>
          <w:szCs w:val="24"/>
          <w:lang w:val="en-IN" w:eastAsia="en-IN"/>
        </w:rPr>
        <w:t xml:space="preserve">scopus: </w:t>
      </w:r>
      <w:r w:rsidR="00E80E2A">
        <w:rPr>
          <w:b/>
          <w:color w:val="FF0000"/>
          <w:sz w:val="24"/>
          <w:szCs w:val="24"/>
          <w:lang w:val="en-IN" w:eastAsia="en-IN"/>
        </w:rPr>
        <w:t>12</w:t>
      </w:r>
      <w:r w:rsidR="00D07E6C">
        <w:rPr>
          <w:b/>
          <w:color w:val="FF0000"/>
          <w:sz w:val="24"/>
          <w:szCs w:val="24"/>
          <w:lang w:val="en-IN" w:eastAsia="en-IN"/>
        </w:rPr>
        <w:t>8</w:t>
      </w:r>
      <w:r w:rsidR="00E473F0">
        <w:rPr>
          <w:b/>
          <w:color w:val="FF0000"/>
          <w:sz w:val="24"/>
          <w:szCs w:val="24"/>
          <w:lang w:val="en-IN" w:eastAsia="en-IN"/>
        </w:rPr>
        <w:t xml:space="preserve"> &amp; 31</w:t>
      </w:r>
      <w:r w:rsidR="0015271E" w:rsidRPr="003E70B5">
        <w:rPr>
          <w:b/>
          <w:color w:val="FF0000"/>
          <w:sz w:val="24"/>
          <w:szCs w:val="24"/>
          <w:lang w:val="en-IN" w:eastAsia="en-IN"/>
        </w:rPr>
        <w:t xml:space="preserve"> in ABDC C category as on 2013</w:t>
      </w:r>
      <w:r w:rsidR="00591DFE" w:rsidRPr="003E70B5">
        <w:rPr>
          <w:b/>
          <w:color w:val="FF0000"/>
          <w:sz w:val="24"/>
          <w:szCs w:val="24"/>
          <w:lang w:val="en-IN" w:eastAsia="en-IN"/>
        </w:rPr>
        <w:t>)</w:t>
      </w:r>
      <w:r w:rsidR="00591DFE">
        <w:rPr>
          <w:b/>
          <w:sz w:val="24"/>
          <w:szCs w:val="24"/>
          <w:lang w:val="en-IN" w:eastAsia="en-IN"/>
        </w:rPr>
        <w:t xml:space="preserve"> /</w:t>
      </w:r>
      <w:r>
        <w:rPr>
          <w:b/>
          <w:sz w:val="24"/>
          <w:szCs w:val="24"/>
          <w:lang w:val="en-IN" w:eastAsia="en-IN"/>
        </w:rPr>
        <w:t xml:space="preserve"> </w:t>
      </w:r>
      <w:r w:rsidR="0078769D">
        <w:rPr>
          <w:b/>
          <w:sz w:val="24"/>
          <w:szCs w:val="24"/>
          <w:lang w:val="en-IN" w:eastAsia="en-IN"/>
        </w:rPr>
        <w:t>under review</w:t>
      </w:r>
      <w:r w:rsidR="008F160D">
        <w:rPr>
          <w:b/>
          <w:sz w:val="24"/>
          <w:szCs w:val="24"/>
          <w:lang w:val="en-IN" w:eastAsia="en-IN"/>
        </w:rPr>
        <w:t xml:space="preserve"> or preparation </w:t>
      </w:r>
      <w:r w:rsidR="00AD6DC3">
        <w:rPr>
          <w:b/>
          <w:sz w:val="24"/>
          <w:szCs w:val="24"/>
          <w:lang w:val="en-IN" w:eastAsia="en-IN"/>
        </w:rPr>
        <w:t xml:space="preserve"> (40</w:t>
      </w:r>
      <w:r w:rsidR="004F77A4" w:rsidRPr="004F77A4">
        <w:rPr>
          <w:b/>
          <w:sz w:val="24"/>
          <w:szCs w:val="24"/>
          <w:lang w:val="en-IN" w:eastAsia="en-IN"/>
        </w:rPr>
        <w:t>) / working papers 781 (not referred) and 12 BOOKS are included in this (6 are referred and 6 books of working papers (not referred)</w:t>
      </w:r>
      <w:r w:rsidR="004F77A4" w:rsidRPr="004F77A4">
        <w:rPr>
          <w:rStyle w:val="Strong"/>
          <w:sz w:val="24"/>
          <w:szCs w:val="24"/>
        </w:rPr>
        <w:t>). He has published in almost all areas of management. He has developed over 10 software prod</w:t>
      </w:r>
      <w:r w:rsidR="0001259A">
        <w:rPr>
          <w:rStyle w:val="Strong"/>
          <w:sz w:val="24"/>
          <w:szCs w:val="24"/>
        </w:rPr>
        <w:t xml:space="preserve">ucts. </w:t>
      </w:r>
      <w:r w:rsidR="008F2FC8">
        <w:rPr>
          <w:rStyle w:val="Strong"/>
          <w:color w:val="FF0000"/>
          <w:sz w:val="24"/>
          <w:szCs w:val="24"/>
        </w:rPr>
        <w:t>Till date he has guided 67</w:t>
      </w:r>
      <w:r w:rsidR="004F77A4" w:rsidRPr="00BB6E77">
        <w:rPr>
          <w:rStyle w:val="Strong"/>
          <w:color w:val="FF0000"/>
          <w:sz w:val="24"/>
          <w:szCs w:val="24"/>
        </w:rPr>
        <w:t xml:space="preserve"> </w:t>
      </w:r>
      <w:r w:rsidR="006308AD" w:rsidRPr="006308AD">
        <w:rPr>
          <w:rStyle w:val="Strong"/>
          <w:sz w:val="24"/>
          <w:szCs w:val="24"/>
        </w:rPr>
        <w:t xml:space="preserve">(graduated) </w:t>
      </w:r>
      <w:r w:rsidR="004F77A4" w:rsidRPr="00BB6E77">
        <w:rPr>
          <w:rStyle w:val="Strong"/>
          <w:color w:val="FF0000"/>
          <w:sz w:val="24"/>
          <w:szCs w:val="24"/>
        </w:rPr>
        <w:t xml:space="preserve">M TECH </w:t>
      </w:r>
      <w:r w:rsidR="004D2469" w:rsidRPr="00BB6E77">
        <w:rPr>
          <w:rStyle w:val="Strong"/>
          <w:color w:val="FF0000"/>
          <w:sz w:val="24"/>
          <w:szCs w:val="24"/>
        </w:rPr>
        <w:t xml:space="preserve">(additional 2 in progress) </w:t>
      </w:r>
      <w:r w:rsidR="00155F0A">
        <w:rPr>
          <w:rStyle w:val="Strong"/>
          <w:color w:val="FF0000"/>
          <w:sz w:val="24"/>
          <w:szCs w:val="24"/>
        </w:rPr>
        <w:t>and 24</w:t>
      </w:r>
      <w:r w:rsidR="00BB6E77">
        <w:rPr>
          <w:rStyle w:val="Strong"/>
          <w:color w:val="FF0000"/>
          <w:sz w:val="24"/>
          <w:szCs w:val="24"/>
        </w:rPr>
        <w:t xml:space="preserve"> </w:t>
      </w:r>
      <w:r w:rsidR="006308AD" w:rsidRPr="006308AD">
        <w:rPr>
          <w:rStyle w:val="Strong"/>
          <w:sz w:val="24"/>
          <w:szCs w:val="24"/>
        </w:rPr>
        <w:t xml:space="preserve">(graduated) </w:t>
      </w:r>
      <w:r w:rsidR="00BB6E77">
        <w:rPr>
          <w:rStyle w:val="Strong"/>
          <w:color w:val="FF0000"/>
          <w:sz w:val="24"/>
          <w:szCs w:val="24"/>
        </w:rPr>
        <w:t>Ph</w:t>
      </w:r>
      <w:r w:rsidR="004F77A4" w:rsidRPr="00BB6E77">
        <w:rPr>
          <w:rStyle w:val="Strong"/>
          <w:color w:val="FF0000"/>
          <w:sz w:val="24"/>
          <w:szCs w:val="24"/>
        </w:rPr>
        <w:t>D (</w:t>
      </w:r>
      <w:r w:rsidR="004D2469" w:rsidRPr="00BB6E77">
        <w:rPr>
          <w:rStyle w:val="Strong"/>
          <w:color w:val="FF0000"/>
          <w:sz w:val="24"/>
          <w:szCs w:val="24"/>
        </w:rPr>
        <w:t xml:space="preserve">additional </w:t>
      </w:r>
      <w:r w:rsidR="00155F0A">
        <w:rPr>
          <w:rStyle w:val="Strong"/>
          <w:color w:val="FF0000"/>
          <w:sz w:val="24"/>
          <w:szCs w:val="24"/>
        </w:rPr>
        <w:t>4</w:t>
      </w:r>
      <w:r w:rsidR="004F77A4" w:rsidRPr="00BB6E77">
        <w:rPr>
          <w:rStyle w:val="Strong"/>
          <w:color w:val="FF0000"/>
          <w:sz w:val="24"/>
          <w:szCs w:val="24"/>
        </w:rPr>
        <w:t xml:space="preserve"> in progress) theses at IIT Kanpur. </w:t>
      </w:r>
      <w:r w:rsidR="004F77A4" w:rsidRPr="004F77A4">
        <w:rPr>
          <w:b/>
          <w:bCs/>
          <w:sz w:val="24"/>
          <w:szCs w:val="24"/>
        </w:rPr>
        <w:t>He has been Sanjay Mittal Chair Professor at IIT KANPUR (15.09.2015 t</w:t>
      </w:r>
      <w:r w:rsidR="00BC17DD">
        <w:rPr>
          <w:b/>
          <w:bCs/>
          <w:sz w:val="24"/>
          <w:szCs w:val="24"/>
        </w:rPr>
        <w:t xml:space="preserve">o 14.09.2018); and has been </w:t>
      </w:r>
      <w:r w:rsidR="004F77A4" w:rsidRPr="004F77A4">
        <w:rPr>
          <w:b/>
          <w:bCs/>
          <w:sz w:val="24"/>
          <w:szCs w:val="24"/>
        </w:rPr>
        <w:t>HAG scale professor at IIT K</w:t>
      </w:r>
      <w:r w:rsidR="005253F1">
        <w:rPr>
          <w:b/>
          <w:bCs/>
          <w:sz w:val="24"/>
          <w:szCs w:val="24"/>
        </w:rPr>
        <w:t xml:space="preserve">anpur (01 Aug </w:t>
      </w:r>
      <w:r w:rsidR="004F77A4" w:rsidRPr="004F77A4">
        <w:rPr>
          <w:b/>
          <w:bCs/>
          <w:sz w:val="24"/>
          <w:szCs w:val="24"/>
        </w:rPr>
        <w:t>2012</w:t>
      </w:r>
      <w:r w:rsidR="005253F1">
        <w:rPr>
          <w:b/>
          <w:bCs/>
          <w:sz w:val="24"/>
          <w:szCs w:val="24"/>
        </w:rPr>
        <w:t xml:space="preserve"> to 31 Jan 2024</w:t>
      </w:r>
      <w:r w:rsidR="004F77A4" w:rsidRPr="004F77A4">
        <w:rPr>
          <w:b/>
          <w:bCs/>
          <w:sz w:val="24"/>
          <w:szCs w:val="24"/>
        </w:rPr>
        <w:t xml:space="preserve">). One of his research monograph is now available in 8 different languages worldwide. </w:t>
      </w:r>
      <w:r w:rsidR="0090678E">
        <w:rPr>
          <w:b/>
          <w:bCs/>
          <w:sz w:val="24"/>
          <w:szCs w:val="24"/>
        </w:rPr>
        <w:t>He</w:t>
      </w:r>
      <w:r w:rsidR="00AC01F4">
        <w:rPr>
          <w:b/>
          <w:bCs/>
          <w:sz w:val="24"/>
          <w:szCs w:val="24"/>
        </w:rPr>
        <w:t xml:space="preserve"> has retired on 31 Jan 2024 from DoMS IIT Kanpur 208016 India. </w:t>
      </w:r>
    </w:p>
    <w:p w:rsidR="004F77A4" w:rsidRPr="004F77A4" w:rsidRDefault="004F77A4" w:rsidP="004F77A4">
      <w:pPr>
        <w:pStyle w:val="ListParagraph"/>
        <w:ind w:left="0"/>
        <w:jc w:val="both"/>
        <w:rPr>
          <w:b/>
          <w:bCs/>
          <w:sz w:val="24"/>
          <w:szCs w:val="24"/>
        </w:rPr>
      </w:pPr>
    </w:p>
    <w:p w:rsidR="009B57F5" w:rsidRPr="009B1386" w:rsidRDefault="004F77A4" w:rsidP="002D47CD">
      <w:pPr>
        <w:autoSpaceDE w:val="0"/>
        <w:autoSpaceDN w:val="0"/>
        <w:adjustRightInd w:val="0"/>
        <w:jc w:val="both"/>
        <w:rPr>
          <w:b/>
          <w:bCs/>
          <w:color w:val="FF0000"/>
          <w:sz w:val="24"/>
          <w:szCs w:val="24"/>
          <w:lang w:val="en-IN" w:eastAsia="en-IN"/>
        </w:rPr>
      </w:pPr>
      <w:r w:rsidRPr="002D47CD">
        <w:rPr>
          <w:b/>
          <w:bCs/>
          <w:sz w:val="24"/>
          <w:szCs w:val="24"/>
        </w:rPr>
        <w:t>Dr. Sharma has won severa</w:t>
      </w:r>
      <w:r w:rsidR="0090678E">
        <w:rPr>
          <w:b/>
          <w:bCs/>
          <w:sz w:val="24"/>
          <w:szCs w:val="24"/>
        </w:rPr>
        <w:t>l international awards: (1) E</w:t>
      </w:r>
      <w:r w:rsidRPr="002D47CD">
        <w:rPr>
          <w:b/>
          <w:bCs/>
          <w:sz w:val="24"/>
          <w:szCs w:val="24"/>
        </w:rPr>
        <w:t xml:space="preserve">lected </w:t>
      </w:r>
      <w:r w:rsidR="009B1386" w:rsidRPr="009B1386">
        <w:rPr>
          <w:b/>
          <w:bCs/>
          <w:color w:val="FF0000"/>
          <w:sz w:val="24"/>
          <w:szCs w:val="24"/>
        </w:rPr>
        <w:t>“</w:t>
      </w:r>
      <w:r w:rsidR="009B1386">
        <w:rPr>
          <w:b/>
          <w:bCs/>
          <w:color w:val="FF0000"/>
          <w:sz w:val="24"/>
          <w:szCs w:val="24"/>
        </w:rPr>
        <w:t>Fellow</w:t>
      </w:r>
      <w:r w:rsidRPr="002D47CD">
        <w:rPr>
          <w:b/>
          <w:bCs/>
          <w:color w:val="FF0000"/>
          <w:sz w:val="24"/>
          <w:szCs w:val="24"/>
        </w:rPr>
        <w:t xml:space="preserve"> of AIMS International</w:t>
      </w:r>
      <w:r w:rsidR="009B1386">
        <w:rPr>
          <w:b/>
          <w:bCs/>
          <w:color w:val="FF0000"/>
          <w:sz w:val="24"/>
          <w:szCs w:val="24"/>
        </w:rPr>
        <w:t>”</w:t>
      </w:r>
      <w:r w:rsidR="0090678E">
        <w:rPr>
          <w:b/>
          <w:bCs/>
          <w:sz w:val="24"/>
          <w:szCs w:val="24"/>
        </w:rPr>
        <w:t xml:space="preserve"> in 2012. (2) Elected to receive </w:t>
      </w:r>
      <w:r w:rsidRPr="002D47CD">
        <w:rPr>
          <w:b/>
          <w:bCs/>
          <w:sz w:val="24"/>
          <w:szCs w:val="24"/>
        </w:rPr>
        <w:t>the Dr Manubhai M Shah Memorial Award 2013 (instituted by th</w:t>
      </w:r>
      <w:r w:rsidR="0090678E">
        <w:rPr>
          <w:b/>
          <w:bCs/>
          <w:sz w:val="24"/>
          <w:szCs w:val="24"/>
        </w:rPr>
        <w:t>e Indian Commerce Association):</w:t>
      </w:r>
      <w:r w:rsidRPr="002D47CD">
        <w:rPr>
          <w:b/>
          <w:bCs/>
          <w:sz w:val="24"/>
          <w:szCs w:val="24"/>
        </w:rPr>
        <w:t xml:space="preserve"> it carried a </w:t>
      </w:r>
      <w:r w:rsidR="009B1386">
        <w:rPr>
          <w:b/>
          <w:bCs/>
          <w:color w:val="FF0000"/>
          <w:sz w:val="24"/>
          <w:szCs w:val="24"/>
        </w:rPr>
        <w:t>Cash P</w:t>
      </w:r>
      <w:r w:rsidRPr="002D47CD">
        <w:rPr>
          <w:b/>
          <w:bCs/>
          <w:color w:val="FF0000"/>
          <w:sz w:val="24"/>
          <w:szCs w:val="24"/>
        </w:rPr>
        <w:t>rize of Rs. 1 Lakh</w:t>
      </w:r>
      <w:r w:rsidRPr="002D47CD">
        <w:rPr>
          <w:b/>
          <w:bCs/>
          <w:sz w:val="24"/>
          <w:szCs w:val="24"/>
        </w:rPr>
        <w:t>, trophy and a cer</w:t>
      </w:r>
      <w:r w:rsidR="0090678E">
        <w:rPr>
          <w:b/>
          <w:bCs/>
          <w:sz w:val="24"/>
          <w:szCs w:val="24"/>
        </w:rPr>
        <w:t>tifi</w:t>
      </w:r>
      <w:r w:rsidR="00F660F8">
        <w:rPr>
          <w:b/>
          <w:bCs/>
          <w:sz w:val="24"/>
          <w:szCs w:val="24"/>
        </w:rPr>
        <w:t xml:space="preserve">cate of excellence. (3) In 2015, </w:t>
      </w:r>
      <w:r w:rsidR="0090678E">
        <w:rPr>
          <w:b/>
          <w:bCs/>
          <w:sz w:val="24"/>
          <w:szCs w:val="24"/>
        </w:rPr>
        <w:t>received</w:t>
      </w:r>
      <w:r w:rsidRPr="002D47CD">
        <w:rPr>
          <w:b/>
          <w:bCs/>
          <w:sz w:val="24"/>
          <w:szCs w:val="24"/>
        </w:rPr>
        <w:t xml:space="preserve"> </w:t>
      </w:r>
      <w:r w:rsidR="00F660F8">
        <w:rPr>
          <w:b/>
          <w:bCs/>
          <w:sz w:val="24"/>
          <w:szCs w:val="24"/>
        </w:rPr>
        <w:t xml:space="preserve">the </w:t>
      </w:r>
      <w:r w:rsidRPr="002D47CD">
        <w:rPr>
          <w:b/>
          <w:bCs/>
          <w:color w:val="FF0000"/>
          <w:sz w:val="24"/>
          <w:szCs w:val="24"/>
        </w:rPr>
        <w:t xml:space="preserve">“Membership Award” </w:t>
      </w:r>
      <w:r w:rsidRPr="002D47CD">
        <w:rPr>
          <w:b/>
          <w:bCs/>
          <w:sz w:val="24"/>
          <w:szCs w:val="24"/>
        </w:rPr>
        <w:t xml:space="preserve">given by IABE USA (International Academy of Business and Economics). </w:t>
      </w:r>
      <w:r w:rsidR="0090678E">
        <w:rPr>
          <w:b/>
          <w:sz w:val="24"/>
          <w:szCs w:val="24"/>
        </w:rPr>
        <w:t>(4) Elected</w:t>
      </w:r>
      <w:r w:rsidRPr="002D47CD">
        <w:rPr>
          <w:b/>
          <w:sz w:val="24"/>
          <w:szCs w:val="24"/>
        </w:rPr>
        <w:t xml:space="preserve"> a</w:t>
      </w:r>
      <w:r w:rsidR="0090678E">
        <w:rPr>
          <w:b/>
          <w:sz w:val="24"/>
          <w:szCs w:val="24"/>
        </w:rPr>
        <w:t xml:space="preserve">s “Distinguished Scientist”, </w:t>
      </w:r>
      <w:r w:rsidRPr="002D47CD">
        <w:rPr>
          <w:b/>
          <w:sz w:val="24"/>
          <w:szCs w:val="24"/>
        </w:rPr>
        <w:t xml:space="preserve">Venus International Foundation Research Awards 2015 (VIFRA 2015) at </w:t>
      </w:r>
      <w:r w:rsidR="00F660F8">
        <w:rPr>
          <w:b/>
          <w:sz w:val="24"/>
          <w:szCs w:val="24"/>
        </w:rPr>
        <w:t xml:space="preserve">the </w:t>
      </w:r>
      <w:r w:rsidRPr="002D47CD">
        <w:rPr>
          <w:b/>
          <w:sz w:val="24"/>
          <w:szCs w:val="24"/>
        </w:rPr>
        <w:t xml:space="preserve">CENTRE FOR ADVANCED RESEARCH AND DESIGN; Chennai: Dec 19; 2015. </w:t>
      </w:r>
      <w:r w:rsidR="00F660F8">
        <w:rPr>
          <w:b/>
          <w:sz w:val="24"/>
          <w:szCs w:val="24"/>
        </w:rPr>
        <w:t xml:space="preserve">(5) </w:t>
      </w:r>
      <w:r w:rsidR="00F660F8">
        <w:rPr>
          <w:b/>
          <w:bCs/>
          <w:sz w:val="24"/>
          <w:szCs w:val="24"/>
        </w:rPr>
        <w:t>In 2016</w:t>
      </w:r>
      <w:r w:rsidR="00F660F8">
        <w:rPr>
          <w:b/>
          <w:sz w:val="24"/>
          <w:szCs w:val="24"/>
        </w:rPr>
        <w:t xml:space="preserve">, received the </w:t>
      </w:r>
      <w:r w:rsidRPr="002D47CD">
        <w:rPr>
          <w:b/>
          <w:color w:val="FF0000"/>
          <w:sz w:val="24"/>
          <w:szCs w:val="24"/>
        </w:rPr>
        <w:t>“Distinguished Educator Award”</w:t>
      </w:r>
      <w:r w:rsidRPr="002D47CD">
        <w:rPr>
          <w:b/>
          <w:sz w:val="24"/>
          <w:szCs w:val="24"/>
        </w:rPr>
        <w:t xml:space="preserve">, selected by IEOM (Industrial Engineering and Operations Management) Society, USA; given at Kuala Lumpur on MAR 09, 2016. </w:t>
      </w:r>
      <w:r w:rsidR="00F660F8">
        <w:rPr>
          <w:b/>
          <w:sz w:val="24"/>
          <w:szCs w:val="24"/>
        </w:rPr>
        <w:t xml:space="preserve">(6) </w:t>
      </w:r>
      <w:r w:rsidRPr="002D47CD">
        <w:rPr>
          <w:b/>
          <w:sz w:val="24"/>
          <w:szCs w:val="24"/>
        </w:rPr>
        <w:t>In 2018</w:t>
      </w:r>
      <w:r w:rsidR="00F660F8">
        <w:rPr>
          <w:b/>
          <w:sz w:val="24"/>
          <w:szCs w:val="24"/>
        </w:rPr>
        <w:t>,</w:t>
      </w:r>
      <w:r w:rsidRPr="002D47CD">
        <w:rPr>
          <w:b/>
          <w:sz w:val="24"/>
          <w:szCs w:val="24"/>
        </w:rPr>
        <w:t xml:space="preserve"> career 360 recognized him as one of the top ten knowledge producer in India. </w:t>
      </w:r>
      <w:r w:rsidR="00E9502C">
        <w:rPr>
          <w:b/>
          <w:sz w:val="24"/>
          <w:szCs w:val="24"/>
        </w:rPr>
        <w:t>(7) Invited in 2019, 2020, 2021, 2022 and 2023</w:t>
      </w:r>
      <w:r w:rsidR="00F660F8">
        <w:rPr>
          <w:b/>
          <w:sz w:val="24"/>
          <w:szCs w:val="24"/>
        </w:rPr>
        <w:t xml:space="preserve"> </w:t>
      </w:r>
      <w:r w:rsidRPr="002D47CD">
        <w:rPr>
          <w:b/>
          <w:sz w:val="24"/>
          <w:szCs w:val="24"/>
        </w:rPr>
        <w:t xml:space="preserve">by </w:t>
      </w:r>
      <w:r w:rsidR="00F660F8">
        <w:rPr>
          <w:b/>
          <w:sz w:val="24"/>
          <w:szCs w:val="24"/>
        </w:rPr>
        <w:t xml:space="preserve">the </w:t>
      </w:r>
      <w:r w:rsidRPr="002D47CD">
        <w:rPr>
          <w:b/>
          <w:sz w:val="24"/>
          <w:szCs w:val="24"/>
        </w:rPr>
        <w:t xml:space="preserve">MHRD </w:t>
      </w:r>
      <w:r w:rsidR="00F660F8">
        <w:rPr>
          <w:b/>
          <w:sz w:val="24"/>
          <w:szCs w:val="24"/>
        </w:rPr>
        <w:t xml:space="preserve">Govt. of India </w:t>
      </w:r>
      <w:r w:rsidRPr="002D47CD">
        <w:rPr>
          <w:b/>
          <w:sz w:val="24"/>
          <w:szCs w:val="24"/>
        </w:rPr>
        <w:t xml:space="preserve">to participate in </w:t>
      </w:r>
      <w:r w:rsidR="00F660F8" w:rsidRPr="009B1386">
        <w:rPr>
          <w:b/>
          <w:color w:val="FF0000"/>
          <w:sz w:val="24"/>
          <w:szCs w:val="24"/>
        </w:rPr>
        <w:t>“</w:t>
      </w:r>
      <w:r w:rsidR="009B1386">
        <w:rPr>
          <w:b/>
          <w:color w:val="FF0000"/>
          <w:sz w:val="24"/>
          <w:szCs w:val="24"/>
        </w:rPr>
        <w:t>NIRF Rankings S</w:t>
      </w:r>
      <w:r w:rsidRPr="002D47CD">
        <w:rPr>
          <w:b/>
          <w:color w:val="FF0000"/>
          <w:sz w:val="24"/>
          <w:szCs w:val="24"/>
        </w:rPr>
        <w:t>urvey</w:t>
      </w:r>
      <w:r w:rsidR="009B1386">
        <w:rPr>
          <w:b/>
          <w:color w:val="FF0000"/>
          <w:sz w:val="24"/>
          <w:szCs w:val="24"/>
        </w:rPr>
        <w:t>”</w:t>
      </w:r>
      <w:r w:rsidRPr="002D47CD">
        <w:rPr>
          <w:b/>
          <w:color w:val="FF0000"/>
          <w:sz w:val="24"/>
          <w:szCs w:val="24"/>
        </w:rPr>
        <w:t xml:space="preserve"> </w:t>
      </w:r>
      <w:r w:rsidRPr="002D47CD">
        <w:rPr>
          <w:b/>
          <w:sz w:val="24"/>
          <w:szCs w:val="24"/>
        </w:rPr>
        <w:t xml:space="preserve">for management schools in India. </w:t>
      </w:r>
      <w:r w:rsidR="00F660F8">
        <w:rPr>
          <w:b/>
          <w:sz w:val="24"/>
          <w:szCs w:val="24"/>
        </w:rPr>
        <w:t xml:space="preserve">(8) </w:t>
      </w:r>
      <w:r w:rsidRPr="002D47CD">
        <w:rPr>
          <w:b/>
          <w:sz w:val="24"/>
          <w:szCs w:val="24"/>
        </w:rPr>
        <w:t>In</w:t>
      </w:r>
      <w:r w:rsidR="00F660F8">
        <w:rPr>
          <w:b/>
          <w:sz w:val="24"/>
          <w:szCs w:val="24"/>
        </w:rPr>
        <w:t xml:space="preserve">vited in 2019, 2020, 2022, 2023 and 2024 </w:t>
      </w:r>
      <w:r w:rsidRPr="002D47CD">
        <w:rPr>
          <w:b/>
          <w:sz w:val="24"/>
          <w:szCs w:val="24"/>
        </w:rPr>
        <w:t xml:space="preserve">to participate in </w:t>
      </w:r>
      <w:r w:rsidR="009B1386">
        <w:rPr>
          <w:b/>
          <w:sz w:val="24"/>
          <w:szCs w:val="24"/>
        </w:rPr>
        <w:t>the “</w:t>
      </w:r>
      <w:r w:rsidR="009B1386">
        <w:rPr>
          <w:b/>
          <w:color w:val="FF0000"/>
          <w:sz w:val="24"/>
          <w:szCs w:val="24"/>
        </w:rPr>
        <w:t>QS Ranking E</w:t>
      </w:r>
      <w:r w:rsidRPr="002D47CD">
        <w:rPr>
          <w:b/>
          <w:color w:val="FF0000"/>
          <w:sz w:val="24"/>
          <w:szCs w:val="24"/>
        </w:rPr>
        <w:t>xercise</w:t>
      </w:r>
      <w:r w:rsidR="009B1386">
        <w:rPr>
          <w:b/>
          <w:color w:val="FF0000"/>
          <w:sz w:val="24"/>
          <w:szCs w:val="24"/>
        </w:rPr>
        <w:t>”</w:t>
      </w:r>
      <w:r w:rsidRPr="002D47CD">
        <w:rPr>
          <w:b/>
          <w:color w:val="FF0000"/>
          <w:sz w:val="24"/>
          <w:szCs w:val="24"/>
        </w:rPr>
        <w:t xml:space="preserve"> </w:t>
      </w:r>
      <w:r w:rsidRPr="002D47CD">
        <w:rPr>
          <w:b/>
          <w:sz w:val="24"/>
          <w:szCs w:val="24"/>
        </w:rPr>
        <w:t>for management schools in Asia.</w:t>
      </w:r>
      <w:r w:rsidR="00F660F8">
        <w:rPr>
          <w:b/>
          <w:sz w:val="24"/>
          <w:szCs w:val="24"/>
        </w:rPr>
        <w:t xml:space="preserve"> (8) Elected to receive the </w:t>
      </w:r>
      <w:r w:rsidRPr="002D47CD">
        <w:rPr>
          <w:b/>
          <w:color w:val="FF0000"/>
          <w:sz w:val="24"/>
          <w:szCs w:val="24"/>
        </w:rPr>
        <w:t xml:space="preserve">Distinguished Service Award </w:t>
      </w:r>
      <w:r w:rsidRPr="002D47CD">
        <w:rPr>
          <w:b/>
          <w:sz w:val="24"/>
          <w:szCs w:val="24"/>
        </w:rPr>
        <w:t xml:space="preserve">of the IEOM Society USA. </w:t>
      </w:r>
      <w:r w:rsidR="009B1386">
        <w:rPr>
          <w:b/>
          <w:sz w:val="24"/>
          <w:szCs w:val="24"/>
        </w:rPr>
        <w:t>(9) I</w:t>
      </w:r>
      <w:r w:rsidR="009B57F5" w:rsidRPr="002D47CD">
        <w:rPr>
          <w:b/>
          <w:bCs/>
          <w:sz w:val="24"/>
          <w:szCs w:val="24"/>
          <w:lang w:val="en-IN" w:eastAsia="en-IN"/>
        </w:rPr>
        <w:t xml:space="preserve">nvited as </w:t>
      </w:r>
      <w:r w:rsidR="00291955">
        <w:rPr>
          <w:b/>
          <w:bCs/>
          <w:sz w:val="24"/>
          <w:szCs w:val="24"/>
          <w:lang w:val="en-IN" w:eastAsia="en-IN"/>
        </w:rPr>
        <w:t xml:space="preserve">an </w:t>
      </w:r>
      <w:r w:rsidR="009B57F5" w:rsidRPr="002D47CD">
        <w:rPr>
          <w:b/>
          <w:bCs/>
          <w:sz w:val="24"/>
          <w:szCs w:val="24"/>
          <w:lang w:val="en-IN" w:eastAsia="en-IN"/>
        </w:rPr>
        <w:t xml:space="preserve">expert to participate in THE 2023 (13 Nov 2022) and 2024 (19 Nov 2023) Academic Reputation Survey, </w:t>
      </w:r>
      <w:r w:rsidR="009B1386" w:rsidRPr="009B1386">
        <w:rPr>
          <w:b/>
          <w:bCs/>
          <w:color w:val="FF0000"/>
          <w:sz w:val="24"/>
          <w:szCs w:val="24"/>
          <w:lang w:val="en-IN" w:eastAsia="en-IN"/>
        </w:rPr>
        <w:t>“</w:t>
      </w:r>
      <w:r w:rsidR="009B1386">
        <w:rPr>
          <w:b/>
          <w:bCs/>
          <w:color w:val="FF0000"/>
          <w:sz w:val="24"/>
          <w:szCs w:val="24"/>
          <w:lang w:val="en-IN" w:eastAsia="en-IN"/>
        </w:rPr>
        <w:t xml:space="preserve">Times Higher Education </w:t>
      </w:r>
      <w:proofErr w:type="gramStart"/>
      <w:r w:rsidR="009B1386">
        <w:rPr>
          <w:b/>
          <w:bCs/>
          <w:color w:val="FF0000"/>
          <w:sz w:val="24"/>
          <w:szCs w:val="24"/>
          <w:lang w:val="en-IN" w:eastAsia="en-IN"/>
        </w:rPr>
        <w:t>For</w:t>
      </w:r>
      <w:proofErr w:type="gramEnd"/>
      <w:r w:rsidR="009B1386">
        <w:rPr>
          <w:b/>
          <w:bCs/>
          <w:color w:val="FF0000"/>
          <w:sz w:val="24"/>
          <w:szCs w:val="24"/>
          <w:lang w:val="en-IN" w:eastAsia="en-IN"/>
        </w:rPr>
        <w:t xml:space="preserve"> Ranking Universities World-W</w:t>
      </w:r>
      <w:r w:rsidR="009B57F5" w:rsidRPr="002D47CD">
        <w:rPr>
          <w:b/>
          <w:bCs/>
          <w:color w:val="FF0000"/>
          <w:sz w:val="24"/>
          <w:szCs w:val="24"/>
          <w:lang w:val="en-IN" w:eastAsia="en-IN"/>
        </w:rPr>
        <w:t>ide</w:t>
      </w:r>
      <w:r w:rsidR="009B1386">
        <w:rPr>
          <w:b/>
          <w:bCs/>
          <w:color w:val="FF0000"/>
          <w:sz w:val="24"/>
          <w:szCs w:val="24"/>
          <w:lang w:val="en-IN" w:eastAsia="en-IN"/>
        </w:rPr>
        <w:t>”</w:t>
      </w:r>
      <w:r w:rsidR="009B57F5" w:rsidRPr="002D47CD">
        <w:rPr>
          <w:b/>
          <w:bCs/>
          <w:color w:val="FF0000"/>
          <w:sz w:val="24"/>
          <w:szCs w:val="24"/>
          <w:lang w:val="en-IN" w:eastAsia="en-IN"/>
        </w:rPr>
        <w:t>.</w:t>
      </w:r>
      <w:r w:rsidR="009B57F5" w:rsidRPr="002D47CD">
        <w:rPr>
          <w:bCs/>
          <w:color w:val="FF0000"/>
          <w:sz w:val="24"/>
          <w:szCs w:val="24"/>
          <w:lang w:val="en-IN" w:eastAsia="en-IN"/>
        </w:rPr>
        <w:t xml:space="preserve"> </w:t>
      </w:r>
    </w:p>
    <w:p w:rsidR="00977348" w:rsidRDefault="00977348" w:rsidP="00253010">
      <w:pPr>
        <w:jc w:val="both"/>
        <w:rPr>
          <w:rStyle w:val="Hyperlink"/>
          <w:b/>
          <w:color w:val="auto"/>
          <w:sz w:val="24"/>
          <w:szCs w:val="24"/>
          <w:u w:val="none"/>
        </w:rPr>
      </w:pPr>
    </w:p>
    <w:p w:rsidR="00AE5428" w:rsidRPr="00572CD0" w:rsidRDefault="00EC12E5" w:rsidP="00AE5428">
      <w:pPr>
        <w:jc w:val="both"/>
        <w:rPr>
          <w:rStyle w:val="Strong"/>
          <w:b w:val="0"/>
          <w:bCs w:val="0"/>
          <w:color w:val="FF0000"/>
          <w:sz w:val="24"/>
          <w:szCs w:val="24"/>
        </w:rPr>
      </w:pPr>
      <w:r>
        <w:rPr>
          <w:b/>
          <w:bCs/>
          <w:sz w:val="24"/>
          <w:szCs w:val="24"/>
          <w:lang w:val="en-IN" w:eastAsia="en-IN"/>
        </w:rPr>
        <w:t>Dr</w:t>
      </w:r>
      <w:r w:rsidR="00AE5428" w:rsidRPr="00572CD0">
        <w:rPr>
          <w:b/>
          <w:bCs/>
          <w:sz w:val="24"/>
          <w:szCs w:val="24"/>
          <w:lang w:val="en-IN" w:eastAsia="en-IN"/>
        </w:rPr>
        <w:t>. RRK Sharma</w:t>
      </w:r>
      <w:r w:rsidR="00AE5428">
        <w:rPr>
          <w:b/>
          <w:bCs/>
          <w:sz w:val="24"/>
          <w:szCs w:val="24"/>
          <w:lang w:val="en-IN" w:eastAsia="en-IN"/>
        </w:rPr>
        <w:t xml:space="preserve"> was selected as </w:t>
      </w:r>
      <w:r w:rsidR="009B1386">
        <w:rPr>
          <w:b/>
          <w:bCs/>
          <w:sz w:val="24"/>
          <w:szCs w:val="24"/>
          <w:lang w:val="en-IN" w:eastAsia="en-IN"/>
        </w:rPr>
        <w:t xml:space="preserve">the </w:t>
      </w:r>
      <w:r w:rsidR="009B1386" w:rsidRPr="009B1386">
        <w:rPr>
          <w:b/>
          <w:bCs/>
          <w:color w:val="FF0000"/>
          <w:sz w:val="24"/>
          <w:szCs w:val="24"/>
          <w:lang w:val="en-IN" w:eastAsia="en-IN"/>
        </w:rPr>
        <w:t>“</w:t>
      </w:r>
      <w:r w:rsidR="00AE5428" w:rsidRPr="00572CD0">
        <w:rPr>
          <w:b/>
          <w:bCs/>
          <w:color w:val="FF0000"/>
          <w:sz w:val="24"/>
          <w:szCs w:val="24"/>
          <w:lang w:val="en-IN" w:eastAsia="en-IN"/>
        </w:rPr>
        <w:t>Fellow of IEOM (Industrial Engineering &amp; Operations Management) Society, USA 2024</w:t>
      </w:r>
      <w:r w:rsidR="009B1386">
        <w:rPr>
          <w:b/>
          <w:bCs/>
          <w:color w:val="FF0000"/>
          <w:sz w:val="24"/>
          <w:szCs w:val="24"/>
          <w:lang w:val="en-IN" w:eastAsia="en-IN"/>
        </w:rPr>
        <w:t>”</w:t>
      </w:r>
      <w:r w:rsidR="00AE5428" w:rsidRPr="00572CD0">
        <w:rPr>
          <w:b/>
          <w:bCs/>
          <w:color w:val="FF0000"/>
          <w:sz w:val="24"/>
          <w:szCs w:val="24"/>
          <w:lang w:val="en-IN" w:eastAsia="en-IN"/>
        </w:rPr>
        <w:t>.</w:t>
      </w:r>
      <w:r w:rsidR="00AE5428">
        <w:rPr>
          <w:b/>
          <w:bCs/>
          <w:color w:val="FF0000"/>
          <w:sz w:val="24"/>
          <w:szCs w:val="24"/>
          <w:lang w:val="en-IN" w:eastAsia="en-IN"/>
        </w:rPr>
        <w:t xml:space="preserve"> </w:t>
      </w:r>
    </w:p>
    <w:p w:rsidR="00AE5428" w:rsidRDefault="00AE5428" w:rsidP="00253010">
      <w:pPr>
        <w:jc w:val="both"/>
        <w:rPr>
          <w:rStyle w:val="Hyperlink"/>
          <w:b/>
          <w:color w:val="auto"/>
          <w:sz w:val="24"/>
          <w:szCs w:val="24"/>
          <w:u w:val="none"/>
        </w:rPr>
      </w:pPr>
    </w:p>
    <w:sectPr w:rsidR="00AE5428">
      <w:footerReference w:type="even" r:id="rId87"/>
      <w:footerReference w:type="default" r:id="rId88"/>
      <w:pgSz w:w="11909" w:h="16834" w:code="9"/>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2C" w:rsidRDefault="0004702C">
      <w:r>
        <w:separator/>
      </w:r>
    </w:p>
  </w:endnote>
  <w:endnote w:type="continuationSeparator" w:id="0">
    <w:p w:rsidR="0004702C" w:rsidRDefault="0004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WenQuanYi Zen Hei Sharp">
    <w:altName w:val="Times New Roman"/>
    <w:charset w:val="00"/>
    <w:family w:val="auto"/>
    <w:pitch w:val="variable"/>
  </w:font>
  <w:font w:name="Lohit Devanagari">
    <w:altName w:val="Times New Roman"/>
    <w:charset w:val="00"/>
    <w:family w:val="auto"/>
    <w:pitch w:val="default"/>
  </w:font>
  <w:font w:name="TeXGyrePagella">
    <w:altName w:val="TeXGyrePagell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Gothic"/>
    <w:panose1 w:val="00000000000000000000"/>
    <w:charset w:val="80"/>
    <w:family w:val="auto"/>
    <w:notTrueType/>
    <w:pitch w:val="default"/>
    <w:sig w:usb0="00000001" w:usb1="08070000" w:usb2="00000010" w:usb3="00000000" w:csb0="00020000" w:csb1="00000000"/>
  </w:font>
  <w:font w:name="Robo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D3" w:rsidRDefault="00FE18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FE18D3" w:rsidRDefault="00FE1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D3" w:rsidRDefault="00FE18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3EB">
      <w:rPr>
        <w:rStyle w:val="PageNumber"/>
        <w:noProof/>
      </w:rPr>
      <w:t>15</w:t>
    </w:r>
    <w:r>
      <w:rPr>
        <w:rStyle w:val="PageNumber"/>
      </w:rPr>
      <w:fldChar w:fldCharType="end"/>
    </w:r>
  </w:p>
  <w:p w:rsidR="00FE18D3" w:rsidRDefault="00FE1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2C" w:rsidRDefault="0004702C">
      <w:r>
        <w:separator/>
      </w:r>
    </w:p>
  </w:footnote>
  <w:footnote w:type="continuationSeparator" w:id="0">
    <w:p w:rsidR="0004702C" w:rsidRDefault="0004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396"/>
    <w:multiLevelType w:val="hybridMultilevel"/>
    <w:tmpl w:val="BF30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E24"/>
    <w:multiLevelType w:val="hybridMultilevel"/>
    <w:tmpl w:val="02EEB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B59C9"/>
    <w:multiLevelType w:val="hybridMultilevel"/>
    <w:tmpl w:val="BF30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B7ADD"/>
    <w:multiLevelType w:val="hybridMultilevel"/>
    <w:tmpl w:val="4C780494"/>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132D5"/>
    <w:multiLevelType w:val="hybridMultilevel"/>
    <w:tmpl w:val="53F4293E"/>
    <w:lvl w:ilvl="0" w:tplc="0409000F">
      <w:start w:val="1"/>
      <w:numFmt w:val="decimal"/>
      <w:lvlText w:val="%1."/>
      <w:lvlJc w:val="left"/>
      <w:pPr>
        <w:tabs>
          <w:tab w:val="num" w:pos="720"/>
        </w:tabs>
        <w:ind w:left="720" w:hanging="360"/>
      </w:pPr>
    </w:lvl>
    <w:lvl w:ilvl="1" w:tplc="7B8C14D8">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1A4DA2"/>
    <w:multiLevelType w:val="singleLevel"/>
    <w:tmpl w:val="0409000F"/>
    <w:lvl w:ilvl="0">
      <w:start w:val="4"/>
      <w:numFmt w:val="decimal"/>
      <w:lvlText w:val="%1."/>
      <w:lvlJc w:val="left"/>
      <w:pPr>
        <w:tabs>
          <w:tab w:val="num" w:pos="360"/>
        </w:tabs>
        <w:ind w:left="360" w:hanging="360"/>
      </w:pPr>
      <w:rPr>
        <w:rFonts w:hint="default"/>
      </w:rPr>
    </w:lvl>
  </w:abstractNum>
  <w:abstractNum w:abstractNumId="6">
    <w:nsid w:val="0EEB08D6"/>
    <w:multiLevelType w:val="hybridMultilevel"/>
    <w:tmpl w:val="46360182"/>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1C46ED"/>
    <w:multiLevelType w:val="multilevel"/>
    <w:tmpl w:val="590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70C1A"/>
    <w:multiLevelType w:val="hybridMultilevel"/>
    <w:tmpl w:val="BF30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C5BAA"/>
    <w:multiLevelType w:val="hybridMultilevel"/>
    <w:tmpl w:val="50646C06"/>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8276AA"/>
    <w:multiLevelType w:val="hybridMultilevel"/>
    <w:tmpl w:val="6F5C75DA"/>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F04D90"/>
    <w:multiLevelType w:val="multilevel"/>
    <w:tmpl w:val="7F5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60E77"/>
    <w:multiLevelType w:val="hybridMultilevel"/>
    <w:tmpl w:val="85AA2B2E"/>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C754A9"/>
    <w:multiLevelType w:val="hybridMultilevel"/>
    <w:tmpl w:val="50682F18"/>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A053F6"/>
    <w:multiLevelType w:val="hybridMultilevel"/>
    <w:tmpl w:val="8E164C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A43ACA"/>
    <w:multiLevelType w:val="hybridMultilevel"/>
    <w:tmpl w:val="74624430"/>
    <w:lvl w:ilvl="0" w:tplc="33B63F50">
      <w:start w:val="2"/>
      <w:numFmt w:val="decimal"/>
      <w:lvlText w:val="(%1)"/>
      <w:lvlJc w:val="left"/>
      <w:pPr>
        <w:tabs>
          <w:tab w:val="num" w:pos="3450"/>
        </w:tabs>
        <w:ind w:left="3450" w:hanging="39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nsid w:val="3FD1074D"/>
    <w:multiLevelType w:val="hybridMultilevel"/>
    <w:tmpl w:val="FE2C8456"/>
    <w:lvl w:ilvl="0" w:tplc="8102AB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F62193"/>
    <w:multiLevelType w:val="hybridMultilevel"/>
    <w:tmpl w:val="6F5C75DA"/>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791E97"/>
    <w:multiLevelType w:val="hybridMultilevel"/>
    <w:tmpl w:val="02EEB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7A62FC"/>
    <w:multiLevelType w:val="hybridMultilevel"/>
    <w:tmpl w:val="4C780494"/>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A27DD2"/>
    <w:multiLevelType w:val="hybridMultilevel"/>
    <w:tmpl w:val="1E563CDC"/>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96718"/>
    <w:multiLevelType w:val="hybridMultilevel"/>
    <w:tmpl w:val="7D524F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3F52F77"/>
    <w:multiLevelType w:val="hybridMultilevel"/>
    <w:tmpl w:val="50A688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5469775A"/>
    <w:multiLevelType w:val="hybridMultilevel"/>
    <w:tmpl w:val="BF30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34118"/>
    <w:multiLevelType w:val="hybridMultilevel"/>
    <w:tmpl w:val="33E8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9E3D69"/>
    <w:multiLevelType w:val="hybridMultilevel"/>
    <w:tmpl w:val="C12EB4C6"/>
    <w:lvl w:ilvl="0" w:tplc="EDE886EE">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CC0EEC"/>
    <w:multiLevelType w:val="hybridMultilevel"/>
    <w:tmpl w:val="38D4AB74"/>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DE3213"/>
    <w:multiLevelType w:val="hybridMultilevel"/>
    <w:tmpl w:val="A5427920"/>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F8B3481"/>
    <w:multiLevelType w:val="hybridMultilevel"/>
    <w:tmpl w:val="3A7AE5F4"/>
    <w:lvl w:ilvl="0" w:tplc="8102AB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B5080D"/>
    <w:multiLevelType w:val="hybridMultilevel"/>
    <w:tmpl w:val="4C780494"/>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3D6AAE"/>
    <w:multiLevelType w:val="hybridMultilevel"/>
    <w:tmpl w:val="02EEB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426593"/>
    <w:multiLevelType w:val="hybridMultilevel"/>
    <w:tmpl w:val="4C780494"/>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606509"/>
    <w:multiLevelType w:val="hybridMultilevel"/>
    <w:tmpl w:val="02EEB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F1ADA"/>
    <w:multiLevelType w:val="multilevel"/>
    <w:tmpl w:val="837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5C17AE"/>
    <w:multiLevelType w:val="hybridMultilevel"/>
    <w:tmpl w:val="3138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371C0"/>
    <w:multiLevelType w:val="hybridMultilevel"/>
    <w:tmpl w:val="6F5C75DA"/>
    <w:lvl w:ilvl="0" w:tplc="0409000F">
      <w:start w:val="1"/>
      <w:numFmt w:val="decimal"/>
      <w:lvlText w:val="%1."/>
      <w:lvlJc w:val="left"/>
      <w:pPr>
        <w:tabs>
          <w:tab w:val="num" w:pos="1352"/>
        </w:tabs>
        <w:ind w:left="135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D16C01"/>
    <w:multiLevelType w:val="hybridMultilevel"/>
    <w:tmpl w:val="0D220D7E"/>
    <w:lvl w:ilvl="0" w:tplc="9C8E9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5"/>
  </w:num>
  <w:num w:numId="4">
    <w:abstractNumId w:val="28"/>
  </w:num>
  <w:num w:numId="5">
    <w:abstractNumId w:val="32"/>
  </w:num>
  <w:num w:numId="6">
    <w:abstractNumId w:val="21"/>
  </w:num>
  <w:num w:numId="7">
    <w:abstractNumId w:val="15"/>
  </w:num>
  <w:num w:numId="8">
    <w:abstractNumId w:val="14"/>
  </w:num>
  <w:num w:numId="9">
    <w:abstractNumId w:val="12"/>
  </w:num>
  <w:num w:numId="10">
    <w:abstractNumId w:val="6"/>
  </w:num>
  <w:num w:numId="11">
    <w:abstractNumId w:val="2"/>
  </w:num>
  <w:num w:numId="12">
    <w:abstractNumId w:val="8"/>
  </w:num>
  <w:num w:numId="13">
    <w:abstractNumId w:val="23"/>
  </w:num>
  <w:num w:numId="14">
    <w:abstractNumId w:val="36"/>
  </w:num>
  <w:num w:numId="15">
    <w:abstractNumId w:val="34"/>
  </w:num>
  <w:num w:numId="16">
    <w:abstractNumId w:val="0"/>
  </w:num>
  <w:num w:numId="17">
    <w:abstractNumId w:val="24"/>
  </w:num>
  <w:num w:numId="18">
    <w:abstractNumId w:val="27"/>
  </w:num>
  <w:num w:numId="19">
    <w:abstractNumId w:val="7"/>
  </w:num>
  <w:num w:numId="20">
    <w:abstractNumId w:val="3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 w:numId="24">
    <w:abstractNumId w:val="16"/>
  </w:num>
  <w:num w:numId="25">
    <w:abstractNumId w:val="19"/>
  </w:num>
  <w:num w:numId="26">
    <w:abstractNumId w:val="30"/>
  </w:num>
  <w:num w:numId="27">
    <w:abstractNumId w:val="3"/>
  </w:num>
  <w:num w:numId="28">
    <w:abstractNumId w:val="29"/>
  </w:num>
  <w:num w:numId="29">
    <w:abstractNumId w:val="31"/>
  </w:num>
  <w:num w:numId="30">
    <w:abstractNumId w:val="11"/>
  </w:num>
  <w:num w:numId="31">
    <w:abstractNumId w:val="2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5"/>
  </w:num>
  <w:num w:numId="35">
    <w:abstractNumId w:val="17"/>
  </w:num>
  <w:num w:numId="36">
    <w:abstractNumId w:val="10"/>
  </w:num>
  <w:num w:numId="37">
    <w:abstractNumId w:val="1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16"/>
    <w:rsid w:val="00000147"/>
    <w:rsid w:val="000004BA"/>
    <w:rsid w:val="0000095F"/>
    <w:rsid w:val="00001215"/>
    <w:rsid w:val="0000185B"/>
    <w:rsid w:val="00001DD5"/>
    <w:rsid w:val="000029D2"/>
    <w:rsid w:val="0000342A"/>
    <w:rsid w:val="0000367A"/>
    <w:rsid w:val="00003F90"/>
    <w:rsid w:val="00004337"/>
    <w:rsid w:val="000052AE"/>
    <w:rsid w:val="00005767"/>
    <w:rsid w:val="0000585A"/>
    <w:rsid w:val="00005CF5"/>
    <w:rsid w:val="00005D33"/>
    <w:rsid w:val="0000601E"/>
    <w:rsid w:val="000061AA"/>
    <w:rsid w:val="00006324"/>
    <w:rsid w:val="000064E4"/>
    <w:rsid w:val="000064EE"/>
    <w:rsid w:val="00006674"/>
    <w:rsid w:val="00006BD7"/>
    <w:rsid w:val="00007823"/>
    <w:rsid w:val="0001024E"/>
    <w:rsid w:val="00010F83"/>
    <w:rsid w:val="00011CB0"/>
    <w:rsid w:val="00012312"/>
    <w:rsid w:val="0001232A"/>
    <w:rsid w:val="00012405"/>
    <w:rsid w:val="0001259A"/>
    <w:rsid w:val="000127A8"/>
    <w:rsid w:val="000141D8"/>
    <w:rsid w:val="00014398"/>
    <w:rsid w:val="0001448C"/>
    <w:rsid w:val="00016505"/>
    <w:rsid w:val="0001663B"/>
    <w:rsid w:val="00016D6B"/>
    <w:rsid w:val="000170B6"/>
    <w:rsid w:val="00020149"/>
    <w:rsid w:val="0002024E"/>
    <w:rsid w:val="000218CC"/>
    <w:rsid w:val="00021992"/>
    <w:rsid w:val="000220DC"/>
    <w:rsid w:val="000222DB"/>
    <w:rsid w:val="00022794"/>
    <w:rsid w:val="00023C99"/>
    <w:rsid w:val="000244D2"/>
    <w:rsid w:val="00024F96"/>
    <w:rsid w:val="00025FFF"/>
    <w:rsid w:val="0002663A"/>
    <w:rsid w:val="00026ED8"/>
    <w:rsid w:val="00027198"/>
    <w:rsid w:val="0003108E"/>
    <w:rsid w:val="0003156F"/>
    <w:rsid w:val="00031918"/>
    <w:rsid w:val="00032127"/>
    <w:rsid w:val="00032B29"/>
    <w:rsid w:val="00032D56"/>
    <w:rsid w:val="00034530"/>
    <w:rsid w:val="0003469C"/>
    <w:rsid w:val="00034D66"/>
    <w:rsid w:val="00035028"/>
    <w:rsid w:val="0003545E"/>
    <w:rsid w:val="000363A6"/>
    <w:rsid w:val="000365FA"/>
    <w:rsid w:val="000370F6"/>
    <w:rsid w:val="00037F1E"/>
    <w:rsid w:val="000403D7"/>
    <w:rsid w:val="00040C8A"/>
    <w:rsid w:val="00041450"/>
    <w:rsid w:val="000418CE"/>
    <w:rsid w:val="00041AE1"/>
    <w:rsid w:val="0004232A"/>
    <w:rsid w:val="0004248F"/>
    <w:rsid w:val="00042874"/>
    <w:rsid w:val="00042973"/>
    <w:rsid w:val="00042A30"/>
    <w:rsid w:val="0004463C"/>
    <w:rsid w:val="000454AD"/>
    <w:rsid w:val="000455DA"/>
    <w:rsid w:val="00046500"/>
    <w:rsid w:val="00046B85"/>
    <w:rsid w:val="0004702C"/>
    <w:rsid w:val="0004797C"/>
    <w:rsid w:val="000479CB"/>
    <w:rsid w:val="000507AC"/>
    <w:rsid w:val="0005082E"/>
    <w:rsid w:val="00050B15"/>
    <w:rsid w:val="00050FAB"/>
    <w:rsid w:val="000512DE"/>
    <w:rsid w:val="00051415"/>
    <w:rsid w:val="000520EC"/>
    <w:rsid w:val="0005350D"/>
    <w:rsid w:val="00053981"/>
    <w:rsid w:val="00053B90"/>
    <w:rsid w:val="00054247"/>
    <w:rsid w:val="00054A37"/>
    <w:rsid w:val="00056B4A"/>
    <w:rsid w:val="00057863"/>
    <w:rsid w:val="00057D6D"/>
    <w:rsid w:val="00060352"/>
    <w:rsid w:val="000603B4"/>
    <w:rsid w:val="00060ECE"/>
    <w:rsid w:val="000612F9"/>
    <w:rsid w:val="00061579"/>
    <w:rsid w:val="00061AA4"/>
    <w:rsid w:val="00061EC8"/>
    <w:rsid w:val="00062418"/>
    <w:rsid w:val="00062897"/>
    <w:rsid w:val="00062D71"/>
    <w:rsid w:val="000630A9"/>
    <w:rsid w:val="00063F29"/>
    <w:rsid w:val="00063FB9"/>
    <w:rsid w:val="000641D2"/>
    <w:rsid w:val="0006428C"/>
    <w:rsid w:val="00064782"/>
    <w:rsid w:val="0006543F"/>
    <w:rsid w:val="0006588F"/>
    <w:rsid w:val="0006673A"/>
    <w:rsid w:val="00067C5C"/>
    <w:rsid w:val="0007018D"/>
    <w:rsid w:val="0007056C"/>
    <w:rsid w:val="0007103A"/>
    <w:rsid w:val="000717D1"/>
    <w:rsid w:val="00071E8D"/>
    <w:rsid w:val="00072FFA"/>
    <w:rsid w:val="0007321B"/>
    <w:rsid w:val="000734A5"/>
    <w:rsid w:val="00073A71"/>
    <w:rsid w:val="0007454D"/>
    <w:rsid w:val="0007501A"/>
    <w:rsid w:val="0007538A"/>
    <w:rsid w:val="00075390"/>
    <w:rsid w:val="00075D76"/>
    <w:rsid w:val="00076425"/>
    <w:rsid w:val="000768D7"/>
    <w:rsid w:val="00076BC3"/>
    <w:rsid w:val="00076DD3"/>
    <w:rsid w:val="00076E33"/>
    <w:rsid w:val="00077195"/>
    <w:rsid w:val="000808D1"/>
    <w:rsid w:val="0008180C"/>
    <w:rsid w:val="000818F2"/>
    <w:rsid w:val="00081F5E"/>
    <w:rsid w:val="00082104"/>
    <w:rsid w:val="00082F0A"/>
    <w:rsid w:val="00083527"/>
    <w:rsid w:val="00083C4C"/>
    <w:rsid w:val="00083F33"/>
    <w:rsid w:val="00084693"/>
    <w:rsid w:val="00084BCD"/>
    <w:rsid w:val="00084EFD"/>
    <w:rsid w:val="00084F51"/>
    <w:rsid w:val="000852A7"/>
    <w:rsid w:val="00085C5A"/>
    <w:rsid w:val="000867A4"/>
    <w:rsid w:val="00086A51"/>
    <w:rsid w:val="00087C7F"/>
    <w:rsid w:val="00090189"/>
    <w:rsid w:val="00091383"/>
    <w:rsid w:val="000919EA"/>
    <w:rsid w:val="00092279"/>
    <w:rsid w:val="000923E9"/>
    <w:rsid w:val="0009244A"/>
    <w:rsid w:val="000932D9"/>
    <w:rsid w:val="00093E16"/>
    <w:rsid w:val="000945A5"/>
    <w:rsid w:val="00094D3C"/>
    <w:rsid w:val="000959BF"/>
    <w:rsid w:val="00096103"/>
    <w:rsid w:val="00096340"/>
    <w:rsid w:val="00096B09"/>
    <w:rsid w:val="000A0D8F"/>
    <w:rsid w:val="000A11F7"/>
    <w:rsid w:val="000A22D7"/>
    <w:rsid w:val="000A2B11"/>
    <w:rsid w:val="000A3BCC"/>
    <w:rsid w:val="000A3CF7"/>
    <w:rsid w:val="000A4C40"/>
    <w:rsid w:val="000A6065"/>
    <w:rsid w:val="000A661B"/>
    <w:rsid w:val="000A703D"/>
    <w:rsid w:val="000A73F5"/>
    <w:rsid w:val="000A77C8"/>
    <w:rsid w:val="000A7E27"/>
    <w:rsid w:val="000B0270"/>
    <w:rsid w:val="000B03EE"/>
    <w:rsid w:val="000B091E"/>
    <w:rsid w:val="000B0BF9"/>
    <w:rsid w:val="000B0FF8"/>
    <w:rsid w:val="000B13F9"/>
    <w:rsid w:val="000B196B"/>
    <w:rsid w:val="000B2565"/>
    <w:rsid w:val="000B2623"/>
    <w:rsid w:val="000B2A46"/>
    <w:rsid w:val="000B36E9"/>
    <w:rsid w:val="000B3BE5"/>
    <w:rsid w:val="000B4B62"/>
    <w:rsid w:val="000B4C74"/>
    <w:rsid w:val="000B4EDC"/>
    <w:rsid w:val="000B598C"/>
    <w:rsid w:val="000B5A4B"/>
    <w:rsid w:val="000B64FD"/>
    <w:rsid w:val="000B6A2A"/>
    <w:rsid w:val="000B72E6"/>
    <w:rsid w:val="000B756D"/>
    <w:rsid w:val="000C0259"/>
    <w:rsid w:val="000C08B3"/>
    <w:rsid w:val="000C1A4D"/>
    <w:rsid w:val="000C1AAF"/>
    <w:rsid w:val="000C1AB0"/>
    <w:rsid w:val="000C245C"/>
    <w:rsid w:val="000C2ED5"/>
    <w:rsid w:val="000C2EF8"/>
    <w:rsid w:val="000C30DE"/>
    <w:rsid w:val="000C3BB3"/>
    <w:rsid w:val="000C3D33"/>
    <w:rsid w:val="000C6070"/>
    <w:rsid w:val="000C6D16"/>
    <w:rsid w:val="000C755C"/>
    <w:rsid w:val="000C7EA6"/>
    <w:rsid w:val="000C7EC3"/>
    <w:rsid w:val="000C7F1A"/>
    <w:rsid w:val="000C7F44"/>
    <w:rsid w:val="000D0217"/>
    <w:rsid w:val="000D0BDC"/>
    <w:rsid w:val="000D0E99"/>
    <w:rsid w:val="000D13BB"/>
    <w:rsid w:val="000D1453"/>
    <w:rsid w:val="000D1648"/>
    <w:rsid w:val="000D2D63"/>
    <w:rsid w:val="000D2E5A"/>
    <w:rsid w:val="000D3134"/>
    <w:rsid w:val="000D3952"/>
    <w:rsid w:val="000D432D"/>
    <w:rsid w:val="000D538F"/>
    <w:rsid w:val="000D54C7"/>
    <w:rsid w:val="000D6120"/>
    <w:rsid w:val="000D639D"/>
    <w:rsid w:val="000D7A98"/>
    <w:rsid w:val="000D7DB4"/>
    <w:rsid w:val="000E172D"/>
    <w:rsid w:val="000E22B6"/>
    <w:rsid w:val="000E261A"/>
    <w:rsid w:val="000E2EAE"/>
    <w:rsid w:val="000E319F"/>
    <w:rsid w:val="000E4E88"/>
    <w:rsid w:val="000E686D"/>
    <w:rsid w:val="000F069C"/>
    <w:rsid w:val="000F0ECE"/>
    <w:rsid w:val="000F1801"/>
    <w:rsid w:val="000F2F75"/>
    <w:rsid w:val="000F3ED3"/>
    <w:rsid w:val="000F41BC"/>
    <w:rsid w:val="000F4215"/>
    <w:rsid w:val="000F44F8"/>
    <w:rsid w:val="000F4AB8"/>
    <w:rsid w:val="000F4EC8"/>
    <w:rsid w:val="000F5037"/>
    <w:rsid w:val="000F55E1"/>
    <w:rsid w:val="000F562E"/>
    <w:rsid w:val="000F5795"/>
    <w:rsid w:val="000F57AD"/>
    <w:rsid w:val="000F6127"/>
    <w:rsid w:val="000F6297"/>
    <w:rsid w:val="000F6690"/>
    <w:rsid w:val="000F6B14"/>
    <w:rsid w:val="000F6BA7"/>
    <w:rsid w:val="000F6EA2"/>
    <w:rsid w:val="000F7205"/>
    <w:rsid w:val="000F77FD"/>
    <w:rsid w:val="000F79FB"/>
    <w:rsid w:val="0010072C"/>
    <w:rsid w:val="00100F4D"/>
    <w:rsid w:val="00101ED6"/>
    <w:rsid w:val="001021B1"/>
    <w:rsid w:val="001037E4"/>
    <w:rsid w:val="00103876"/>
    <w:rsid w:val="00104223"/>
    <w:rsid w:val="00104357"/>
    <w:rsid w:val="0010436C"/>
    <w:rsid w:val="0010452A"/>
    <w:rsid w:val="001051C2"/>
    <w:rsid w:val="0010525F"/>
    <w:rsid w:val="00105923"/>
    <w:rsid w:val="00105984"/>
    <w:rsid w:val="00105CD4"/>
    <w:rsid w:val="00105E77"/>
    <w:rsid w:val="0010604A"/>
    <w:rsid w:val="00106DE2"/>
    <w:rsid w:val="00107DEC"/>
    <w:rsid w:val="001106DF"/>
    <w:rsid w:val="00110C5C"/>
    <w:rsid w:val="001118BE"/>
    <w:rsid w:val="001123B0"/>
    <w:rsid w:val="001146EE"/>
    <w:rsid w:val="00114A71"/>
    <w:rsid w:val="00114AEC"/>
    <w:rsid w:val="001153AA"/>
    <w:rsid w:val="00115575"/>
    <w:rsid w:val="00115AF5"/>
    <w:rsid w:val="00115C28"/>
    <w:rsid w:val="00115F63"/>
    <w:rsid w:val="00116EBC"/>
    <w:rsid w:val="00117024"/>
    <w:rsid w:val="001178EC"/>
    <w:rsid w:val="001202D1"/>
    <w:rsid w:val="001209A7"/>
    <w:rsid w:val="001211A4"/>
    <w:rsid w:val="00121DB0"/>
    <w:rsid w:val="0012263C"/>
    <w:rsid w:val="001228EF"/>
    <w:rsid w:val="0012302E"/>
    <w:rsid w:val="00123033"/>
    <w:rsid w:val="00123C98"/>
    <w:rsid w:val="001240F2"/>
    <w:rsid w:val="00124AA0"/>
    <w:rsid w:val="00124DDC"/>
    <w:rsid w:val="001250A4"/>
    <w:rsid w:val="0012523E"/>
    <w:rsid w:val="001269A7"/>
    <w:rsid w:val="001269F0"/>
    <w:rsid w:val="00127610"/>
    <w:rsid w:val="00127CC6"/>
    <w:rsid w:val="001304C1"/>
    <w:rsid w:val="001307E8"/>
    <w:rsid w:val="00130C8D"/>
    <w:rsid w:val="00130F15"/>
    <w:rsid w:val="001313F0"/>
    <w:rsid w:val="00131BE8"/>
    <w:rsid w:val="00131F23"/>
    <w:rsid w:val="00131FC4"/>
    <w:rsid w:val="00132292"/>
    <w:rsid w:val="00132B74"/>
    <w:rsid w:val="001334F1"/>
    <w:rsid w:val="001337D6"/>
    <w:rsid w:val="00133BB3"/>
    <w:rsid w:val="00134253"/>
    <w:rsid w:val="0013478C"/>
    <w:rsid w:val="00134E53"/>
    <w:rsid w:val="00136688"/>
    <w:rsid w:val="00137170"/>
    <w:rsid w:val="001372E8"/>
    <w:rsid w:val="0013763F"/>
    <w:rsid w:val="00137BC2"/>
    <w:rsid w:val="001411D2"/>
    <w:rsid w:val="00141568"/>
    <w:rsid w:val="001415B7"/>
    <w:rsid w:val="00141B08"/>
    <w:rsid w:val="0014215A"/>
    <w:rsid w:val="00142913"/>
    <w:rsid w:val="00143258"/>
    <w:rsid w:val="0014367E"/>
    <w:rsid w:val="00145322"/>
    <w:rsid w:val="0014565B"/>
    <w:rsid w:val="0014586C"/>
    <w:rsid w:val="00145ABF"/>
    <w:rsid w:val="00146227"/>
    <w:rsid w:val="001478AC"/>
    <w:rsid w:val="00147DFA"/>
    <w:rsid w:val="00150B1A"/>
    <w:rsid w:val="00150FB3"/>
    <w:rsid w:val="00152667"/>
    <w:rsid w:val="0015271E"/>
    <w:rsid w:val="00152DD3"/>
    <w:rsid w:val="00153417"/>
    <w:rsid w:val="00155F0A"/>
    <w:rsid w:val="001561F6"/>
    <w:rsid w:val="00156604"/>
    <w:rsid w:val="00157C52"/>
    <w:rsid w:val="00157F65"/>
    <w:rsid w:val="00160C86"/>
    <w:rsid w:val="00161716"/>
    <w:rsid w:val="001617A7"/>
    <w:rsid w:val="00161AF3"/>
    <w:rsid w:val="001620E5"/>
    <w:rsid w:val="00162F57"/>
    <w:rsid w:val="00166653"/>
    <w:rsid w:val="00167C10"/>
    <w:rsid w:val="00167FA3"/>
    <w:rsid w:val="00170B6D"/>
    <w:rsid w:val="00170CB8"/>
    <w:rsid w:val="00171801"/>
    <w:rsid w:val="00172E79"/>
    <w:rsid w:val="001730DE"/>
    <w:rsid w:val="0017311C"/>
    <w:rsid w:val="0017468F"/>
    <w:rsid w:val="00174CC4"/>
    <w:rsid w:val="00174E80"/>
    <w:rsid w:val="00175035"/>
    <w:rsid w:val="001755D7"/>
    <w:rsid w:val="00175AF5"/>
    <w:rsid w:val="0017702B"/>
    <w:rsid w:val="00177A4E"/>
    <w:rsid w:val="001802B8"/>
    <w:rsid w:val="00180C96"/>
    <w:rsid w:val="001825D2"/>
    <w:rsid w:val="001828CA"/>
    <w:rsid w:val="001829DC"/>
    <w:rsid w:val="00182CDA"/>
    <w:rsid w:val="00182D2E"/>
    <w:rsid w:val="00183D1B"/>
    <w:rsid w:val="001843FE"/>
    <w:rsid w:val="0018477D"/>
    <w:rsid w:val="001849C8"/>
    <w:rsid w:val="00184ACA"/>
    <w:rsid w:val="00185268"/>
    <w:rsid w:val="0018583C"/>
    <w:rsid w:val="00186B68"/>
    <w:rsid w:val="00186FC3"/>
    <w:rsid w:val="00190FCB"/>
    <w:rsid w:val="00191D74"/>
    <w:rsid w:val="00191DAE"/>
    <w:rsid w:val="001941A0"/>
    <w:rsid w:val="001945DE"/>
    <w:rsid w:val="001946EF"/>
    <w:rsid w:val="00195337"/>
    <w:rsid w:val="0019545F"/>
    <w:rsid w:val="00195BD5"/>
    <w:rsid w:val="001963B4"/>
    <w:rsid w:val="00196931"/>
    <w:rsid w:val="00196CB4"/>
    <w:rsid w:val="001974FC"/>
    <w:rsid w:val="001976E8"/>
    <w:rsid w:val="001A042C"/>
    <w:rsid w:val="001A0CDF"/>
    <w:rsid w:val="001A17D9"/>
    <w:rsid w:val="001A2A11"/>
    <w:rsid w:val="001A44F1"/>
    <w:rsid w:val="001A4F7A"/>
    <w:rsid w:val="001A5776"/>
    <w:rsid w:val="001A5974"/>
    <w:rsid w:val="001A5AEF"/>
    <w:rsid w:val="001A5F69"/>
    <w:rsid w:val="001A6B59"/>
    <w:rsid w:val="001A7297"/>
    <w:rsid w:val="001B09DD"/>
    <w:rsid w:val="001B0C91"/>
    <w:rsid w:val="001B0DB6"/>
    <w:rsid w:val="001B10D6"/>
    <w:rsid w:val="001B1A6C"/>
    <w:rsid w:val="001B1DB6"/>
    <w:rsid w:val="001B2051"/>
    <w:rsid w:val="001B2160"/>
    <w:rsid w:val="001B2F7B"/>
    <w:rsid w:val="001B3658"/>
    <w:rsid w:val="001B421C"/>
    <w:rsid w:val="001B4540"/>
    <w:rsid w:val="001B457C"/>
    <w:rsid w:val="001B46EB"/>
    <w:rsid w:val="001B48AE"/>
    <w:rsid w:val="001B5BC8"/>
    <w:rsid w:val="001B5BF7"/>
    <w:rsid w:val="001B623B"/>
    <w:rsid w:val="001B6BD3"/>
    <w:rsid w:val="001B6C63"/>
    <w:rsid w:val="001B79B7"/>
    <w:rsid w:val="001B7B91"/>
    <w:rsid w:val="001C05DA"/>
    <w:rsid w:val="001C0659"/>
    <w:rsid w:val="001C0D6C"/>
    <w:rsid w:val="001C125D"/>
    <w:rsid w:val="001C165F"/>
    <w:rsid w:val="001C1778"/>
    <w:rsid w:val="001C1D44"/>
    <w:rsid w:val="001C2161"/>
    <w:rsid w:val="001C27BD"/>
    <w:rsid w:val="001C2979"/>
    <w:rsid w:val="001C2DC0"/>
    <w:rsid w:val="001C2EA0"/>
    <w:rsid w:val="001C2EA6"/>
    <w:rsid w:val="001C3297"/>
    <w:rsid w:val="001C3821"/>
    <w:rsid w:val="001C3FB7"/>
    <w:rsid w:val="001C4955"/>
    <w:rsid w:val="001C4AF0"/>
    <w:rsid w:val="001C50FF"/>
    <w:rsid w:val="001C5431"/>
    <w:rsid w:val="001C6F8C"/>
    <w:rsid w:val="001C7B7A"/>
    <w:rsid w:val="001C7FC1"/>
    <w:rsid w:val="001D083F"/>
    <w:rsid w:val="001D25E4"/>
    <w:rsid w:val="001D3408"/>
    <w:rsid w:val="001D3EB1"/>
    <w:rsid w:val="001D3FD2"/>
    <w:rsid w:val="001D40B1"/>
    <w:rsid w:val="001D5308"/>
    <w:rsid w:val="001D56CD"/>
    <w:rsid w:val="001D6378"/>
    <w:rsid w:val="001D6558"/>
    <w:rsid w:val="001D6CDD"/>
    <w:rsid w:val="001D7102"/>
    <w:rsid w:val="001D727D"/>
    <w:rsid w:val="001D7792"/>
    <w:rsid w:val="001D7BDF"/>
    <w:rsid w:val="001E00DA"/>
    <w:rsid w:val="001E00E5"/>
    <w:rsid w:val="001E038C"/>
    <w:rsid w:val="001E051D"/>
    <w:rsid w:val="001E0779"/>
    <w:rsid w:val="001E0AD7"/>
    <w:rsid w:val="001E0E1E"/>
    <w:rsid w:val="001E0EB4"/>
    <w:rsid w:val="001E1372"/>
    <w:rsid w:val="001E1439"/>
    <w:rsid w:val="001E2DDA"/>
    <w:rsid w:val="001E3876"/>
    <w:rsid w:val="001E4061"/>
    <w:rsid w:val="001E44B8"/>
    <w:rsid w:val="001E4C38"/>
    <w:rsid w:val="001E4FB5"/>
    <w:rsid w:val="001E52F3"/>
    <w:rsid w:val="001E5CF7"/>
    <w:rsid w:val="001E6FAE"/>
    <w:rsid w:val="001F07D3"/>
    <w:rsid w:val="001F0DA5"/>
    <w:rsid w:val="001F11D1"/>
    <w:rsid w:val="001F1816"/>
    <w:rsid w:val="001F1D2D"/>
    <w:rsid w:val="001F2444"/>
    <w:rsid w:val="001F3090"/>
    <w:rsid w:val="001F456F"/>
    <w:rsid w:val="001F49AE"/>
    <w:rsid w:val="001F575F"/>
    <w:rsid w:val="001F59DA"/>
    <w:rsid w:val="001F5CA9"/>
    <w:rsid w:val="001F5F1F"/>
    <w:rsid w:val="001F5F61"/>
    <w:rsid w:val="001F63B6"/>
    <w:rsid w:val="001F6590"/>
    <w:rsid w:val="001F7464"/>
    <w:rsid w:val="001F760F"/>
    <w:rsid w:val="001F7DFD"/>
    <w:rsid w:val="001F7E04"/>
    <w:rsid w:val="0020084C"/>
    <w:rsid w:val="00200AEA"/>
    <w:rsid w:val="00200E13"/>
    <w:rsid w:val="002015B5"/>
    <w:rsid w:val="00201746"/>
    <w:rsid w:val="002017E5"/>
    <w:rsid w:val="002018F4"/>
    <w:rsid w:val="00202272"/>
    <w:rsid w:val="0020282F"/>
    <w:rsid w:val="0020297A"/>
    <w:rsid w:val="00202D67"/>
    <w:rsid w:val="0020302B"/>
    <w:rsid w:val="002037B8"/>
    <w:rsid w:val="0020480F"/>
    <w:rsid w:val="0020605A"/>
    <w:rsid w:val="00206762"/>
    <w:rsid w:val="00206B76"/>
    <w:rsid w:val="002076EB"/>
    <w:rsid w:val="002079AE"/>
    <w:rsid w:val="00210043"/>
    <w:rsid w:val="00210523"/>
    <w:rsid w:val="00210981"/>
    <w:rsid w:val="00210A0F"/>
    <w:rsid w:val="002110D1"/>
    <w:rsid w:val="0021180C"/>
    <w:rsid w:val="00212724"/>
    <w:rsid w:val="00212F19"/>
    <w:rsid w:val="00213250"/>
    <w:rsid w:val="002136BA"/>
    <w:rsid w:val="00213D7E"/>
    <w:rsid w:val="00213F26"/>
    <w:rsid w:val="00213F8E"/>
    <w:rsid w:val="002141D3"/>
    <w:rsid w:val="0021492E"/>
    <w:rsid w:val="002149F8"/>
    <w:rsid w:val="00214D16"/>
    <w:rsid w:val="002155C4"/>
    <w:rsid w:val="00216361"/>
    <w:rsid w:val="0021650A"/>
    <w:rsid w:val="00216512"/>
    <w:rsid w:val="002167DC"/>
    <w:rsid w:val="00216B45"/>
    <w:rsid w:val="002203E9"/>
    <w:rsid w:val="00220A8D"/>
    <w:rsid w:val="00220C37"/>
    <w:rsid w:val="002216C5"/>
    <w:rsid w:val="00222505"/>
    <w:rsid w:val="00222851"/>
    <w:rsid w:val="002263EF"/>
    <w:rsid w:val="002264C3"/>
    <w:rsid w:val="00226601"/>
    <w:rsid w:val="0022687C"/>
    <w:rsid w:val="00226968"/>
    <w:rsid w:val="00227138"/>
    <w:rsid w:val="00227593"/>
    <w:rsid w:val="00227E9F"/>
    <w:rsid w:val="00230BC7"/>
    <w:rsid w:val="00231194"/>
    <w:rsid w:val="00232114"/>
    <w:rsid w:val="00232454"/>
    <w:rsid w:val="00232574"/>
    <w:rsid w:val="00233278"/>
    <w:rsid w:val="0023343B"/>
    <w:rsid w:val="00233D7A"/>
    <w:rsid w:val="00234255"/>
    <w:rsid w:val="002352DA"/>
    <w:rsid w:val="00235433"/>
    <w:rsid w:val="002354C8"/>
    <w:rsid w:val="00236F5B"/>
    <w:rsid w:val="00237A8D"/>
    <w:rsid w:val="002403E8"/>
    <w:rsid w:val="002411D9"/>
    <w:rsid w:val="00241D67"/>
    <w:rsid w:val="00242534"/>
    <w:rsid w:val="00242575"/>
    <w:rsid w:val="002425B3"/>
    <w:rsid w:val="002430BB"/>
    <w:rsid w:val="00243D9C"/>
    <w:rsid w:val="0024430B"/>
    <w:rsid w:val="0024491F"/>
    <w:rsid w:val="0024561E"/>
    <w:rsid w:val="002468C7"/>
    <w:rsid w:val="00246A28"/>
    <w:rsid w:val="00246FD1"/>
    <w:rsid w:val="002478C2"/>
    <w:rsid w:val="002501FB"/>
    <w:rsid w:val="002509DC"/>
    <w:rsid w:val="00250B11"/>
    <w:rsid w:val="00250B2C"/>
    <w:rsid w:val="002513AA"/>
    <w:rsid w:val="00251405"/>
    <w:rsid w:val="002514BD"/>
    <w:rsid w:val="002516B8"/>
    <w:rsid w:val="00251A75"/>
    <w:rsid w:val="00251C80"/>
    <w:rsid w:val="002526C0"/>
    <w:rsid w:val="00252EA3"/>
    <w:rsid w:val="00253010"/>
    <w:rsid w:val="0025364B"/>
    <w:rsid w:val="002544C8"/>
    <w:rsid w:val="00254807"/>
    <w:rsid w:val="0025498B"/>
    <w:rsid w:val="002550AA"/>
    <w:rsid w:val="0025574C"/>
    <w:rsid w:val="00256438"/>
    <w:rsid w:val="002564F3"/>
    <w:rsid w:val="00256CBF"/>
    <w:rsid w:val="002576EC"/>
    <w:rsid w:val="00257A7F"/>
    <w:rsid w:val="00260339"/>
    <w:rsid w:val="002618D4"/>
    <w:rsid w:val="00261DA3"/>
    <w:rsid w:val="002630D1"/>
    <w:rsid w:val="00263A89"/>
    <w:rsid w:val="00263F27"/>
    <w:rsid w:val="00263FB5"/>
    <w:rsid w:val="00264A2C"/>
    <w:rsid w:val="00265C45"/>
    <w:rsid w:val="00266F47"/>
    <w:rsid w:val="002673D2"/>
    <w:rsid w:val="0026756E"/>
    <w:rsid w:val="0026767A"/>
    <w:rsid w:val="00267716"/>
    <w:rsid w:val="002700B0"/>
    <w:rsid w:val="002702D1"/>
    <w:rsid w:val="002702D2"/>
    <w:rsid w:val="00270DCD"/>
    <w:rsid w:val="0027155D"/>
    <w:rsid w:val="00271A41"/>
    <w:rsid w:val="00271D65"/>
    <w:rsid w:val="00271F3D"/>
    <w:rsid w:val="00272108"/>
    <w:rsid w:val="00272535"/>
    <w:rsid w:val="0027286F"/>
    <w:rsid w:val="002735CA"/>
    <w:rsid w:val="0027361E"/>
    <w:rsid w:val="00273D61"/>
    <w:rsid w:val="002742F7"/>
    <w:rsid w:val="002748E3"/>
    <w:rsid w:val="002753AB"/>
    <w:rsid w:val="002756F2"/>
    <w:rsid w:val="0027593B"/>
    <w:rsid w:val="002766BE"/>
    <w:rsid w:val="002767EB"/>
    <w:rsid w:val="00276FE1"/>
    <w:rsid w:val="002777B8"/>
    <w:rsid w:val="00277C5E"/>
    <w:rsid w:val="00280627"/>
    <w:rsid w:val="00281319"/>
    <w:rsid w:val="00282061"/>
    <w:rsid w:val="00282785"/>
    <w:rsid w:val="0028279D"/>
    <w:rsid w:val="002829D6"/>
    <w:rsid w:val="00282CE8"/>
    <w:rsid w:val="0028319A"/>
    <w:rsid w:val="00283D28"/>
    <w:rsid w:val="00283D2B"/>
    <w:rsid w:val="002840F7"/>
    <w:rsid w:val="00284235"/>
    <w:rsid w:val="00284D50"/>
    <w:rsid w:val="00285548"/>
    <w:rsid w:val="00285929"/>
    <w:rsid w:val="0028594D"/>
    <w:rsid w:val="00285B96"/>
    <w:rsid w:val="0028601D"/>
    <w:rsid w:val="00286C7B"/>
    <w:rsid w:val="0028724F"/>
    <w:rsid w:val="00287443"/>
    <w:rsid w:val="00290DE1"/>
    <w:rsid w:val="002914D6"/>
    <w:rsid w:val="002918B7"/>
    <w:rsid w:val="00291955"/>
    <w:rsid w:val="002926F8"/>
    <w:rsid w:val="0029313F"/>
    <w:rsid w:val="00293843"/>
    <w:rsid w:val="00293A77"/>
    <w:rsid w:val="00293B68"/>
    <w:rsid w:val="00293E91"/>
    <w:rsid w:val="00293FEF"/>
    <w:rsid w:val="00294506"/>
    <w:rsid w:val="0029454A"/>
    <w:rsid w:val="002949DF"/>
    <w:rsid w:val="00294F6C"/>
    <w:rsid w:val="00295727"/>
    <w:rsid w:val="0029706C"/>
    <w:rsid w:val="00297ABE"/>
    <w:rsid w:val="00297BB0"/>
    <w:rsid w:val="002A218E"/>
    <w:rsid w:val="002A28F8"/>
    <w:rsid w:val="002A2A94"/>
    <w:rsid w:val="002A2D79"/>
    <w:rsid w:val="002A3392"/>
    <w:rsid w:val="002A3800"/>
    <w:rsid w:val="002A3BDA"/>
    <w:rsid w:val="002A4823"/>
    <w:rsid w:val="002A4A54"/>
    <w:rsid w:val="002A4B82"/>
    <w:rsid w:val="002A5100"/>
    <w:rsid w:val="002A76B7"/>
    <w:rsid w:val="002A7B39"/>
    <w:rsid w:val="002A7C12"/>
    <w:rsid w:val="002A7EB7"/>
    <w:rsid w:val="002B02F6"/>
    <w:rsid w:val="002B04C0"/>
    <w:rsid w:val="002B0F31"/>
    <w:rsid w:val="002B168A"/>
    <w:rsid w:val="002B2312"/>
    <w:rsid w:val="002B2E82"/>
    <w:rsid w:val="002B316C"/>
    <w:rsid w:val="002B3249"/>
    <w:rsid w:val="002B5D50"/>
    <w:rsid w:val="002B5F27"/>
    <w:rsid w:val="002B6138"/>
    <w:rsid w:val="002B6864"/>
    <w:rsid w:val="002B71D3"/>
    <w:rsid w:val="002B7B81"/>
    <w:rsid w:val="002C02D3"/>
    <w:rsid w:val="002C1BEB"/>
    <w:rsid w:val="002C22CB"/>
    <w:rsid w:val="002C2D5D"/>
    <w:rsid w:val="002C34D4"/>
    <w:rsid w:val="002C3679"/>
    <w:rsid w:val="002C41D4"/>
    <w:rsid w:val="002C4A27"/>
    <w:rsid w:val="002C4AB1"/>
    <w:rsid w:val="002C4DEB"/>
    <w:rsid w:val="002C5B7A"/>
    <w:rsid w:val="002C6DE8"/>
    <w:rsid w:val="002C7382"/>
    <w:rsid w:val="002D0411"/>
    <w:rsid w:val="002D1E30"/>
    <w:rsid w:val="002D211A"/>
    <w:rsid w:val="002D22C4"/>
    <w:rsid w:val="002D275B"/>
    <w:rsid w:val="002D29ED"/>
    <w:rsid w:val="002D2E31"/>
    <w:rsid w:val="002D38B7"/>
    <w:rsid w:val="002D3D7C"/>
    <w:rsid w:val="002D3E41"/>
    <w:rsid w:val="002D3F9B"/>
    <w:rsid w:val="002D40DF"/>
    <w:rsid w:val="002D4269"/>
    <w:rsid w:val="002D47CD"/>
    <w:rsid w:val="002D4CDE"/>
    <w:rsid w:val="002D5DEF"/>
    <w:rsid w:val="002D6380"/>
    <w:rsid w:val="002D79A1"/>
    <w:rsid w:val="002D7A00"/>
    <w:rsid w:val="002D7F85"/>
    <w:rsid w:val="002E079D"/>
    <w:rsid w:val="002E0DF0"/>
    <w:rsid w:val="002E0EF7"/>
    <w:rsid w:val="002E1760"/>
    <w:rsid w:val="002E1889"/>
    <w:rsid w:val="002E2BD0"/>
    <w:rsid w:val="002E3E25"/>
    <w:rsid w:val="002E4120"/>
    <w:rsid w:val="002E41C6"/>
    <w:rsid w:val="002E42A9"/>
    <w:rsid w:val="002E4A4F"/>
    <w:rsid w:val="002E4E3B"/>
    <w:rsid w:val="002E5360"/>
    <w:rsid w:val="002E53B0"/>
    <w:rsid w:val="002E5524"/>
    <w:rsid w:val="002E6091"/>
    <w:rsid w:val="002E6718"/>
    <w:rsid w:val="002E6B68"/>
    <w:rsid w:val="002E798B"/>
    <w:rsid w:val="002E7F82"/>
    <w:rsid w:val="002F01A9"/>
    <w:rsid w:val="002F10DF"/>
    <w:rsid w:val="002F10F9"/>
    <w:rsid w:val="002F1802"/>
    <w:rsid w:val="002F1AA6"/>
    <w:rsid w:val="002F2441"/>
    <w:rsid w:val="002F24C6"/>
    <w:rsid w:val="002F2E7F"/>
    <w:rsid w:val="002F30D6"/>
    <w:rsid w:val="002F466D"/>
    <w:rsid w:val="002F46CF"/>
    <w:rsid w:val="002F4851"/>
    <w:rsid w:val="002F67A3"/>
    <w:rsid w:val="002F6E27"/>
    <w:rsid w:val="00300209"/>
    <w:rsid w:val="003009B8"/>
    <w:rsid w:val="0030108F"/>
    <w:rsid w:val="003019DC"/>
    <w:rsid w:val="00302024"/>
    <w:rsid w:val="003024B2"/>
    <w:rsid w:val="003024EB"/>
    <w:rsid w:val="00302A6F"/>
    <w:rsid w:val="00303CB9"/>
    <w:rsid w:val="00303FEA"/>
    <w:rsid w:val="00304072"/>
    <w:rsid w:val="00304244"/>
    <w:rsid w:val="00304676"/>
    <w:rsid w:val="00304CF3"/>
    <w:rsid w:val="0030586F"/>
    <w:rsid w:val="00306065"/>
    <w:rsid w:val="00307209"/>
    <w:rsid w:val="00307825"/>
    <w:rsid w:val="00307FBD"/>
    <w:rsid w:val="00310DD4"/>
    <w:rsid w:val="003113E8"/>
    <w:rsid w:val="00312D29"/>
    <w:rsid w:val="00312FBA"/>
    <w:rsid w:val="0031332C"/>
    <w:rsid w:val="003134BB"/>
    <w:rsid w:val="003135D2"/>
    <w:rsid w:val="00313B89"/>
    <w:rsid w:val="00314622"/>
    <w:rsid w:val="003154FC"/>
    <w:rsid w:val="0031594D"/>
    <w:rsid w:val="0031624E"/>
    <w:rsid w:val="0031636A"/>
    <w:rsid w:val="00317039"/>
    <w:rsid w:val="00317D0B"/>
    <w:rsid w:val="003203DD"/>
    <w:rsid w:val="00320434"/>
    <w:rsid w:val="00321502"/>
    <w:rsid w:val="003220A6"/>
    <w:rsid w:val="003221CD"/>
    <w:rsid w:val="00322533"/>
    <w:rsid w:val="00323B24"/>
    <w:rsid w:val="003250B6"/>
    <w:rsid w:val="003256E1"/>
    <w:rsid w:val="00326655"/>
    <w:rsid w:val="00326936"/>
    <w:rsid w:val="003272CC"/>
    <w:rsid w:val="00327A3A"/>
    <w:rsid w:val="003309D7"/>
    <w:rsid w:val="003314D3"/>
    <w:rsid w:val="0033166E"/>
    <w:rsid w:val="00331D29"/>
    <w:rsid w:val="00332996"/>
    <w:rsid w:val="00332A6F"/>
    <w:rsid w:val="00332BF8"/>
    <w:rsid w:val="00332C6C"/>
    <w:rsid w:val="00333DBC"/>
    <w:rsid w:val="0033408E"/>
    <w:rsid w:val="00334246"/>
    <w:rsid w:val="00334CA7"/>
    <w:rsid w:val="00334D61"/>
    <w:rsid w:val="003352EA"/>
    <w:rsid w:val="00335BAA"/>
    <w:rsid w:val="00336021"/>
    <w:rsid w:val="00336FA0"/>
    <w:rsid w:val="0033761C"/>
    <w:rsid w:val="00337AA1"/>
    <w:rsid w:val="00340915"/>
    <w:rsid w:val="00340B7A"/>
    <w:rsid w:val="00340D9D"/>
    <w:rsid w:val="0034129F"/>
    <w:rsid w:val="003419AE"/>
    <w:rsid w:val="00341ED3"/>
    <w:rsid w:val="003432CE"/>
    <w:rsid w:val="0034398F"/>
    <w:rsid w:val="00344D70"/>
    <w:rsid w:val="00345BC5"/>
    <w:rsid w:val="00346568"/>
    <w:rsid w:val="00347B71"/>
    <w:rsid w:val="00347F21"/>
    <w:rsid w:val="003508D2"/>
    <w:rsid w:val="00350B0A"/>
    <w:rsid w:val="0035100C"/>
    <w:rsid w:val="00351360"/>
    <w:rsid w:val="003516E6"/>
    <w:rsid w:val="00352201"/>
    <w:rsid w:val="0035247E"/>
    <w:rsid w:val="00352C79"/>
    <w:rsid w:val="00352EDB"/>
    <w:rsid w:val="003535AC"/>
    <w:rsid w:val="00353998"/>
    <w:rsid w:val="00353E0D"/>
    <w:rsid w:val="00353F3E"/>
    <w:rsid w:val="00354AAC"/>
    <w:rsid w:val="003550C5"/>
    <w:rsid w:val="0035523D"/>
    <w:rsid w:val="003562EC"/>
    <w:rsid w:val="00356971"/>
    <w:rsid w:val="00356A82"/>
    <w:rsid w:val="00356EF2"/>
    <w:rsid w:val="00357616"/>
    <w:rsid w:val="003578FC"/>
    <w:rsid w:val="00360237"/>
    <w:rsid w:val="00360352"/>
    <w:rsid w:val="003615D8"/>
    <w:rsid w:val="00362B82"/>
    <w:rsid w:val="00362DE0"/>
    <w:rsid w:val="00364328"/>
    <w:rsid w:val="0036495C"/>
    <w:rsid w:val="00364EA3"/>
    <w:rsid w:val="003652A7"/>
    <w:rsid w:val="00365A33"/>
    <w:rsid w:val="00365B64"/>
    <w:rsid w:val="00365E82"/>
    <w:rsid w:val="0036607A"/>
    <w:rsid w:val="00366425"/>
    <w:rsid w:val="0036643D"/>
    <w:rsid w:val="0036654B"/>
    <w:rsid w:val="00366654"/>
    <w:rsid w:val="00366746"/>
    <w:rsid w:val="0036690B"/>
    <w:rsid w:val="00366AC4"/>
    <w:rsid w:val="00366B54"/>
    <w:rsid w:val="00366CF2"/>
    <w:rsid w:val="00370881"/>
    <w:rsid w:val="00370C98"/>
    <w:rsid w:val="00370CAE"/>
    <w:rsid w:val="00370DCD"/>
    <w:rsid w:val="003710C1"/>
    <w:rsid w:val="003710C5"/>
    <w:rsid w:val="0037185D"/>
    <w:rsid w:val="00371ECB"/>
    <w:rsid w:val="00371FB1"/>
    <w:rsid w:val="00372497"/>
    <w:rsid w:val="00373A91"/>
    <w:rsid w:val="0037466A"/>
    <w:rsid w:val="00374781"/>
    <w:rsid w:val="003766FB"/>
    <w:rsid w:val="003771EB"/>
    <w:rsid w:val="00377C07"/>
    <w:rsid w:val="00377C82"/>
    <w:rsid w:val="00380519"/>
    <w:rsid w:val="00380827"/>
    <w:rsid w:val="00381181"/>
    <w:rsid w:val="00381358"/>
    <w:rsid w:val="00381436"/>
    <w:rsid w:val="003816CC"/>
    <w:rsid w:val="003817F6"/>
    <w:rsid w:val="00381869"/>
    <w:rsid w:val="00382B05"/>
    <w:rsid w:val="00382D4F"/>
    <w:rsid w:val="00382FF7"/>
    <w:rsid w:val="00384340"/>
    <w:rsid w:val="00384688"/>
    <w:rsid w:val="00385FF1"/>
    <w:rsid w:val="003860F5"/>
    <w:rsid w:val="0038781D"/>
    <w:rsid w:val="00387AF1"/>
    <w:rsid w:val="00390A45"/>
    <w:rsid w:val="00391486"/>
    <w:rsid w:val="0039162C"/>
    <w:rsid w:val="003920BA"/>
    <w:rsid w:val="0039233B"/>
    <w:rsid w:val="00392D2D"/>
    <w:rsid w:val="00393176"/>
    <w:rsid w:val="00393D09"/>
    <w:rsid w:val="00393D67"/>
    <w:rsid w:val="00395056"/>
    <w:rsid w:val="00396080"/>
    <w:rsid w:val="00396A6F"/>
    <w:rsid w:val="00396C7F"/>
    <w:rsid w:val="003970F9"/>
    <w:rsid w:val="003978B1"/>
    <w:rsid w:val="00397B42"/>
    <w:rsid w:val="00397E32"/>
    <w:rsid w:val="003A02E2"/>
    <w:rsid w:val="003A0E7B"/>
    <w:rsid w:val="003A12B0"/>
    <w:rsid w:val="003A141F"/>
    <w:rsid w:val="003A14FA"/>
    <w:rsid w:val="003A1805"/>
    <w:rsid w:val="003A1D67"/>
    <w:rsid w:val="003A2846"/>
    <w:rsid w:val="003A3EB1"/>
    <w:rsid w:val="003A41B5"/>
    <w:rsid w:val="003A420F"/>
    <w:rsid w:val="003A42A6"/>
    <w:rsid w:val="003A4663"/>
    <w:rsid w:val="003A53D6"/>
    <w:rsid w:val="003A6924"/>
    <w:rsid w:val="003A7E42"/>
    <w:rsid w:val="003B1B0D"/>
    <w:rsid w:val="003B2199"/>
    <w:rsid w:val="003B24AE"/>
    <w:rsid w:val="003B4129"/>
    <w:rsid w:val="003B421F"/>
    <w:rsid w:val="003B440F"/>
    <w:rsid w:val="003B481E"/>
    <w:rsid w:val="003B518A"/>
    <w:rsid w:val="003B54C3"/>
    <w:rsid w:val="003B583C"/>
    <w:rsid w:val="003B5A50"/>
    <w:rsid w:val="003B635E"/>
    <w:rsid w:val="003B68FE"/>
    <w:rsid w:val="003B6B17"/>
    <w:rsid w:val="003B7928"/>
    <w:rsid w:val="003B7EE4"/>
    <w:rsid w:val="003C077C"/>
    <w:rsid w:val="003C07E7"/>
    <w:rsid w:val="003C17BD"/>
    <w:rsid w:val="003C1820"/>
    <w:rsid w:val="003C1D01"/>
    <w:rsid w:val="003C1DE2"/>
    <w:rsid w:val="003C39C0"/>
    <w:rsid w:val="003C3DA2"/>
    <w:rsid w:val="003C4714"/>
    <w:rsid w:val="003C4979"/>
    <w:rsid w:val="003C4A8C"/>
    <w:rsid w:val="003C54DA"/>
    <w:rsid w:val="003C572E"/>
    <w:rsid w:val="003C604F"/>
    <w:rsid w:val="003C63AA"/>
    <w:rsid w:val="003C63EB"/>
    <w:rsid w:val="003C6E4B"/>
    <w:rsid w:val="003C702B"/>
    <w:rsid w:val="003C7360"/>
    <w:rsid w:val="003C7878"/>
    <w:rsid w:val="003C7A76"/>
    <w:rsid w:val="003C7C24"/>
    <w:rsid w:val="003C7C88"/>
    <w:rsid w:val="003D1000"/>
    <w:rsid w:val="003D1366"/>
    <w:rsid w:val="003D1ED3"/>
    <w:rsid w:val="003D357E"/>
    <w:rsid w:val="003D486E"/>
    <w:rsid w:val="003D4CE6"/>
    <w:rsid w:val="003D4D0B"/>
    <w:rsid w:val="003D4FEA"/>
    <w:rsid w:val="003D54C3"/>
    <w:rsid w:val="003D63C4"/>
    <w:rsid w:val="003D785B"/>
    <w:rsid w:val="003E009D"/>
    <w:rsid w:val="003E0BC7"/>
    <w:rsid w:val="003E1434"/>
    <w:rsid w:val="003E1603"/>
    <w:rsid w:val="003E1A5C"/>
    <w:rsid w:val="003E1BFE"/>
    <w:rsid w:val="003E1EBA"/>
    <w:rsid w:val="003E29EB"/>
    <w:rsid w:val="003E2E2B"/>
    <w:rsid w:val="003E314A"/>
    <w:rsid w:val="003E39F2"/>
    <w:rsid w:val="003E444F"/>
    <w:rsid w:val="003E4EB8"/>
    <w:rsid w:val="003E5903"/>
    <w:rsid w:val="003E5BE9"/>
    <w:rsid w:val="003E66EE"/>
    <w:rsid w:val="003E70B5"/>
    <w:rsid w:val="003E77D1"/>
    <w:rsid w:val="003E7B96"/>
    <w:rsid w:val="003F0249"/>
    <w:rsid w:val="003F0EE8"/>
    <w:rsid w:val="003F1299"/>
    <w:rsid w:val="003F197A"/>
    <w:rsid w:val="003F1A51"/>
    <w:rsid w:val="003F24BB"/>
    <w:rsid w:val="003F24F2"/>
    <w:rsid w:val="003F2759"/>
    <w:rsid w:val="003F2761"/>
    <w:rsid w:val="003F297A"/>
    <w:rsid w:val="003F2B42"/>
    <w:rsid w:val="003F317B"/>
    <w:rsid w:val="003F37DE"/>
    <w:rsid w:val="003F38CD"/>
    <w:rsid w:val="003F3990"/>
    <w:rsid w:val="003F473E"/>
    <w:rsid w:val="003F50A3"/>
    <w:rsid w:val="003F5104"/>
    <w:rsid w:val="003F630C"/>
    <w:rsid w:val="003F67FE"/>
    <w:rsid w:val="003F7080"/>
    <w:rsid w:val="003F79EE"/>
    <w:rsid w:val="003F7B61"/>
    <w:rsid w:val="003F7EB7"/>
    <w:rsid w:val="0040074B"/>
    <w:rsid w:val="00400C67"/>
    <w:rsid w:val="0040155B"/>
    <w:rsid w:val="00401CE9"/>
    <w:rsid w:val="0040212C"/>
    <w:rsid w:val="00402701"/>
    <w:rsid w:val="00403692"/>
    <w:rsid w:val="00406E97"/>
    <w:rsid w:val="004078F1"/>
    <w:rsid w:val="004102BE"/>
    <w:rsid w:val="004106B7"/>
    <w:rsid w:val="00410AFE"/>
    <w:rsid w:val="0041120A"/>
    <w:rsid w:val="004117D4"/>
    <w:rsid w:val="00413633"/>
    <w:rsid w:val="00413B8E"/>
    <w:rsid w:val="00414068"/>
    <w:rsid w:val="004140D6"/>
    <w:rsid w:val="00414565"/>
    <w:rsid w:val="00414FF3"/>
    <w:rsid w:val="00415AB2"/>
    <w:rsid w:val="00416C83"/>
    <w:rsid w:val="00416EA7"/>
    <w:rsid w:val="00417443"/>
    <w:rsid w:val="00417817"/>
    <w:rsid w:val="004200C6"/>
    <w:rsid w:val="00420123"/>
    <w:rsid w:val="004203A6"/>
    <w:rsid w:val="004209CB"/>
    <w:rsid w:val="00420A24"/>
    <w:rsid w:val="00421072"/>
    <w:rsid w:val="00421E76"/>
    <w:rsid w:val="00422C54"/>
    <w:rsid w:val="004232DC"/>
    <w:rsid w:val="004233D4"/>
    <w:rsid w:val="00423512"/>
    <w:rsid w:val="00423F33"/>
    <w:rsid w:val="0042486D"/>
    <w:rsid w:val="00424DE1"/>
    <w:rsid w:val="0042543E"/>
    <w:rsid w:val="0042592F"/>
    <w:rsid w:val="00425AEC"/>
    <w:rsid w:val="00425E4F"/>
    <w:rsid w:val="0042633F"/>
    <w:rsid w:val="004267E4"/>
    <w:rsid w:val="00426C8D"/>
    <w:rsid w:val="00426F76"/>
    <w:rsid w:val="00427903"/>
    <w:rsid w:val="00427A58"/>
    <w:rsid w:val="00427D2E"/>
    <w:rsid w:val="00427F48"/>
    <w:rsid w:val="00430815"/>
    <w:rsid w:val="00430B2C"/>
    <w:rsid w:val="0043217E"/>
    <w:rsid w:val="00432C51"/>
    <w:rsid w:val="00432C74"/>
    <w:rsid w:val="00432EE2"/>
    <w:rsid w:val="00433F4B"/>
    <w:rsid w:val="00434776"/>
    <w:rsid w:val="00435106"/>
    <w:rsid w:val="004352F6"/>
    <w:rsid w:val="00435CE2"/>
    <w:rsid w:val="00435D7E"/>
    <w:rsid w:val="00437C67"/>
    <w:rsid w:val="00437E7D"/>
    <w:rsid w:val="00437FBB"/>
    <w:rsid w:val="0044010F"/>
    <w:rsid w:val="00441843"/>
    <w:rsid w:val="00441A10"/>
    <w:rsid w:val="00441E77"/>
    <w:rsid w:val="00442295"/>
    <w:rsid w:val="004422E0"/>
    <w:rsid w:val="00443966"/>
    <w:rsid w:val="00444456"/>
    <w:rsid w:val="00444559"/>
    <w:rsid w:val="00444FD8"/>
    <w:rsid w:val="00447890"/>
    <w:rsid w:val="004501E9"/>
    <w:rsid w:val="00450284"/>
    <w:rsid w:val="004505FF"/>
    <w:rsid w:val="004516A1"/>
    <w:rsid w:val="004521D9"/>
    <w:rsid w:val="0045301A"/>
    <w:rsid w:val="0045302C"/>
    <w:rsid w:val="00453073"/>
    <w:rsid w:val="004535C8"/>
    <w:rsid w:val="00453BBD"/>
    <w:rsid w:val="00454876"/>
    <w:rsid w:val="00454B2D"/>
    <w:rsid w:val="00454C2F"/>
    <w:rsid w:val="00454CD9"/>
    <w:rsid w:val="0045598E"/>
    <w:rsid w:val="00455CA1"/>
    <w:rsid w:val="0045680A"/>
    <w:rsid w:val="00457A73"/>
    <w:rsid w:val="00457B11"/>
    <w:rsid w:val="0046063E"/>
    <w:rsid w:val="004608DE"/>
    <w:rsid w:val="00460A5B"/>
    <w:rsid w:val="00461B11"/>
    <w:rsid w:val="00461B9C"/>
    <w:rsid w:val="00461C64"/>
    <w:rsid w:val="00461E55"/>
    <w:rsid w:val="0046235A"/>
    <w:rsid w:val="00462516"/>
    <w:rsid w:val="0046294D"/>
    <w:rsid w:val="00463210"/>
    <w:rsid w:val="004639A1"/>
    <w:rsid w:val="004646FD"/>
    <w:rsid w:val="00466A3D"/>
    <w:rsid w:val="004677C1"/>
    <w:rsid w:val="0047155B"/>
    <w:rsid w:val="004717DD"/>
    <w:rsid w:val="00471A5B"/>
    <w:rsid w:val="0047216F"/>
    <w:rsid w:val="00472295"/>
    <w:rsid w:val="00472A72"/>
    <w:rsid w:val="00472CFA"/>
    <w:rsid w:val="004730C4"/>
    <w:rsid w:val="004736C5"/>
    <w:rsid w:val="00473916"/>
    <w:rsid w:val="00473C7A"/>
    <w:rsid w:val="004754E0"/>
    <w:rsid w:val="00475C6A"/>
    <w:rsid w:val="00476360"/>
    <w:rsid w:val="0047679D"/>
    <w:rsid w:val="004767FF"/>
    <w:rsid w:val="004773A4"/>
    <w:rsid w:val="004773D7"/>
    <w:rsid w:val="004809B0"/>
    <w:rsid w:val="00480D22"/>
    <w:rsid w:val="00480F29"/>
    <w:rsid w:val="0048254C"/>
    <w:rsid w:val="00482897"/>
    <w:rsid w:val="00483024"/>
    <w:rsid w:val="00483A0E"/>
    <w:rsid w:val="00483D94"/>
    <w:rsid w:val="00484098"/>
    <w:rsid w:val="004841F0"/>
    <w:rsid w:val="00484BE1"/>
    <w:rsid w:val="0048523D"/>
    <w:rsid w:val="0048584F"/>
    <w:rsid w:val="0048596C"/>
    <w:rsid w:val="00485D20"/>
    <w:rsid w:val="00485D57"/>
    <w:rsid w:val="004866A1"/>
    <w:rsid w:val="00486ECA"/>
    <w:rsid w:val="00487824"/>
    <w:rsid w:val="00487945"/>
    <w:rsid w:val="00487E8A"/>
    <w:rsid w:val="0049018E"/>
    <w:rsid w:val="004903D7"/>
    <w:rsid w:val="00490816"/>
    <w:rsid w:val="00490A79"/>
    <w:rsid w:val="00490DC4"/>
    <w:rsid w:val="00491606"/>
    <w:rsid w:val="00491BA6"/>
    <w:rsid w:val="00491BD7"/>
    <w:rsid w:val="00491CFF"/>
    <w:rsid w:val="0049205A"/>
    <w:rsid w:val="00492D40"/>
    <w:rsid w:val="00493867"/>
    <w:rsid w:val="0049404C"/>
    <w:rsid w:val="00494B57"/>
    <w:rsid w:val="00494CA6"/>
    <w:rsid w:val="00495858"/>
    <w:rsid w:val="0049588B"/>
    <w:rsid w:val="004960B5"/>
    <w:rsid w:val="004961FE"/>
    <w:rsid w:val="004962A0"/>
    <w:rsid w:val="00496B70"/>
    <w:rsid w:val="0049734F"/>
    <w:rsid w:val="004979DE"/>
    <w:rsid w:val="004A080F"/>
    <w:rsid w:val="004A08A9"/>
    <w:rsid w:val="004A110E"/>
    <w:rsid w:val="004A173C"/>
    <w:rsid w:val="004A1832"/>
    <w:rsid w:val="004A1EDB"/>
    <w:rsid w:val="004A1FA0"/>
    <w:rsid w:val="004A2A1F"/>
    <w:rsid w:val="004A2A7F"/>
    <w:rsid w:val="004A2BAD"/>
    <w:rsid w:val="004A3026"/>
    <w:rsid w:val="004A35D4"/>
    <w:rsid w:val="004A39EC"/>
    <w:rsid w:val="004A4351"/>
    <w:rsid w:val="004A5142"/>
    <w:rsid w:val="004A5B6D"/>
    <w:rsid w:val="004A60BB"/>
    <w:rsid w:val="004A61F4"/>
    <w:rsid w:val="004A67C3"/>
    <w:rsid w:val="004A6853"/>
    <w:rsid w:val="004A6A48"/>
    <w:rsid w:val="004A7570"/>
    <w:rsid w:val="004A7C45"/>
    <w:rsid w:val="004B0CBC"/>
    <w:rsid w:val="004B0CEE"/>
    <w:rsid w:val="004B103E"/>
    <w:rsid w:val="004B13E0"/>
    <w:rsid w:val="004B19E0"/>
    <w:rsid w:val="004B202D"/>
    <w:rsid w:val="004B2234"/>
    <w:rsid w:val="004B265E"/>
    <w:rsid w:val="004B268C"/>
    <w:rsid w:val="004B2BEB"/>
    <w:rsid w:val="004B313A"/>
    <w:rsid w:val="004B34DB"/>
    <w:rsid w:val="004B34E7"/>
    <w:rsid w:val="004B3563"/>
    <w:rsid w:val="004B41AD"/>
    <w:rsid w:val="004B45DA"/>
    <w:rsid w:val="004B47D4"/>
    <w:rsid w:val="004B4A65"/>
    <w:rsid w:val="004B5446"/>
    <w:rsid w:val="004B64F3"/>
    <w:rsid w:val="004B6625"/>
    <w:rsid w:val="004B6653"/>
    <w:rsid w:val="004B68BC"/>
    <w:rsid w:val="004B6C5A"/>
    <w:rsid w:val="004B7305"/>
    <w:rsid w:val="004B7708"/>
    <w:rsid w:val="004B790F"/>
    <w:rsid w:val="004C02D3"/>
    <w:rsid w:val="004C03CB"/>
    <w:rsid w:val="004C0B4B"/>
    <w:rsid w:val="004C0FE9"/>
    <w:rsid w:val="004C120E"/>
    <w:rsid w:val="004C1F63"/>
    <w:rsid w:val="004C20E7"/>
    <w:rsid w:val="004C316F"/>
    <w:rsid w:val="004C376D"/>
    <w:rsid w:val="004C3D58"/>
    <w:rsid w:val="004C4190"/>
    <w:rsid w:val="004C4BD8"/>
    <w:rsid w:val="004C5D3F"/>
    <w:rsid w:val="004C5E6A"/>
    <w:rsid w:val="004C6E8A"/>
    <w:rsid w:val="004D010D"/>
    <w:rsid w:val="004D1047"/>
    <w:rsid w:val="004D1AB6"/>
    <w:rsid w:val="004D2469"/>
    <w:rsid w:val="004D2829"/>
    <w:rsid w:val="004D3750"/>
    <w:rsid w:val="004D3A55"/>
    <w:rsid w:val="004D3BD2"/>
    <w:rsid w:val="004D4E71"/>
    <w:rsid w:val="004D5C39"/>
    <w:rsid w:val="004D635B"/>
    <w:rsid w:val="004D66C7"/>
    <w:rsid w:val="004D6C98"/>
    <w:rsid w:val="004D7D51"/>
    <w:rsid w:val="004E0487"/>
    <w:rsid w:val="004E060B"/>
    <w:rsid w:val="004E0DDA"/>
    <w:rsid w:val="004E1120"/>
    <w:rsid w:val="004E1AE9"/>
    <w:rsid w:val="004E3584"/>
    <w:rsid w:val="004E399C"/>
    <w:rsid w:val="004E3A3B"/>
    <w:rsid w:val="004E45CA"/>
    <w:rsid w:val="004E4DD2"/>
    <w:rsid w:val="004E4E56"/>
    <w:rsid w:val="004E4FCF"/>
    <w:rsid w:val="004E58C7"/>
    <w:rsid w:val="004E5D65"/>
    <w:rsid w:val="004E73FB"/>
    <w:rsid w:val="004E740F"/>
    <w:rsid w:val="004E7899"/>
    <w:rsid w:val="004E78E0"/>
    <w:rsid w:val="004F01BC"/>
    <w:rsid w:val="004F0C0D"/>
    <w:rsid w:val="004F2387"/>
    <w:rsid w:val="004F2542"/>
    <w:rsid w:val="004F2715"/>
    <w:rsid w:val="004F2EFE"/>
    <w:rsid w:val="004F3691"/>
    <w:rsid w:val="004F4928"/>
    <w:rsid w:val="004F537B"/>
    <w:rsid w:val="004F56B2"/>
    <w:rsid w:val="004F7078"/>
    <w:rsid w:val="004F76F5"/>
    <w:rsid w:val="004F77A4"/>
    <w:rsid w:val="0050197B"/>
    <w:rsid w:val="00502285"/>
    <w:rsid w:val="005026AC"/>
    <w:rsid w:val="00502801"/>
    <w:rsid w:val="00502C91"/>
    <w:rsid w:val="00502F51"/>
    <w:rsid w:val="00503143"/>
    <w:rsid w:val="00503F76"/>
    <w:rsid w:val="00504426"/>
    <w:rsid w:val="005044FE"/>
    <w:rsid w:val="00504637"/>
    <w:rsid w:val="00504E5C"/>
    <w:rsid w:val="0050503E"/>
    <w:rsid w:val="005061C8"/>
    <w:rsid w:val="00510348"/>
    <w:rsid w:val="00510CFF"/>
    <w:rsid w:val="005111C2"/>
    <w:rsid w:val="0051126D"/>
    <w:rsid w:val="0051127E"/>
    <w:rsid w:val="005112C1"/>
    <w:rsid w:val="005115CF"/>
    <w:rsid w:val="00512907"/>
    <w:rsid w:val="00512C11"/>
    <w:rsid w:val="00513160"/>
    <w:rsid w:val="00513842"/>
    <w:rsid w:val="00513950"/>
    <w:rsid w:val="005143C9"/>
    <w:rsid w:val="00514F39"/>
    <w:rsid w:val="00515C31"/>
    <w:rsid w:val="0051615D"/>
    <w:rsid w:val="005163B1"/>
    <w:rsid w:val="00516B04"/>
    <w:rsid w:val="0051771A"/>
    <w:rsid w:val="00520F76"/>
    <w:rsid w:val="005216B4"/>
    <w:rsid w:val="0052184F"/>
    <w:rsid w:val="00521A3E"/>
    <w:rsid w:val="00521C02"/>
    <w:rsid w:val="00522E5D"/>
    <w:rsid w:val="0052326A"/>
    <w:rsid w:val="00523471"/>
    <w:rsid w:val="0052415C"/>
    <w:rsid w:val="005243B0"/>
    <w:rsid w:val="005245C4"/>
    <w:rsid w:val="00524BCF"/>
    <w:rsid w:val="00524BF8"/>
    <w:rsid w:val="005253F1"/>
    <w:rsid w:val="00525513"/>
    <w:rsid w:val="00525AEC"/>
    <w:rsid w:val="0052696B"/>
    <w:rsid w:val="00526971"/>
    <w:rsid w:val="00526FFE"/>
    <w:rsid w:val="00527743"/>
    <w:rsid w:val="0052795A"/>
    <w:rsid w:val="00527CB3"/>
    <w:rsid w:val="0053137C"/>
    <w:rsid w:val="005314EC"/>
    <w:rsid w:val="005318A5"/>
    <w:rsid w:val="005319B1"/>
    <w:rsid w:val="00532D0C"/>
    <w:rsid w:val="0053311E"/>
    <w:rsid w:val="0053315A"/>
    <w:rsid w:val="005336F1"/>
    <w:rsid w:val="0053449F"/>
    <w:rsid w:val="00534637"/>
    <w:rsid w:val="00534820"/>
    <w:rsid w:val="00534B8A"/>
    <w:rsid w:val="00534CD8"/>
    <w:rsid w:val="0053531D"/>
    <w:rsid w:val="0053612D"/>
    <w:rsid w:val="00536328"/>
    <w:rsid w:val="00536DAF"/>
    <w:rsid w:val="005370C1"/>
    <w:rsid w:val="0053766D"/>
    <w:rsid w:val="00537691"/>
    <w:rsid w:val="00537D9E"/>
    <w:rsid w:val="00540338"/>
    <w:rsid w:val="00540647"/>
    <w:rsid w:val="00540A25"/>
    <w:rsid w:val="00540EC4"/>
    <w:rsid w:val="005413F3"/>
    <w:rsid w:val="005422C6"/>
    <w:rsid w:val="0054258E"/>
    <w:rsid w:val="00542D22"/>
    <w:rsid w:val="005431B2"/>
    <w:rsid w:val="00543B03"/>
    <w:rsid w:val="00543C02"/>
    <w:rsid w:val="00543F18"/>
    <w:rsid w:val="00544351"/>
    <w:rsid w:val="00544AA5"/>
    <w:rsid w:val="0054529D"/>
    <w:rsid w:val="00545346"/>
    <w:rsid w:val="00545382"/>
    <w:rsid w:val="00545470"/>
    <w:rsid w:val="005467C0"/>
    <w:rsid w:val="00547228"/>
    <w:rsid w:val="0054751A"/>
    <w:rsid w:val="0055094C"/>
    <w:rsid w:val="0055119F"/>
    <w:rsid w:val="00551930"/>
    <w:rsid w:val="00551BC3"/>
    <w:rsid w:val="00551D19"/>
    <w:rsid w:val="00552329"/>
    <w:rsid w:val="0055249E"/>
    <w:rsid w:val="00553CE0"/>
    <w:rsid w:val="00555A78"/>
    <w:rsid w:val="005579E4"/>
    <w:rsid w:val="00557B98"/>
    <w:rsid w:val="00560000"/>
    <w:rsid w:val="005611A2"/>
    <w:rsid w:val="00561C74"/>
    <w:rsid w:val="00562813"/>
    <w:rsid w:val="0056314A"/>
    <w:rsid w:val="00563270"/>
    <w:rsid w:val="005632FD"/>
    <w:rsid w:val="00563555"/>
    <w:rsid w:val="005646F4"/>
    <w:rsid w:val="00565112"/>
    <w:rsid w:val="00566CDA"/>
    <w:rsid w:val="005670B0"/>
    <w:rsid w:val="00567B95"/>
    <w:rsid w:val="00570034"/>
    <w:rsid w:val="0057004D"/>
    <w:rsid w:val="005708D0"/>
    <w:rsid w:val="00570C8B"/>
    <w:rsid w:val="00571637"/>
    <w:rsid w:val="00571A64"/>
    <w:rsid w:val="0057260A"/>
    <w:rsid w:val="00572819"/>
    <w:rsid w:val="00572CD0"/>
    <w:rsid w:val="00573878"/>
    <w:rsid w:val="00574443"/>
    <w:rsid w:val="00574B31"/>
    <w:rsid w:val="0057529E"/>
    <w:rsid w:val="005754BA"/>
    <w:rsid w:val="00575E8D"/>
    <w:rsid w:val="00576241"/>
    <w:rsid w:val="00576C7B"/>
    <w:rsid w:val="0057712C"/>
    <w:rsid w:val="00581485"/>
    <w:rsid w:val="0058182C"/>
    <w:rsid w:val="00582342"/>
    <w:rsid w:val="00582B03"/>
    <w:rsid w:val="0058432D"/>
    <w:rsid w:val="00584496"/>
    <w:rsid w:val="005844E5"/>
    <w:rsid w:val="0058450E"/>
    <w:rsid w:val="005845E2"/>
    <w:rsid w:val="00584908"/>
    <w:rsid w:val="005853EF"/>
    <w:rsid w:val="00585E36"/>
    <w:rsid w:val="00585FDB"/>
    <w:rsid w:val="0059021B"/>
    <w:rsid w:val="005904D0"/>
    <w:rsid w:val="005906F1"/>
    <w:rsid w:val="00590CF5"/>
    <w:rsid w:val="005911F5"/>
    <w:rsid w:val="0059136C"/>
    <w:rsid w:val="00591422"/>
    <w:rsid w:val="0059164B"/>
    <w:rsid w:val="00591DFE"/>
    <w:rsid w:val="0059315D"/>
    <w:rsid w:val="00593565"/>
    <w:rsid w:val="00593763"/>
    <w:rsid w:val="00593E89"/>
    <w:rsid w:val="005941C1"/>
    <w:rsid w:val="00594446"/>
    <w:rsid w:val="00595436"/>
    <w:rsid w:val="00595C4F"/>
    <w:rsid w:val="00595DDE"/>
    <w:rsid w:val="005961C1"/>
    <w:rsid w:val="00596340"/>
    <w:rsid w:val="00596E16"/>
    <w:rsid w:val="005970BB"/>
    <w:rsid w:val="00597155"/>
    <w:rsid w:val="005971E5"/>
    <w:rsid w:val="00597CAF"/>
    <w:rsid w:val="005A0464"/>
    <w:rsid w:val="005A0760"/>
    <w:rsid w:val="005A2791"/>
    <w:rsid w:val="005A2CBB"/>
    <w:rsid w:val="005A3652"/>
    <w:rsid w:val="005A39F7"/>
    <w:rsid w:val="005A3AAA"/>
    <w:rsid w:val="005A45FC"/>
    <w:rsid w:val="005A4781"/>
    <w:rsid w:val="005A4F5A"/>
    <w:rsid w:val="005A5061"/>
    <w:rsid w:val="005A568D"/>
    <w:rsid w:val="005A5763"/>
    <w:rsid w:val="005A59F5"/>
    <w:rsid w:val="005A6490"/>
    <w:rsid w:val="005A67F9"/>
    <w:rsid w:val="005A77FD"/>
    <w:rsid w:val="005A7A83"/>
    <w:rsid w:val="005B0330"/>
    <w:rsid w:val="005B0E00"/>
    <w:rsid w:val="005B10E3"/>
    <w:rsid w:val="005B1CDC"/>
    <w:rsid w:val="005B2409"/>
    <w:rsid w:val="005B2836"/>
    <w:rsid w:val="005B2B68"/>
    <w:rsid w:val="005B2E5B"/>
    <w:rsid w:val="005B3BD1"/>
    <w:rsid w:val="005B3E3C"/>
    <w:rsid w:val="005B3F74"/>
    <w:rsid w:val="005B408A"/>
    <w:rsid w:val="005B4E3C"/>
    <w:rsid w:val="005B4FC4"/>
    <w:rsid w:val="005B51C8"/>
    <w:rsid w:val="005B52A2"/>
    <w:rsid w:val="005B58CB"/>
    <w:rsid w:val="005B5935"/>
    <w:rsid w:val="005B64D9"/>
    <w:rsid w:val="005B7961"/>
    <w:rsid w:val="005B7D44"/>
    <w:rsid w:val="005C09E1"/>
    <w:rsid w:val="005C1380"/>
    <w:rsid w:val="005C1824"/>
    <w:rsid w:val="005C1E3C"/>
    <w:rsid w:val="005C1E83"/>
    <w:rsid w:val="005C1F3E"/>
    <w:rsid w:val="005C2ACC"/>
    <w:rsid w:val="005C2BFC"/>
    <w:rsid w:val="005C2C11"/>
    <w:rsid w:val="005C42C9"/>
    <w:rsid w:val="005C432F"/>
    <w:rsid w:val="005C45CC"/>
    <w:rsid w:val="005C4636"/>
    <w:rsid w:val="005C494A"/>
    <w:rsid w:val="005C49BB"/>
    <w:rsid w:val="005C512B"/>
    <w:rsid w:val="005C5352"/>
    <w:rsid w:val="005C53E8"/>
    <w:rsid w:val="005C5E27"/>
    <w:rsid w:val="005C61AF"/>
    <w:rsid w:val="005C6AAA"/>
    <w:rsid w:val="005C6FFD"/>
    <w:rsid w:val="005C70F2"/>
    <w:rsid w:val="005C7428"/>
    <w:rsid w:val="005D0606"/>
    <w:rsid w:val="005D0935"/>
    <w:rsid w:val="005D09D6"/>
    <w:rsid w:val="005D16EB"/>
    <w:rsid w:val="005D183F"/>
    <w:rsid w:val="005D1892"/>
    <w:rsid w:val="005D25A8"/>
    <w:rsid w:val="005D25F2"/>
    <w:rsid w:val="005D2AB1"/>
    <w:rsid w:val="005D33D3"/>
    <w:rsid w:val="005D3647"/>
    <w:rsid w:val="005D3818"/>
    <w:rsid w:val="005D429B"/>
    <w:rsid w:val="005D513E"/>
    <w:rsid w:val="005D51FF"/>
    <w:rsid w:val="005D5BA8"/>
    <w:rsid w:val="005D5EB9"/>
    <w:rsid w:val="005D6D86"/>
    <w:rsid w:val="005D7705"/>
    <w:rsid w:val="005D7C61"/>
    <w:rsid w:val="005E0777"/>
    <w:rsid w:val="005E1226"/>
    <w:rsid w:val="005E12C5"/>
    <w:rsid w:val="005E14D8"/>
    <w:rsid w:val="005E22A8"/>
    <w:rsid w:val="005E264B"/>
    <w:rsid w:val="005E2AF1"/>
    <w:rsid w:val="005E3520"/>
    <w:rsid w:val="005E389B"/>
    <w:rsid w:val="005E4A13"/>
    <w:rsid w:val="005E5120"/>
    <w:rsid w:val="005E5407"/>
    <w:rsid w:val="005E5F93"/>
    <w:rsid w:val="005E63DA"/>
    <w:rsid w:val="005E68AE"/>
    <w:rsid w:val="005E6C35"/>
    <w:rsid w:val="005E7560"/>
    <w:rsid w:val="005E7975"/>
    <w:rsid w:val="005F0303"/>
    <w:rsid w:val="005F03D1"/>
    <w:rsid w:val="005F0CF4"/>
    <w:rsid w:val="005F115D"/>
    <w:rsid w:val="005F1267"/>
    <w:rsid w:val="005F14C0"/>
    <w:rsid w:val="005F14EF"/>
    <w:rsid w:val="005F253A"/>
    <w:rsid w:val="005F285E"/>
    <w:rsid w:val="005F2898"/>
    <w:rsid w:val="005F2C81"/>
    <w:rsid w:val="005F2E4A"/>
    <w:rsid w:val="005F31E7"/>
    <w:rsid w:val="005F33D8"/>
    <w:rsid w:val="005F3CBB"/>
    <w:rsid w:val="005F41C0"/>
    <w:rsid w:val="005F4228"/>
    <w:rsid w:val="005F4401"/>
    <w:rsid w:val="005F57F9"/>
    <w:rsid w:val="005F75E8"/>
    <w:rsid w:val="005F781C"/>
    <w:rsid w:val="005F7D43"/>
    <w:rsid w:val="00600206"/>
    <w:rsid w:val="0060055B"/>
    <w:rsid w:val="006018E3"/>
    <w:rsid w:val="00602100"/>
    <w:rsid w:val="00602DCC"/>
    <w:rsid w:val="00602FDE"/>
    <w:rsid w:val="00603329"/>
    <w:rsid w:val="00603375"/>
    <w:rsid w:val="006035EB"/>
    <w:rsid w:val="00603DBB"/>
    <w:rsid w:val="00604116"/>
    <w:rsid w:val="00604973"/>
    <w:rsid w:val="00604EBD"/>
    <w:rsid w:val="00606CA4"/>
    <w:rsid w:val="00610700"/>
    <w:rsid w:val="00612688"/>
    <w:rsid w:val="006130B8"/>
    <w:rsid w:val="006131A2"/>
    <w:rsid w:val="0061390D"/>
    <w:rsid w:val="00613D11"/>
    <w:rsid w:val="00613E0B"/>
    <w:rsid w:val="0061566A"/>
    <w:rsid w:val="00615861"/>
    <w:rsid w:val="00615C3A"/>
    <w:rsid w:val="00615EC4"/>
    <w:rsid w:val="00616303"/>
    <w:rsid w:val="00616B53"/>
    <w:rsid w:val="006170E0"/>
    <w:rsid w:val="006175D8"/>
    <w:rsid w:val="00617866"/>
    <w:rsid w:val="00617A6A"/>
    <w:rsid w:val="006201B4"/>
    <w:rsid w:val="006209A7"/>
    <w:rsid w:val="00620F28"/>
    <w:rsid w:val="00621020"/>
    <w:rsid w:val="0062150D"/>
    <w:rsid w:val="00621850"/>
    <w:rsid w:val="00621D41"/>
    <w:rsid w:val="00621F16"/>
    <w:rsid w:val="00621F4E"/>
    <w:rsid w:val="006222A1"/>
    <w:rsid w:val="00622823"/>
    <w:rsid w:val="00622A19"/>
    <w:rsid w:val="0062399B"/>
    <w:rsid w:val="00623BA6"/>
    <w:rsid w:val="006246DA"/>
    <w:rsid w:val="0062473C"/>
    <w:rsid w:val="00624833"/>
    <w:rsid w:val="00624ADE"/>
    <w:rsid w:val="0062588D"/>
    <w:rsid w:val="006275C5"/>
    <w:rsid w:val="006308AD"/>
    <w:rsid w:val="00631BE2"/>
    <w:rsid w:val="00632AFC"/>
    <w:rsid w:val="006330E8"/>
    <w:rsid w:val="00633357"/>
    <w:rsid w:val="0063380B"/>
    <w:rsid w:val="00634014"/>
    <w:rsid w:val="0063424D"/>
    <w:rsid w:val="006343CB"/>
    <w:rsid w:val="0063530F"/>
    <w:rsid w:val="00635597"/>
    <w:rsid w:val="00635AAF"/>
    <w:rsid w:val="006360BE"/>
    <w:rsid w:val="006364BA"/>
    <w:rsid w:val="006368E7"/>
    <w:rsid w:val="00636995"/>
    <w:rsid w:val="00637EA0"/>
    <w:rsid w:val="00640154"/>
    <w:rsid w:val="00640EDE"/>
    <w:rsid w:val="00640FD8"/>
    <w:rsid w:val="0064115F"/>
    <w:rsid w:val="006412C2"/>
    <w:rsid w:val="006416C5"/>
    <w:rsid w:val="006416DD"/>
    <w:rsid w:val="00641CA5"/>
    <w:rsid w:val="006421B6"/>
    <w:rsid w:val="00642326"/>
    <w:rsid w:val="00642459"/>
    <w:rsid w:val="006428F0"/>
    <w:rsid w:val="00642B17"/>
    <w:rsid w:val="00644340"/>
    <w:rsid w:val="006448FB"/>
    <w:rsid w:val="00644DD3"/>
    <w:rsid w:val="006454A7"/>
    <w:rsid w:val="0064561D"/>
    <w:rsid w:val="00645ABC"/>
    <w:rsid w:val="00645FF5"/>
    <w:rsid w:val="00647B0E"/>
    <w:rsid w:val="00651DB6"/>
    <w:rsid w:val="00652521"/>
    <w:rsid w:val="00652946"/>
    <w:rsid w:val="00653ADA"/>
    <w:rsid w:val="0065427F"/>
    <w:rsid w:val="00654737"/>
    <w:rsid w:val="00654B3B"/>
    <w:rsid w:val="00655794"/>
    <w:rsid w:val="00655D80"/>
    <w:rsid w:val="0065611D"/>
    <w:rsid w:val="006566CA"/>
    <w:rsid w:val="00656869"/>
    <w:rsid w:val="00660465"/>
    <w:rsid w:val="00660597"/>
    <w:rsid w:val="00661D0C"/>
    <w:rsid w:val="0066220A"/>
    <w:rsid w:val="006626CC"/>
    <w:rsid w:val="00662835"/>
    <w:rsid w:val="00662CA9"/>
    <w:rsid w:val="00662F57"/>
    <w:rsid w:val="006630B3"/>
    <w:rsid w:val="00663B29"/>
    <w:rsid w:val="00663D0D"/>
    <w:rsid w:val="006645DC"/>
    <w:rsid w:val="00665AD9"/>
    <w:rsid w:val="00666782"/>
    <w:rsid w:val="006669DC"/>
    <w:rsid w:val="006669E7"/>
    <w:rsid w:val="00666A0B"/>
    <w:rsid w:val="00667464"/>
    <w:rsid w:val="006675AE"/>
    <w:rsid w:val="006703D4"/>
    <w:rsid w:val="00670B73"/>
    <w:rsid w:val="00670D6E"/>
    <w:rsid w:val="006711F6"/>
    <w:rsid w:val="00671DF0"/>
    <w:rsid w:val="006721F1"/>
    <w:rsid w:val="0067409F"/>
    <w:rsid w:val="0067423D"/>
    <w:rsid w:val="00674FC8"/>
    <w:rsid w:val="00675009"/>
    <w:rsid w:val="0067565B"/>
    <w:rsid w:val="00675F53"/>
    <w:rsid w:val="006771B0"/>
    <w:rsid w:val="0067724D"/>
    <w:rsid w:val="00680FAD"/>
    <w:rsid w:val="006812FB"/>
    <w:rsid w:val="00681648"/>
    <w:rsid w:val="006818DC"/>
    <w:rsid w:val="00681AC0"/>
    <w:rsid w:val="00681BA5"/>
    <w:rsid w:val="0068256B"/>
    <w:rsid w:val="006828F7"/>
    <w:rsid w:val="00683A84"/>
    <w:rsid w:val="00683F67"/>
    <w:rsid w:val="00684105"/>
    <w:rsid w:val="006841B9"/>
    <w:rsid w:val="006857A7"/>
    <w:rsid w:val="00685BEC"/>
    <w:rsid w:val="00685D2C"/>
    <w:rsid w:val="00686573"/>
    <w:rsid w:val="00687570"/>
    <w:rsid w:val="00687A4D"/>
    <w:rsid w:val="00687C62"/>
    <w:rsid w:val="00690205"/>
    <w:rsid w:val="006904AD"/>
    <w:rsid w:val="006907F8"/>
    <w:rsid w:val="006912C2"/>
    <w:rsid w:val="00691737"/>
    <w:rsid w:val="0069245C"/>
    <w:rsid w:val="00693122"/>
    <w:rsid w:val="00693C2C"/>
    <w:rsid w:val="00694210"/>
    <w:rsid w:val="00694910"/>
    <w:rsid w:val="00694F87"/>
    <w:rsid w:val="00695280"/>
    <w:rsid w:val="006952DF"/>
    <w:rsid w:val="006959AC"/>
    <w:rsid w:val="006961C8"/>
    <w:rsid w:val="00697150"/>
    <w:rsid w:val="00697DD7"/>
    <w:rsid w:val="006A0E27"/>
    <w:rsid w:val="006A11BD"/>
    <w:rsid w:val="006A1B76"/>
    <w:rsid w:val="006A2CF8"/>
    <w:rsid w:val="006A3201"/>
    <w:rsid w:val="006A3A1A"/>
    <w:rsid w:val="006A3FCF"/>
    <w:rsid w:val="006A445C"/>
    <w:rsid w:val="006A47B5"/>
    <w:rsid w:val="006A4A27"/>
    <w:rsid w:val="006A4B20"/>
    <w:rsid w:val="006A53B6"/>
    <w:rsid w:val="006A6114"/>
    <w:rsid w:val="006A62DF"/>
    <w:rsid w:val="006A6999"/>
    <w:rsid w:val="006A6C3A"/>
    <w:rsid w:val="006A78D5"/>
    <w:rsid w:val="006A7C2D"/>
    <w:rsid w:val="006A7C95"/>
    <w:rsid w:val="006B0C23"/>
    <w:rsid w:val="006B197F"/>
    <w:rsid w:val="006B1F71"/>
    <w:rsid w:val="006B2637"/>
    <w:rsid w:val="006B325F"/>
    <w:rsid w:val="006B3598"/>
    <w:rsid w:val="006B37B6"/>
    <w:rsid w:val="006B4045"/>
    <w:rsid w:val="006B4374"/>
    <w:rsid w:val="006B4658"/>
    <w:rsid w:val="006B4793"/>
    <w:rsid w:val="006B4EE2"/>
    <w:rsid w:val="006B502E"/>
    <w:rsid w:val="006B5058"/>
    <w:rsid w:val="006B5434"/>
    <w:rsid w:val="006B5FF8"/>
    <w:rsid w:val="006B7050"/>
    <w:rsid w:val="006C059D"/>
    <w:rsid w:val="006C0610"/>
    <w:rsid w:val="006C0692"/>
    <w:rsid w:val="006C083D"/>
    <w:rsid w:val="006C08E2"/>
    <w:rsid w:val="006C0EA4"/>
    <w:rsid w:val="006C0F04"/>
    <w:rsid w:val="006C1453"/>
    <w:rsid w:val="006C1F49"/>
    <w:rsid w:val="006C2078"/>
    <w:rsid w:val="006C2372"/>
    <w:rsid w:val="006C346C"/>
    <w:rsid w:val="006C3603"/>
    <w:rsid w:val="006C449C"/>
    <w:rsid w:val="006C6730"/>
    <w:rsid w:val="006C67E8"/>
    <w:rsid w:val="006C738B"/>
    <w:rsid w:val="006C77EE"/>
    <w:rsid w:val="006C78A0"/>
    <w:rsid w:val="006C7944"/>
    <w:rsid w:val="006C7C34"/>
    <w:rsid w:val="006C7C8B"/>
    <w:rsid w:val="006C7E0F"/>
    <w:rsid w:val="006D233A"/>
    <w:rsid w:val="006D25FB"/>
    <w:rsid w:val="006D2631"/>
    <w:rsid w:val="006D325C"/>
    <w:rsid w:val="006D3436"/>
    <w:rsid w:val="006D5F3A"/>
    <w:rsid w:val="006D6359"/>
    <w:rsid w:val="006D6494"/>
    <w:rsid w:val="006D7497"/>
    <w:rsid w:val="006E058D"/>
    <w:rsid w:val="006E0C7A"/>
    <w:rsid w:val="006E1423"/>
    <w:rsid w:val="006E1EB2"/>
    <w:rsid w:val="006E3CE2"/>
    <w:rsid w:val="006E41DE"/>
    <w:rsid w:val="006E53C1"/>
    <w:rsid w:val="006E54A0"/>
    <w:rsid w:val="006E5920"/>
    <w:rsid w:val="006E6108"/>
    <w:rsid w:val="006E7BCB"/>
    <w:rsid w:val="006E7BD3"/>
    <w:rsid w:val="006E7C80"/>
    <w:rsid w:val="006E7FE9"/>
    <w:rsid w:val="006F03D1"/>
    <w:rsid w:val="006F0423"/>
    <w:rsid w:val="006F0595"/>
    <w:rsid w:val="006F11AF"/>
    <w:rsid w:val="006F1F13"/>
    <w:rsid w:val="006F298B"/>
    <w:rsid w:val="006F2CDD"/>
    <w:rsid w:val="006F58B3"/>
    <w:rsid w:val="006F596C"/>
    <w:rsid w:val="006F5E5C"/>
    <w:rsid w:val="006F6004"/>
    <w:rsid w:val="006F722C"/>
    <w:rsid w:val="006F791F"/>
    <w:rsid w:val="00700E6D"/>
    <w:rsid w:val="007013FE"/>
    <w:rsid w:val="007014AD"/>
    <w:rsid w:val="007016E6"/>
    <w:rsid w:val="00702040"/>
    <w:rsid w:val="00702546"/>
    <w:rsid w:val="00702727"/>
    <w:rsid w:val="007032E4"/>
    <w:rsid w:val="00704313"/>
    <w:rsid w:val="0070435C"/>
    <w:rsid w:val="00704629"/>
    <w:rsid w:val="00705594"/>
    <w:rsid w:val="00705B3E"/>
    <w:rsid w:val="0070656F"/>
    <w:rsid w:val="007069E7"/>
    <w:rsid w:val="00706CAB"/>
    <w:rsid w:val="00706FC7"/>
    <w:rsid w:val="00707472"/>
    <w:rsid w:val="007078DA"/>
    <w:rsid w:val="00707C6F"/>
    <w:rsid w:val="0071071E"/>
    <w:rsid w:val="00710BAD"/>
    <w:rsid w:val="0071209E"/>
    <w:rsid w:val="00712737"/>
    <w:rsid w:val="00713183"/>
    <w:rsid w:val="007144E7"/>
    <w:rsid w:val="00715577"/>
    <w:rsid w:val="00715E36"/>
    <w:rsid w:val="0071669E"/>
    <w:rsid w:val="00717869"/>
    <w:rsid w:val="00717C24"/>
    <w:rsid w:val="00717EFA"/>
    <w:rsid w:val="00717F40"/>
    <w:rsid w:val="0072028A"/>
    <w:rsid w:val="007202FE"/>
    <w:rsid w:val="00721385"/>
    <w:rsid w:val="00721BA1"/>
    <w:rsid w:val="00722701"/>
    <w:rsid w:val="007228BE"/>
    <w:rsid w:val="00722BD4"/>
    <w:rsid w:val="007230D0"/>
    <w:rsid w:val="0072324C"/>
    <w:rsid w:val="007237B7"/>
    <w:rsid w:val="00723AE6"/>
    <w:rsid w:val="00723BD8"/>
    <w:rsid w:val="007243F0"/>
    <w:rsid w:val="0072458C"/>
    <w:rsid w:val="00724A6B"/>
    <w:rsid w:val="0072520D"/>
    <w:rsid w:val="00725546"/>
    <w:rsid w:val="007260C6"/>
    <w:rsid w:val="0072621C"/>
    <w:rsid w:val="00727936"/>
    <w:rsid w:val="0072799A"/>
    <w:rsid w:val="00727E31"/>
    <w:rsid w:val="007300A3"/>
    <w:rsid w:val="0073067D"/>
    <w:rsid w:val="00730E2E"/>
    <w:rsid w:val="0073136D"/>
    <w:rsid w:val="00732345"/>
    <w:rsid w:val="007323D6"/>
    <w:rsid w:val="007326A1"/>
    <w:rsid w:val="00733736"/>
    <w:rsid w:val="00733A4E"/>
    <w:rsid w:val="00734255"/>
    <w:rsid w:val="00735613"/>
    <w:rsid w:val="00736A0D"/>
    <w:rsid w:val="00736E82"/>
    <w:rsid w:val="00737600"/>
    <w:rsid w:val="0073771E"/>
    <w:rsid w:val="0073772A"/>
    <w:rsid w:val="00737AB5"/>
    <w:rsid w:val="0074003A"/>
    <w:rsid w:val="007406F6"/>
    <w:rsid w:val="00740880"/>
    <w:rsid w:val="00740D1A"/>
    <w:rsid w:val="007419AE"/>
    <w:rsid w:val="00741BF4"/>
    <w:rsid w:val="007420DF"/>
    <w:rsid w:val="00742293"/>
    <w:rsid w:val="007438FA"/>
    <w:rsid w:val="0074461F"/>
    <w:rsid w:val="00744B12"/>
    <w:rsid w:val="00744F52"/>
    <w:rsid w:val="0074652F"/>
    <w:rsid w:val="007467D8"/>
    <w:rsid w:val="00746A04"/>
    <w:rsid w:val="00746DBA"/>
    <w:rsid w:val="00747436"/>
    <w:rsid w:val="007517BA"/>
    <w:rsid w:val="007518FF"/>
    <w:rsid w:val="0075197B"/>
    <w:rsid w:val="00752E3D"/>
    <w:rsid w:val="00754823"/>
    <w:rsid w:val="00754ED9"/>
    <w:rsid w:val="007556E4"/>
    <w:rsid w:val="007559F6"/>
    <w:rsid w:val="00756792"/>
    <w:rsid w:val="00757214"/>
    <w:rsid w:val="00757A75"/>
    <w:rsid w:val="00757B7D"/>
    <w:rsid w:val="00757CAC"/>
    <w:rsid w:val="0076005F"/>
    <w:rsid w:val="00760313"/>
    <w:rsid w:val="00760CAB"/>
    <w:rsid w:val="0076123F"/>
    <w:rsid w:val="0076140F"/>
    <w:rsid w:val="0076202D"/>
    <w:rsid w:val="007621D1"/>
    <w:rsid w:val="00762395"/>
    <w:rsid w:val="0076384C"/>
    <w:rsid w:val="00764343"/>
    <w:rsid w:val="00764AB0"/>
    <w:rsid w:val="00765197"/>
    <w:rsid w:val="00765689"/>
    <w:rsid w:val="00765EDB"/>
    <w:rsid w:val="007662EF"/>
    <w:rsid w:val="007667DA"/>
    <w:rsid w:val="007669E3"/>
    <w:rsid w:val="00766C3A"/>
    <w:rsid w:val="00766FD7"/>
    <w:rsid w:val="00767289"/>
    <w:rsid w:val="00767B00"/>
    <w:rsid w:val="00770361"/>
    <w:rsid w:val="00770AB7"/>
    <w:rsid w:val="00770C18"/>
    <w:rsid w:val="00772074"/>
    <w:rsid w:val="007721C4"/>
    <w:rsid w:val="007727CC"/>
    <w:rsid w:val="00772860"/>
    <w:rsid w:val="0077293A"/>
    <w:rsid w:val="007729D7"/>
    <w:rsid w:val="00772A22"/>
    <w:rsid w:val="00772AF0"/>
    <w:rsid w:val="00773047"/>
    <w:rsid w:val="00773160"/>
    <w:rsid w:val="00773C34"/>
    <w:rsid w:val="007746C6"/>
    <w:rsid w:val="00774D91"/>
    <w:rsid w:val="007757A0"/>
    <w:rsid w:val="007778D3"/>
    <w:rsid w:val="007803D4"/>
    <w:rsid w:val="00780BF9"/>
    <w:rsid w:val="00780D9F"/>
    <w:rsid w:val="007813E8"/>
    <w:rsid w:val="007818C9"/>
    <w:rsid w:val="00782022"/>
    <w:rsid w:val="00782825"/>
    <w:rsid w:val="007831DF"/>
    <w:rsid w:val="0078443E"/>
    <w:rsid w:val="007858A9"/>
    <w:rsid w:val="00785AD5"/>
    <w:rsid w:val="0078659F"/>
    <w:rsid w:val="007865EB"/>
    <w:rsid w:val="007866B0"/>
    <w:rsid w:val="007868E0"/>
    <w:rsid w:val="00786C7C"/>
    <w:rsid w:val="007871F9"/>
    <w:rsid w:val="00787295"/>
    <w:rsid w:val="0078769D"/>
    <w:rsid w:val="00787B60"/>
    <w:rsid w:val="007900A9"/>
    <w:rsid w:val="0079145A"/>
    <w:rsid w:val="00791F35"/>
    <w:rsid w:val="0079282E"/>
    <w:rsid w:val="00792F1F"/>
    <w:rsid w:val="007934C9"/>
    <w:rsid w:val="00793733"/>
    <w:rsid w:val="007947D0"/>
    <w:rsid w:val="00795518"/>
    <w:rsid w:val="00795D5A"/>
    <w:rsid w:val="0079736D"/>
    <w:rsid w:val="007975A9"/>
    <w:rsid w:val="007A00A0"/>
    <w:rsid w:val="007A125E"/>
    <w:rsid w:val="007A15D8"/>
    <w:rsid w:val="007A1CCB"/>
    <w:rsid w:val="007A29DC"/>
    <w:rsid w:val="007A2D25"/>
    <w:rsid w:val="007A30C7"/>
    <w:rsid w:val="007A3B6B"/>
    <w:rsid w:val="007A3CC0"/>
    <w:rsid w:val="007A3DE2"/>
    <w:rsid w:val="007A4649"/>
    <w:rsid w:val="007A5654"/>
    <w:rsid w:val="007A722B"/>
    <w:rsid w:val="007A7314"/>
    <w:rsid w:val="007A793A"/>
    <w:rsid w:val="007B0442"/>
    <w:rsid w:val="007B07BE"/>
    <w:rsid w:val="007B12AB"/>
    <w:rsid w:val="007B1DFA"/>
    <w:rsid w:val="007B22D8"/>
    <w:rsid w:val="007B2705"/>
    <w:rsid w:val="007B2C9F"/>
    <w:rsid w:val="007B3560"/>
    <w:rsid w:val="007B39BE"/>
    <w:rsid w:val="007B456F"/>
    <w:rsid w:val="007B4C9B"/>
    <w:rsid w:val="007B4E66"/>
    <w:rsid w:val="007B6F9F"/>
    <w:rsid w:val="007C009E"/>
    <w:rsid w:val="007C0364"/>
    <w:rsid w:val="007C1385"/>
    <w:rsid w:val="007C1695"/>
    <w:rsid w:val="007C1C29"/>
    <w:rsid w:val="007C26FF"/>
    <w:rsid w:val="007C28D3"/>
    <w:rsid w:val="007C333D"/>
    <w:rsid w:val="007C623F"/>
    <w:rsid w:val="007C6494"/>
    <w:rsid w:val="007C74CB"/>
    <w:rsid w:val="007C7D86"/>
    <w:rsid w:val="007D091D"/>
    <w:rsid w:val="007D0B3B"/>
    <w:rsid w:val="007D19CB"/>
    <w:rsid w:val="007D2373"/>
    <w:rsid w:val="007D24C2"/>
    <w:rsid w:val="007D2C16"/>
    <w:rsid w:val="007D35A5"/>
    <w:rsid w:val="007D3FCD"/>
    <w:rsid w:val="007D43CF"/>
    <w:rsid w:val="007D45E3"/>
    <w:rsid w:val="007D575F"/>
    <w:rsid w:val="007D663D"/>
    <w:rsid w:val="007D68C8"/>
    <w:rsid w:val="007D6B2A"/>
    <w:rsid w:val="007D6FF5"/>
    <w:rsid w:val="007D73D5"/>
    <w:rsid w:val="007E05C8"/>
    <w:rsid w:val="007E216D"/>
    <w:rsid w:val="007E25A9"/>
    <w:rsid w:val="007E292E"/>
    <w:rsid w:val="007E2B9A"/>
    <w:rsid w:val="007E2E60"/>
    <w:rsid w:val="007E32E4"/>
    <w:rsid w:val="007E36B5"/>
    <w:rsid w:val="007E3915"/>
    <w:rsid w:val="007E3EAD"/>
    <w:rsid w:val="007E4719"/>
    <w:rsid w:val="007E47D3"/>
    <w:rsid w:val="007E4CCE"/>
    <w:rsid w:val="007E54D2"/>
    <w:rsid w:val="007E620B"/>
    <w:rsid w:val="007F032D"/>
    <w:rsid w:val="007F076F"/>
    <w:rsid w:val="007F10B7"/>
    <w:rsid w:val="007F15DD"/>
    <w:rsid w:val="007F352C"/>
    <w:rsid w:val="007F3F6D"/>
    <w:rsid w:val="007F42CB"/>
    <w:rsid w:val="007F445B"/>
    <w:rsid w:val="007F4A68"/>
    <w:rsid w:val="007F58E0"/>
    <w:rsid w:val="007F60BA"/>
    <w:rsid w:val="007F6418"/>
    <w:rsid w:val="007F65DC"/>
    <w:rsid w:val="007F7101"/>
    <w:rsid w:val="007F7251"/>
    <w:rsid w:val="007F737B"/>
    <w:rsid w:val="007F7BD6"/>
    <w:rsid w:val="00800290"/>
    <w:rsid w:val="00801272"/>
    <w:rsid w:val="00801609"/>
    <w:rsid w:val="008017D6"/>
    <w:rsid w:val="00801BD1"/>
    <w:rsid w:val="008028BE"/>
    <w:rsid w:val="008033BB"/>
    <w:rsid w:val="0080353E"/>
    <w:rsid w:val="00803825"/>
    <w:rsid w:val="00804568"/>
    <w:rsid w:val="00804C0D"/>
    <w:rsid w:val="00804F21"/>
    <w:rsid w:val="00805368"/>
    <w:rsid w:val="00805515"/>
    <w:rsid w:val="008056AB"/>
    <w:rsid w:val="008057EC"/>
    <w:rsid w:val="0080656B"/>
    <w:rsid w:val="008074A3"/>
    <w:rsid w:val="0081079F"/>
    <w:rsid w:val="00811559"/>
    <w:rsid w:val="00811572"/>
    <w:rsid w:val="0081295F"/>
    <w:rsid w:val="00812AE9"/>
    <w:rsid w:val="00813DB4"/>
    <w:rsid w:val="008147AC"/>
    <w:rsid w:val="00814947"/>
    <w:rsid w:val="00815A7F"/>
    <w:rsid w:val="00815B0A"/>
    <w:rsid w:val="00815C42"/>
    <w:rsid w:val="00815DE6"/>
    <w:rsid w:val="00816574"/>
    <w:rsid w:val="00817359"/>
    <w:rsid w:val="00817FC3"/>
    <w:rsid w:val="008210CD"/>
    <w:rsid w:val="008214A5"/>
    <w:rsid w:val="00821572"/>
    <w:rsid w:val="008215B7"/>
    <w:rsid w:val="00821A07"/>
    <w:rsid w:val="00821B3C"/>
    <w:rsid w:val="00821E78"/>
    <w:rsid w:val="00822EFE"/>
    <w:rsid w:val="00823444"/>
    <w:rsid w:val="00823826"/>
    <w:rsid w:val="00823A79"/>
    <w:rsid w:val="0082437B"/>
    <w:rsid w:val="008249DF"/>
    <w:rsid w:val="008253DF"/>
    <w:rsid w:val="00825F27"/>
    <w:rsid w:val="0082762A"/>
    <w:rsid w:val="00827A49"/>
    <w:rsid w:val="00827B45"/>
    <w:rsid w:val="00830D98"/>
    <w:rsid w:val="008320BF"/>
    <w:rsid w:val="00833501"/>
    <w:rsid w:val="008337C9"/>
    <w:rsid w:val="00833BF0"/>
    <w:rsid w:val="00833EB2"/>
    <w:rsid w:val="008343C7"/>
    <w:rsid w:val="00834AD9"/>
    <w:rsid w:val="0083502B"/>
    <w:rsid w:val="00835510"/>
    <w:rsid w:val="00835E45"/>
    <w:rsid w:val="008363A3"/>
    <w:rsid w:val="00836D92"/>
    <w:rsid w:val="00836F8D"/>
    <w:rsid w:val="0083730F"/>
    <w:rsid w:val="008377CC"/>
    <w:rsid w:val="00837EF9"/>
    <w:rsid w:val="00840602"/>
    <w:rsid w:val="008409FF"/>
    <w:rsid w:val="00840F9D"/>
    <w:rsid w:val="0084124C"/>
    <w:rsid w:val="00842709"/>
    <w:rsid w:val="00843D1E"/>
    <w:rsid w:val="00844068"/>
    <w:rsid w:val="00844B0E"/>
    <w:rsid w:val="00844BC7"/>
    <w:rsid w:val="00844E1A"/>
    <w:rsid w:val="00845B99"/>
    <w:rsid w:val="00846498"/>
    <w:rsid w:val="00846881"/>
    <w:rsid w:val="00846CB4"/>
    <w:rsid w:val="00847023"/>
    <w:rsid w:val="00847229"/>
    <w:rsid w:val="008475E1"/>
    <w:rsid w:val="0084778E"/>
    <w:rsid w:val="008500FD"/>
    <w:rsid w:val="0085038A"/>
    <w:rsid w:val="00850AC5"/>
    <w:rsid w:val="008516E2"/>
    <w:rsid w:val="00851B30"/>
    <w:rsid w:val="00851DE6"/>
    <w:rsid w:val="00852669"/>
    <w:rsid w:val="008537CD"/>
    <w:rsid w:val="00853921"/>
    <w:rsid w:val="00853B73"/>
    <w:rsid w:val="008549EF"/>
    <w:rsid w:val="00854B44"/>
    <w:rsid w:val="00854B6A"/>
    <w:rsid w:val="00855244"/>
    <w:rsid w:val="00856AE4"/>
    <w:rsid w:val="00857843"/>
    <w:rsid w:val="0085790E"/>
    <w:rsid w:val="00860487"/>
    <w:rsid w:val="008607EB"/>
    <w:rsid w:val="00860A73"/>
    <w:rsid w:val="00860F56"/>
    <w:rsid w:val="0086122A"/>
    <w:rsid w:val="00861590"/>
    <w:rsid w:val="00861E23"/>
    <w:rsid w:val="00862413"/>
    <w:rsid w:val="00862F1C"/>
    <w:rsid w:val="00863EBE"/>
    <w:rsid w:val="008671C0"/>
    <w:rsid w:val="0087096B"/>
    <w:rsid w:val="0087139B"/>
    <w:rsid w:val="00871447"/>
    <w:rsid w:val="008718CB"/>
    <w:rsid w:val="00871D40"/>
    <w:rsid w:val="00872CC1"/>
    <w:rsid w:val="0087345C"/>
    <w:rsid w:val="00874288"/>
    <w:rsid w:val="00875205"/>
    <w:rsid w:val="00875842"/>
    <w:rsid w:val="008758FF"/>
    <w:rsid w:val="008761F4"/>
    <w:rsid w:val="008766F3"/>
    <w:rsid w:val="00876E68"/>
    <w:rsid w:val="00880134"/>
    <w:rsid w:val="00880370"/>
    <w:rsid w:val="00880A58"/>
    <w:rsid w:val="00880FC0"/>
    <w:rsid w:val="0088176C"/>
    <w:rsid w:val="00881C99"/>
    <w:rsid w:val="00881D1C"/>
    <w:rsid w:val="00881EF2"/>
    <w:rsid w:val="0088209E"/>
    <w:rsid w:val="0088228A"/>
    <w:rsid w:val="008823DD"/>
    <w:rsid w:val="008827FA"/>
    <w:rsid w:val="00882B10"/>
    <w:rsid w:val="00882DDE"/>
    <w:rsid w:val="00882F49"/>
    <w:rsid w:val="00883073"/>
    <w:rsid w:val="0088351A"/>
    <w:rsid w:val="00883FE0"/>
    <w:rsid w:val="00884585"/>
    <w:rsid w:val="00884EEC"/>
    <w:rsid w:val="00885FE1"/>
    <w:rsid w:val="008874E7"/>
    <w:rsid w:val="008875A8"/>
    <w:rsid w:val="008875EC"/>
    <w:rsid w:val="008879B0"/>
    <w:rsid w:val="008908DC"/>
    <w:rsid w:val="00890E74"/>
    <w:rsid w:val="00890FA9"/>
    <w:rsid w:val="0089100E"/>
    <w:rsid w:val="008914B9"/>
    <w:rsid w:val="00891D5A"/>
    <w:rsid w:val="00892746"/>
    <w:rsid w:val="00893251"/>
    <w:rsid w:val="00893B72"/>
    <w:rsid w:val="00893DE6"/>
    <w:rsid w:val="00893EDE"/>
    <w:rsid w:val="00894041"/>
    <w:rsid w:val="008941C5"/>
    <w:rsid w:val="00894485"/>
    <w:rsid w:val="00894BD7"/>
    <w:rsid w:val="00895613"/>
    <w:rsid w:val="00895C7E"/>
    <w:rsid w:val="00895F13"/>
    <w:rsid w:val="00896930"/>
    <w:rsid w:val="00897D06"/>
    <w:rsid w:val="008A0065"/>
    <w:rsid w:val="008A018F"/>
    <w:rsid w:val="008A1014"/>
    <w:rsid w:val="008A14B8"/>
    <w:rsid w:val="008A1826"/>
    <w:rsid w:val="008A184E"/>
    <w:rsid w:val="008A2075"/>
    <w:rsid w:val="008A2B3A"/>
    <w:rsid w:val="008A2E96"/>
    <w:rsid w:val="008A30A5"/>
    <w:rsid w:val="008A3386"/>
    <w:rsid w:val="008A3B41"/>
    <w:rsid w:val="008A48B0"/>
    <w:rsid w:val="008A51D7"/>
    <w:rsid w:val="008A632A"/>
    <w:rsid w:val="008A6571"/>
    <w:rsid w:val="008A6922"/>
    <w:rsid w:val="008A7133"/>
    <w:rsid w:val="008A7800"/>
    <w:rsid w:val="008A7C1F"/>
    <w:rsid w:val="008B07BF"/>
    <w:rsid w:val="008B13B8"/>
    <w:rsid w:val="008B1658"/>
    <w:rsid w:val="008B170C"/>
    <w:rsid w:val="008B19FB"/>
    <w:rsid w:val="008B1BD2"/>
    <w:rsid w:val="008B2211"/>
    <w:rsid w:val="008B2602"/>
    <w:rsid w:val="008B2B5D"/>
    <w:rsid w:val="008B3821"/>
    <w:rsid w:val="008B40E8"/>
    <w:rsid w:val="008B5744"/>
    <w:rsid w:val="008B627F"/>
    <w:rsid w:val="008B6389"/>
    <w:rsid w:val="008B7103"/>
    <w:rsid w:val="008B711C"/>
    <w:rsid w:val="008B781A"/>
    <w:rsid w:val="008B787D"/>
    <w:rsid w:val="008B7D11"/>
    <w:rsid w:val="008B7F7D"/>
    <w:rsid w:val="008C003E"/>
    <w:rsid w:val="008C1913"/>
    <w:rsid w:val="008C2F4D"/>
    <w:rsid w:val="008C3D1E"/>
    <w:rsid w:val="008C4411"/>
    <w:rsid w:val="008C5E51"/>
    <w:rsid w:val="008C6065"/>
    <w:rsid w:val="008C60B1"/>
    <w:rsid w:val="008C6320"/>
    <w:rsid w:val="008C6384"/>
    <w:rsid w:val="008C6F00"/>
    <w:rsid w:val="008C7497"/>
    <w:rsid w:val="008C77DE"/>
    <w:rsid w:val="008D00CA"/>
    <w:rsid w:val="008D04BF"/>
    <w:rsid w:val="008D055B"/>
    <w:rsid w:val="008D073F"/>
    <w:rsid w:val="008D0A7D"/>
    <w:rsid w:val="008D0B15"/>
    <w:rsid w:val="008D1980"/>
    <w:rsid w:val="008D1DDF"/>
    <w:rsid w:val="008D22DA"/>
    <w:rsid w:val="008D279C"/>
    <w:rsid w:val="008D2ACB"/>
    <w:rsid w:val="008D4308"/>
    <w:rsid w:val="008D48EE"/>
    <w:rsid w:val="008D50AB"/>
    <w:rsid w:val="008D53E4"/>
    <w:rsid w:val="008D740D"/>
    <w:rsid w:val="008E00C7"/>
    <w:rsid w:val="008E1179"/>
    <w:rsid w:val="008E12CB"/>
    <w:rsid w:val="008E15FA"/>
    <w:rsid w:val="008E245B"/>
    <w:rsid w:val="008E2664"/>
    <w:rsid w:val="008E2B4C"/>
    <w:rsid w:val="008E2ECD"/>
    <w:rsid w:val="008E32C3"/>
    <w:rsid w:val="008E3DC1"/>
    <w:rsid w:val="008E52D5"/>
    <w:rsid w:val="008E6057"/>
    <w:rsid w:val="008E6BE3"/>
    <w:rsid w:val="008E70DC"/>
    <w:rsid w:val="008F04B4"/>
    <w:rsid w:val="008F102E"/>
    <w:rsid w:val="008F160D"/>
    <w:rsid w:val="008F1C13"/>
    <w:rsid w:val="008F254F"/>
    <w:rsid w:val="008F2C6C"/>
    <w:rsid w:val="008F2FC8"/>
    <w:rsid w:val="008F31F9"/>
    <w:rsid w:val="008F33DE"/>
    <w:rsid w:val="008F44F0"/>
    <w:rsid w:val="008F598D"/>
    <w:rsid w:val="008F5D54"/>
    <w:rsid w:val="008F5ECF"/>
    <w:rsid w:val="008F6182"/>
    <w:rsid w:val="008F6DE7"/>
    <w:rsid w:val="008F7792"/>
    <w:rsid w:val="008F7E7D"/>
    <w:rsid w:val="009018B2"/>
    <w:rsid w:val="00901971"/>
    <w:rsid w:val="00901C16"/>
    <w:rsid w:val="00901DEE"/>
    <w:rsid w:val="00904335"/>
    <w:rsid w:val="00904375"/>
    <w:rsid w:val="00905EB9"/>
    <w:rsid w:val="0090610F"/>
    <w:rsid w:val="00906218"/>
    <w:rsid w:val="0090678E"/>
    <w:rsid w:val="00906844"/>
    <w:rsid w:val="009075A4"/>
    <w:rsid w:val="009078AA"/>
    <w:rsid w:val="00907EE4"/>
    <w:rsid w:val="0091040E"/>
    <w:rsid w:val="00910D0F"/>
    <w:rsid w:val="00910D89"/>
    <w:rsid w:val="009123BE"/>
    <w:rsid w:val="00913018"/>
    <w:rsid w:val="00913832"/>
    <w:rsid w:val="00913DCC"/>
    <w:rsid w:val="009143C8"/>
    <w:rsid w:val="009144EA"/>
    <w:rsid w:val="00914B4F"/>
    <w:rsid w:val="00914F2E"/>
    <w:rsid w:val="00915030"/>
    <w:rsid w:val="00915EFF"/>
    <w:rsid w:val="00915F74"/>
    <w:rsid w:val="009165CB"/>
    <w:rsid w:val="009172AE"/>
    <w:rsid w:val="009174F8"/>
    <w:rsid w:val="009203EC"/>
    <w:rsid w:val="00920803"/>
    <w:rsid w:val="00920814"/>
    <w:rsid w:val="0092085B"/>
    <w:rsid w:val="00920AAF"/>
    <w:rsid w:val="009218C1"/>
    <w:rsid w:val="00922395"/>
    <w:rsid w:val="00922FA8"/>
    <w:rsid w:val="009239D0"/>
    <w:rsid w:val="00923A2D"/>
    <w:rsid w:val="00924B5B"/>
    <w:rsid w:val="0092511F"/>
    <w:rsid w:val="00925C25"/>
    <w:rsid w:val="00925C85"/>
    <w:rsid w:val="00926103"/>
    <w:rsid w:val="0092624E"/>
    <w:rsid w:val="009268E2"/>
    <w:rsid w:val="0092698A"/>
    <w:rsid w:val="00926C25"/>
    <w:rsid w:val="00926D84"/>
    <w:rsid w:val="009270B9"/>
    <w:rsid w:val="009275ED"/>
    <w:rsid w:val="00927B8A"/>
    <w:rsid w:val="00927D55"/>
    <w:rsid w:val="00931638"/>
    <w:rsid w:val="00931A11"/>
    <w:rsid w:val="0093293D"/>
    <w:rsid w:val="00933429"/>
    <w:rsid w:val="00933500"/>
    <w:rsid w:val="00933B99"/>
    <w:rsid w:val="00933BFF"/>
    <w:rsid w:val="009341D3"/>
    <w:rsid w:val="009341E5"/>
    <w:rsid w:val="0093479D"/>
    <w:rsid w:val="009348E3"/>
    <w:rsid w:val="00935107"/>
    <w:rsid w:val="00935484"/>
    <w:rsid w:val="00935491"/>
    <w:rsid w:val="009356AD"/>
    <w:rsid w:val="00935C4A"/>
    <w:rsid w:val="00935F11"/>
    <w:rsid w:val="00936794"/>
    <w:rsid w:val="00936E10"/>
    <w:rsid w:val="00937359"/>
    <w:rsid w:val="00937C45"/>
    <w:rsid w:val="0094050F"/>
    <w:rsid w:val="009414AD"/>
    <w:rsid w:val="00941A5C"/>
    <w:rsid w:val="00941B93"/>
    <w:rsid w:val="009427D7"/>
    <w:rsid w:val="00942A54"/>
    <w:rsid w:val="00942EFF"/>
    <w:rsid w:val="009431B0"/>
    <w:rsid w:val="00943FBA"/>
    <w:rsid w:val="009450C7"/>
    <w:rsid w:val="00945989"/>
    <w:rsid w:val="00945CE8"/>
    <w:rsid w:val="00945E5F"/>
    <w:rsid w:val="00946A88"/>
    <w:rsid w:val="00946C74"/>
    <w:rsid w:val="00947683"/>
    <w:rsid w:val="0094770B"/>
    <w:rsid w:val="00947781"/>
    <w:rsid w:val="00947CDD"/>
    <w:rsid w:val="009507D7"/>
    <w:rsid w:val="00951320"/>
    <w:rsid w:val="00951BBD"/>
    <w:rsid w:val="00951DA8"/>
    <w:rsid w:val="0095222B"/>
    <w:rsid w:val="009522F8"/>
    <w:rsid w:val="00952C3D"/>
    <w:rsid w:val="00952CDF"/>
    <w:rsid w:val="0095368D"/>
    <w:rsid w:val="00954363"/>
    <w:rsid w:val="00954605"/>
    <w:rsid w:val="00954C33"/>
    <w:rsid w:val="00954CA3"/>
    <w:rsid w:val="00955356"/>
    <w:rsid w:val="009556FB"/>
    <w:rsid w:val="009577E6"/>
    <w:rsid w:val="00957B8B"/>
    <w:rsid w:val="00957F12"/>
    <w:rsid w:val="0096094B"/>
    <w:rsid w:val="00962D09"/>
    <w:rsid w:val="00963E04"/>
    <w:rsid w:val="00964A99"/>
    <w:rsid w:val="00964D3E"/>
    <w:rsid w:val="009654A6"/>
    <w:rsid w:val="00965953"/>
    <w:rsid w:val="00966F24"/>
    <w:rsid w:val="00967071"/>
    <w:rsid w:val="00970EBF"/>
    <w:rsid w:val="00971A5C"/>
    <w:rsid w:val="00972CCE"/>
    <w:rsid w:val="0097354A"/>
    <w:rsid w:val="00974805"/>
    <w:rsid w:val="0097511B"/>
    <w:rsid w:val="009754EE"/>
    <w:rsid w:val="0097590C"/>
    <w:rsid w:val="00975ABC"/>
    <w:rsid w:val="00975EE0"/>
    <w:rsid w:val="0097653D"/>
    <w:rsid w:val="00976C3F"/>
    <w:rsid w:val="00976D4A"/>
    <w:rsid w:val="00977348"/>
    <w:rsid w:val="009774E2"/>
    <w:rsid w:val="00980418"/>
    <w:rsid w:val="009811ED"/>
    <w:rsid w:val="00981571"/>
    <w:rsid w:val="0098168C"/>
    <w:rsid w:val="00982A09"/>
    <w:rsid w:val="00982BDC"/>
    <w:rsid w:val="00982CC0"/>
    <w:rsid w:val="00982FF1"/>
    <w:rsid w:val="00983A2B"/>
    <w:rsid w:val="00983C54"/>
    <w:rsid w:val="00983E65"/>
    <w:rsid w:val="00983ECD"/>
    <w:rsid w:val="0098407A"/>
    <w:rsid w:val="009841DB"/>
    <w:rsid w:val="00984A4C"/>
    <w:rsid w:val="009853F0"/>
    <w:rsid w:val="009855C8"/>
    <w:rsid w:val="00987A85"/>
    <w:rsid w:val="00987DA4"/>
    <w:rsid w:val="00990433"/>
    <w:rsid w:val="00990604"/>
    <w:rsid w:val="00991FC9"/>
    <w:rsid w:val="00992A0A"/>
    <w:rsid w:val="00992AEC"/>
    <w:rsid w:val="00992FBE"/>
    <w:rsid w:val="00993F10"/>
    <w:rsid w:val="0099454B"/>
    <w:rsid w:val="00994FEE"/>
    <w:rsid w:val="00995976"/>
    <w:rsid w:val="00996308"/>
    <w:rsid w:val="00997692"/>
    <w:rsid w:val="009976D5"/>
    <w:rsid w:val="009A045F"/>
    <w:rsid w:val="009A0945"/>
    <w:rsid w:val="009A1006"/>
    <w:rsid w:val="009A1574"/>
    <w:rsid w:val="009A1CB9"/>
    <w:rsid w:val="009A2445"/>
    <w:rsid w:val="009A2890"/>
    <w:rsid w:val="009A2A38"/>
    <w:rsid w:val="009A2A9A"/>
    <w:rsid w:val="009A3432"/>
    <w:rsid w:val="009A548A"/>
    <w:rsid w:val="009A6921"/>
    <w:rsid w:val="009A6AC0"/>
    <w:rsid w:val="009B0A95"/>
    <w:rsid w:val="009B1053"/>
    <w:rsid w:val="009B1386"/>
    <w:rsid w:val="009B1F88"/>
    <w:rsid w:val="009B21B8"/>
    <w:rsid w:val="009B2779"/>
    <w:rsid w:val="009B43FC"/>
    <w:rsid w:val="009B4555"/>
    <w:rsid w:val="009B4C92"/>
    <w:rsid w:val="009B52B9"/>
    <w:rsid w:val="009B57F5"/>
    <w:rsid w:val="009B5AEC"/>
    <w:rsid w:val="009B5B19"/>
    <w:rsid w:val="009B5B3A"/>
    <w:rsid w:val="009B6147"/>
    <w:rsid w:val="009B658E"/>
    <w:rsid w:val="009B6FE6"/>
    <w:rsid w:val="009B7D7D"/>
    <w:rsid w:val="009C0845"/>
    <w:rsid w:val="009C0D87"/>
    <w:rsid w:val="009C1836"/>
    <w:rsid w:val="009C21E8"/>
    <w:rsid w:val="009C34B6"/>
    <w:rsid w:val="009C358D"/>
    <w:rsid w:val="009C3C76"/>
    <w:rsid w:val="009C3E0E"/>
    <w:rsid w:val="009C4484"/>
    <w:rsid w:val="009C4CCC"/>
    <w:rsid w:val="009C50B1"/>
    <w:rsid w:val="009C5EA6"/>
    <w:rsid w:val="009C6521"/>
    <w:rsid w:val="009C6C7A"/>
    <w:rsid w:val="009C70DA"/>
    <w:rsid w:val="009C7108"/>
    <w:rsid w:val="009C7696"/>
    <w:rsid w:val="009C7B6E"/>
    <w:rsid w:val="009C7FA2"/>
    <w:rsid w:val="009D06C6"/>
    <w:rsid w:val="009D11AA"/>
    <w:rsid w:val="009D2472"/>
    <w:rsid w:val="009D2893"/>
    <w:rsid w:val="009D28EA"/>
    <w:rsid w:val="009D2B70"/>
    <w:rsid w:val="009D31AF"/>
    <w:rsid w:val="009D3605"/>
    <w:rsid w:val="009D3E46"/>
    <w:rsid w:val="009D3F4E"/>
    <w:rsid w:val="009D3F5F"/>
    <w:rsid w:val="009D4284"/>
    <w:rsid w:val="009D477E"/>
    <w:rsid w:val="009D515D"/>
    <w:rsid w:val="009D67E0"/>
    <w:rsid w:val="009D6B87"/>
    <w:rsid w:val="009D7351"/>
    <w:rsid w:val="009D778E"/>
    <w:rsid w:val="009E0330"/>
    <w:rsid w:val="009E0331"/>
    <w:rsid w:val="009E0905"/>
    <w:rsid w:val="009E143E"/>
    <w:rsid w:val="009E1A71"/>
    <w:rsid w:val="009E1E43"/>
    <w:rsid w:val="009E246B"/>
    <w:rsid w:val="009E3031"/>
    <w:rsid w:val="009E31D6"/>
    <w:rsid w:val="009E415D"/>
    <w:rsid w:val="009E41FB"/>
    <w:rsid w:val="009E4237"/>
    <w:rsid w:val="009E48E2"/>
    <w:rsid w:val="009E4E97"/>
    <w:rsid w:val="009E561F"/>
    <w:rsid w:val="009E5B04"/>
    <w:rsid w:val="009E5FA4"/>
    <w:rsid w:val="009E62EE"/>
    <w:rsid w:val="009E72DC"/>
    <w:rsid w:val="009E78ED"/>
    <w:rsid w:val="009E7BE2"/>
    <w:rsid w:val="009F005F"/>
    <w:rsid w:val="009F08AA"/>
    <w:rsid w:val="009F09A6"/>
    <w:rsid w:val="009F16D7"/>
    <w:rsid w:val="009F1E57"/>
    <w:rsid w:val="009F2318"/>
    <w:rsid w:val="009F2FCA"/>
    <w:rsid w:val="009F352C"/>
    <w:rsid w:val="009F3CF6"/>
    <w:rsid w:val="009F3EA3"/>
    <w:rsid w:val="009F4ACB"/>
    <w:rsid w:val="009F5682"/>
    <w:rsid w:val="009F58C0"/>
    <w:rsid w:val="009F63B0"/>
    <w:rsid w:val="009F6887"/>
    <w:rsid w:val="009F7E79"/>
    <w:rsid w:val="00A00876"/>
    <w:rsid w:val="00A00B2C"/>
    <w:rsid w:val="00A0106B"/>
    <w:rsid w:val="00A011C0"/>
    <w:rsid w:val="00A015B5"/>
    <w:rsid w:val="00A0161F"/>
    <w:rsid w:val="00A018D2"/>
    <w:rsid w:val="00A01BC0"/>
    <w:rsid w:val="00A01FB3"/>
    <w:rsid w:val="00A03262"/>
    <w:rsid w:val="00A03B20"/>
    <w:rsid w:val="00A03C5C"/>
    <w:rsid w:val="00A0433D"/>
    <w:rsid w:val="00A04468"/>
    <w:rsid w:val="00A04DD4"/>
    <w:rsid w:val="00A04EC9"/>
    <w:rsid w:val="00A0566B"/>
    <w:rsid w:val="00A06C0D"/>
    <w:rsid w:val="00A0720A"/>
    <w:rsid w:val="00A074BA"/>
    <w:rsid w:val="00A0788C"/>
    <w:rsid w:val="00A07A54"/>
    <w:rsid w:val="00A114BC"/>
    <w:rsid w:val="00A12D2F"/>
    <w:rsid w:val="00A13227"/>
    <w:rsid w:val="00A13F03"/>
    <w:rsid w:val="00A1415C"/>
    <w:rsid w:val="00A14C76"/>
    <w:rsid w:val="00A154D5"/>
    <w:rsid w:val="00A159BC"/>
    <w:rsid w:val="00A16D4F"/>
    <w:rsid w:val="00A17CD0"/>
    <w:rsid w:val="00A20066"/>
    <w:rsid w:val="00A200A6"/>
    <w:rsid w:val="00A20978"/>
    <w:rsid w:val="00A21517"/>
    <w:rsid w:val="00A21D7F"/>
    <w:rsid w:val="00A22F1F"/>
    <w:rsid w:val="00A23134"/>
    <w:rsid w:val="00A23DF0"/>
    <w:rsid w:val="00A23F07"/>
    <w:rsid w:val="00A253F7"/>
    <w:rsid w:val="00A25BB7"/>
    <w:rsid w:val="00A264B1"/>
    <w:rsid w:val="00A264EF"/>
    <w:rsid w:val="00A26941"/>
    <w:rsid w:val="00A26CBD"/>
    <w:rsid w:val="00A27019"/>
    <w:rsid w:val="00A2758D"/>
    <w:rsid w:val="00A27DC6"/>
    <w:rsid w:val="00A27E58"/>
    <w:rsid w:val="00A27F38"/>
    <w:rsid w:val="00A300BA"/>
    <w:rsid w:val="00A302E6"/>
    <w:rsid w:val="00A31049"/>
    <w:rsid w:val="00A324DB"/>
    <w:rsid w:val="00A325AD"/>
    <w:rsid w:val="00A3282E"/>
    <w:rsid w:val="00A328B7"/>
    <w:rsid w:val="00A32C62"/>
    <w:rsid w:val="00A3308A"/>
    <w:rsid w:val="00A3479C"/>
    <w:rsid w:val="00A347F0"/>
    <w:rsid w:val="00A35873"/>
    <w:rsid w:val="00A36089"/>
    <w:rsid w:val="00A368E2"/>
    <w:rsid w:val="00A4075F"/>
    <w:rsid w:val="00A4189B"/>
    <w:rsid w:val="00A41D23"/>
    <w:rsid w:val="00A425D7"/>
    <w:rsid w:val="00A430C0"/>
    <w:rsid w:val="00A43595"/>
    <w:rsid w:val="00A4390F"/>
    <w:rsid w:val="00A43BDC"/>
    <w:rsid w:val="00A43F17"/>
    <w:rsid w:val="00A44C55"/>
    <w:rsid w:val="00A4556C"/>
    <w:rsid w:val="00A45C90"/>
    <w:rsid w:val="00A45FD8"/>
    <w:rsid w:val="00A4625B"/>
    <w:rsid w:val="00A465E3"/>
    <w:rsid w:val="00A4706C"/>
    <w:rsid w:val="00A47A05"/>
    <w:rsid w:val="00A50AE5"/>
    <w:rsid w:val="00A51B27"/>
    <w:rsid w:val="00A523DB"/>
    <w:rsid w:val="00A52456"/>
    <w:rsid w:val="00A52C85"/>
    <w:rsid w:val="00A52D56"/>
    <w:rsid w:val="00A52E68"/>
    <w:rsid w:val="00A530A3"/>
    <w:rsid w:val="00A53625"/>
    <w:rsid w:val="00A54704"/>
    <w:rsid w:val="00A54EEA"/>
    <w:rsid w:val="00A550AE"/>
    <w:rsid w:val="00A55FAB"/>
    <w:rsid w:val="00A56CD8"/>
    <w:rsid w:val="00A56D4E"/>
    <w:rsid w:val="00A570D0"/>
    <w:rsid w:val="00A57288"/>
    <w:rsid w:val="00A57703"/>
    <w:rsid w:val="00A579FB"/>
    <w:rsid w:val="00A60BB4"/>
    <w:rsid w:val="00A61641"/>
    <w:rsid w:val="00A617A2"/>
    <w:rsid w:val="00A6241B"/>
    <w:rsid w:val="00A63BA3"/>
    <w:rsid w:val="00A63CB1"/>
    <w:rsid w:val="00A64761"/>
    <w:rsid w:val="00A64F58"/>
    <w:rsid w:val="00A6549A"/>
    <w:rsid w:val="00A65945"/>
    <w:rsid w:val="00A65D4B"/>
    <w:rsid w:val="00A67900"/>
    <w:rsid w:val="00A67F0D"/>
    <w:rsid w:val="00A70027"/>
    <w:rsid w:val="00A70571"/>
    <w:rsid w:val="00A7085B"/>
    <w:rsid w:val="00A71150"/>
    <w:rsid w:val="00A71490"/>
    <w:rsid w:val="00A716A3"/>
    <w:rsid w:val="00A72092"/>
    <w:rsid w:val="00A720B6"/>
    <w:rsid w:val="00A730D0"/>
    <w:rsid w:val="00A73208"/>
    <w:rsid w:val="00A73D09"/>
    <w:rsid w:val="00A74122"/>
    <w:rsid w:val="00A741C6"/>
    <w:rsid w:val="00A74562"/>
    <w:rsid w:val="00A7505E"/>
    <w:rsid w:val="00A75199"/>
    <w:rsid w:val="00A755E9"/>
    <w:rsid w:val="00A7608A"/>
    <w:rsid w:val="00A7698E"/>
    <w:rsid w:val="00A769B7"/>
    <w:rsid w:val="00A77B3F"/>
    <w:rsid w:val="00A77D0C"/>
    <w:rsid w:val="00A80298"/>
    <w:rsid w:val="00A80ABE"/>
    <w:rsid w:val="00A80DDC"/>
    <w:rsid w:val="00A81736"/>
    <w:rsid w:val="00A81963"/>
    <w:rsid w:val="00A81AE5"/>
    <w:rsid w:val="00A82795"/>
    <w:rsid w:val="00A83D23"/>
    <w:rsid w:val="00A83FAE"/>
    <w:rsid w:val="00A84154"/>
    <w:rsid w:val="00A844FD"/>
    <w:rsid w:val="00A8453E"/>
    <w:rsid w:val="00A84A76"/>
    <w:rsid w:val="00A84B02"/>
    <w:rsid w:val="00A84C26"/>
    <w:rsid w:val="00A86A63"/>
    <w:rsid w:val="00A8715F"/>
    <w:rsid w:val="00A877AA"/>
    <w:rsid w:val="00A87815"/>
    <w:rsid w:val="00A87AB5"/>
    <w:rsid w:val="00A91171"/>
    <w:rsid w:val="00A9119E"/>
    <w:rsid w:val="00A919C7"/>
    <w:rsid w:val="00A9276D"/>
    <w:rsid w:val="00A928D0"/>
    <w:rsid w:val="00A92D14"/>
    <w:rsid w:val="00A93687"/>
    <w:rsid w:val="00A93C7F"/>
    <w:rsid w:val="00A93FCD"/>
    <w:rsid w:val="00A9417A"/>
    <w:rsid w:val="00A94AE4"/>
    <w:rsid w:val="00A9511F"/>
    <w:rsid w:val="00A95132"/>
    <w:rsid w:val="00A9740B"/>
    <w:rsid w:val="00A97B5C"/>
    <w:rsid w:val="00A97B60"/>
    <w:rsid w:val="00A97E5C"/>
    <w:rsid w:val="00AA0C82"/>
    <w:rsid w:val="00AA13AB"/>
    <w:rsid w:val="00AA1583"/>
    <w:rsid w:val="00AA1649"/>
    <w:rsid w:val="00AA183B"/>
    <w:rsid w:val="00AA1B43"/>
    <w:rsid w:val="00AA20C7"/>
    <w:rsid w:val="00AA2125"/>
    <w:rsid w:val="00AA2384"/>
    <w:rsid w:val="00AA27B9"/>
    <w:rsid w:val="00AA3490"/>
    <w:rsid w:val="00AA37C9"/>
    <w:rsid w:val="00AA4EEB"/>
    <w:rsid w:val="00AA567A"/>
    <w:rsid w:val="00AA703E"/>
    <w:rsid w:val="00AA7542"/>
    <w:rsid w:val="00AA795D"/>
    <w:rsid w:val="00AA7F01"/>
    <w:rsid w:val="00AB0406"/>
    <w:rsid w:val="00AB04F6"/>
    <w:rsid w:val="00AB0879"/>
    <w:rsid w:val="00AB0A2A"/>
    <w:rsid w:val="00AB0EAE"/>
    <w:rsid w:val="00AB11F2"/>
    <w:rsid w:val="00AB146B"/>
    <w:rsid w:val="00AB1F77"/>
    <w:rsid w:val="00AB25B4"/>
    <w:rsid w:val="00AB26F0"/>
    <w:rsid w:val="00AB2A24"/>
    <w:rsid w:val="00AB4946"/>
    <w:rsid w:val="00AB4CD9"/>
    <w:rsid w:val="00AB569F"/>
    <w:rsid w:val="00AB61B4"/>
    <w:rsid w:val="00AB6BEE"/>
    <w:rsid w:val="00AB6D78"/>
    <w:rsid w:val="00AB7360"/>
    <w:rsid w:val="00AB7528"/>
    <w:rsid w:val="00AB7F3D"/>
    <w:rsid w:val="00AC00D5"/>
    <w:rsid w:val="00AC01F4"/>
    <w:rsid w:val="00AC09C2"/>
    <w:rsid w:val="00AC0A87"/>
    <w:rsid w:val="00AC1A35"/>
    <w:rsid w:val="00AC2137"/>
    <w:rsid w:val="00AC23D3"/>
    <w:rsid w:val="00AC2815"/>
    <w:rsid w:val="00AC2905"/>
    <w:rsid w:val="00AC2E28"/>
    <w:rsid w:val="00AC343A"/>
    <w:rsid w:val="00AC3ADE"/>
    <w:rsid w:val="00AC3C67"/>
    <w:rsid w:val="00AC3EAD"/>
    <w:rsid w:val="00AC4127"/>
    <w:rsid w:val="00AC4441"/>
    <w:rsid w:val="00AC4F82"/>
    <w:rsid w:val="00AC6470"/>
    <w:rsid w:val="00AC64C7"/>
    <w:rsid w:val="00AC64D9"/>
    <w:rsid w:val="00AC6BE6"/>
    <w:rsid w:val="00AC6C89"/>
    <w:rsid w:val="00AC6D5B"/>
    <w:rsid w:val="00AC71E9"/>
    <w:rsid w:val="00AC738D"/>
    <w:rsid w:val="00AC7F18"/>
    <w:rsid w:val="00AD2984"/>
    <w:rsid w:val="00AD30AA"/>
    <w:rsid w:val="00AD30C6"/>
    <w:rsid w:val="00AD432F"/>
    <w:rsid w:val="00AD4505"/>
    <w:rsid w:val="00AD4878"/>
    <w:rsid w:val="00AD4D72"/>
    <w:rsid w:val="00AD5329"/>
    <w:rsid w:val="00AD59DE"/>
    <w:rsid w:val="00AD60DF"/>
    <w:rsid w:val="00AD6255"/>
    <w:rsid w:val="00AD6C62"/>
    <w:rsid w:val="00AD6C77"/>
    <w:rsid w:val="00AD6DC3"/>
    <w:rsid w:val="00AD76C6"/>
    <w:rsid w:val="00AD7F8C"/>
    <w:rsid w:val="00AE0764"/>
    <w:rsid w:val="00AE087E"/>
    <w:rsid w:val="00AE0EA5"/>
    <w:rsid w:val="00AE1121"/>
    <w:rsid w:val="00AE1199"/>
    <w:rsid w:val="00AE1616"/>
    <w:rsid w:val="00AE1B69"/>
    <w:rsid w:val="00AE1C86"/>
    <w:rsid w:val="00AE208C"/>
    <w:rsid w:val="00AE20BC"/>
    <w:rsid w:val="00AE217D"/>
    <w:rsid w:val="00AE2EE1"/>
    <w:rsid w:val="00AE313D"/>
    <w:rsid w:val="00AE3B38"/>
    <w:rsid w:val="00AE5164"/>
    <w:rsid w:val="00AE5428"/>
    <w:rsid w:val="00AE54CB"/>
    <w:rsid w:val="00AE5964"/>
    <w:rsid w:val="00AE6026"/>
    <w:rsid w:val="00AE62B0"/>
    <w:rsid w:val="00AE632E"/>
    <w:rsid w:val="00AE70F8"/>
    <w:rsid w:val="00AE717B"/>
    <w:rsid w:val="00AE74B2"/>
    <w:rsid w:val="00AE7612"/>
    <w:rsid w:val="00AE7E9A"/>
    <w:rsid w:val="00AF03D4"/>
    <w:rsid w:val="00AF1451"/>
    <w:rsid w:val="00AF1B02"/>
    <w:rsid w:val="00AF2DF2"/>
    <w:rsid w:val="00AF2F15"/>
    <w:rsid w:val="00AF3701"/>
    <w:rsid w:val="00AF3968"/>
    <w:rsid w:val="00AF4F99"/>
    <w:rsid w:val="00AF5072"/>
    <w:rsid w:val="00AF53F1"/>
    <w:rsid w:val="00AF5B8D"/>
    <w:rsid w:val="00AF6643"/>
    <w:rsid w:val="00AF6653"/>
    <w:rsid w:val="00AF6CB5"/>
    <w:rsid w:val="00AF7347"/>
    <w:rsid w:val="00AF74BE"/>
    <w:rsid w:val="00B00410"/>
    <w:rsid w:val="00B009AE"/>
    <w:rsid w:val="00B00A8B"/>
    <w:rsid w:val="00B00B4B"/>
    <w:rsid w:val="00B00FA2"/>
    <w:rsid w:val="00B015AA"/>
    <w:rsid w:val="00B01E35"/>
    <w:rsid w:val="00B027B2"/>
    <w:rsid w:val="00B02E90"/>
    <w:rsid w:val="00B03147"/>
    <w:rsid w:val="00B038B7"/>
    <w:rsid w:val="00B03BC6"/>
    <w:rsid w:val="00B0424C"/>
    <w:rsid w:val="00B0444A"/>
    <w:rsid w:val="00B045B7"/>
    <w:rsid w:val="00B04CEF"/>
    <w:rsid w:val="00B05C9F"/>
    <w:rsid w:val="00B05EF3"/>
    <w:rsid w:val="00B0614A"/>
    <w:rsid w:val="00B06B9E"/>
    <w:rsid w:val="00B07491"/>
    <w:rsid w:val="00B0760C"/>
    <w:rsid w:val="00B07CB3"/>
    <w:rsid w:val="00B103E9"/>
    <w:rsid w:val="00B10F6D"/>
    <w:rsid w:val="00B10FE7"/>
    <w:rsid w:val="00B1103E"/>
    <w:rsid w:val="00B110C7"/>
    <w:rsid w:val="00B127FE"/>
    <w:rsid w:val="00B13C98"/>
    <w:rsid w:val="00B14429"/>
    <w:rsid w:val="00B14B1E"/>
    <w:rsid w:val="00B151B0"/>
    <w:rsid w:val="00B151D7"/>
    <w:rsid w:val="00B15248"/>
    <w:rsid w:val="00B15633"/>
    <w:rsid w:val="00B157BE"/>
    <w:rsid w:val="00B16BFF"/>
    <w:rsid w:val="00B16F5B"/>
    <w:rsid w:val="00B17AEC"/>
    <w:rsid w:val="00B17E75"/>
    <w:rsid w:val="00B20BB9"/>
    <w:rsid w:val="00B20BD5"/>
    <w:rsid w:val="00B20E36"/>
    <w:rsid w:val="00B21063"/>
    <w:rsid w:val="00B210A0"/>
    <w:rsid w:val="00B21519"/>
    <w:rsid w:val="00B21AC1"/>
    <w:rsid w:val="00B21C04"/>
    <w:rsid w:val="00B21D43"/>
    <w:rsid w:val="00B21E0C"/>
    <w:rsid w:val="00B2272C"/>
    <w:rsid w:val="00B228D4"/>
    <w:rsid w:val="00B22918"/>
    <w:rsid w:val="00B22A93"/>
    <w:rsid w:val="00B22C1A"/>
    <w:rsid w:val="00B22E9C"/>
    <w:rsid w:val="00B230DD"/>
    <w:rsid w:val="00B236CE"/>
    <w:rsid w:val="00B23943"/>
    <w:rsid w:val="00B23CE2"/>
    <w:rsid w:val="00B24792"/>
    <w:rsid w:val="00B24DF4"/>
    <w:rsid w:val="00B25A0B"/>
    <w:rsid w:val="00B25EC0"/>
    <w:rsid w:val="00B266BB"/>
    <w:rsid w:val="00B267D7"/>
    <w:rsid w:val="00B3190F"/>
    <w:rsid w:val="00B3207E"/>
    <w:rsid w:val="00B327A8"/>
    <w:rsid w:val="00B3299D"/>
    <w:rsid w:val="00B330EC"/>
    <w:rsid w:val="00B332EC"/>
    <w:rsid w:val="00B33689"/>
    <w:rsid w:val="00B337EF"/>
    <w:rsid w:val="00B345A0"/>
    <w:rsid w:val="00B35F65"/>
    <w:rsid w:val="00B36451"/>
    <w:rsid w:val="00B36FAA"/>
    <w:rsid w:val="00B40450"/>
    <w:rsid w:val="00B409E7"/>
    <w:rsid w:val="00B40EB3"/>
    <w:rsid w:val="00B41967"/>
    <w:rsid w:val="00B41C62"/>
    <w:rsid w:val="00B41C87"/>
    <w:rsid w:val="00B41F49"/>
    <w:rsid w:val="00B42058"/>
    <w:rsid w:val="00B42208"/>
    <w:rsid w:val="00B422FD"/>
    <w:rsid w:val="00B42C96"/>
    <w:rsid w:val="00B42E25"/>
    <w:rsid w:val="00B431CF"/>
    <w:rsid w:val="00B43375"/>
    <w:rsid w:val="00B43425"/>
    <w:rsid w:val="00B438CE"/>
    <w:rsid w:val="00B4491F"/>
    <w:rsid w:val="00B44A33"/>
    <w:rsid w:val="00B45A94"/>
    <w:rsid w:val="00B45BB9"/>
    <w:rsid w:val="00B45D0C"/>
    <w:rsid w:val="00B4605B"/>
    <w:rsid w:val="00B500C8"/>
    <w:rsid w:val="00B50192"/>
    <w:rsid w:val="00B50EBC"/>
    <w:rsid w:val="00B5146E"/>
    <w:rsid w:val="00B519F4"/>
    <w:rsid w:val="00B5202B"/>
    <w:rsid w:val="00B523AE"/>
    <w:rsid w:val="00B52E57"/>
    <w:rsid w:val="00B544E7"/>
    <w:rsid w:val="00B54A5E"/>
    <w:rsid w:val="00B55171"/>
    <w:rsid w:val="00B55B5A"/>
    <w:rsid w:val="00B55E45"/>
    <w:rsid w:val="00B562A7"/>
    <w:rsid w:val="00B6122A"/>
    <w:rsid w:val="00B61B7C"/>
    <w:rsid w:val="00B61F10"/>
    <w:rsid w:val="00B63199"/>
    <w:rsid w:val="00B633AD"/>
    <w:rsid w:val="00B63BAB"/>
    <w:rsid w:val="00B63E00"/>
    <w:rsid w:val="00B64339"/>
    <w:rsid w:val="00B64402"/>
    <w:rsid w:val="00B64A1F"/>
    <w:rsid w:val="00B64C3F"/>
    <w:rsid w:val="00B64FAA"/>
    <w:rsid w:val="00B66B15"/>
    <w:rsid w:val="00B673EF"/>
    <w:rsid w:val="00B67DBB"/>
    <w:rsid w:val="00B7050B"/>
    <w:rsid w:val="00B70BCB"/>
    <w:rsid w:val="00B70DA9"/>
    <w:rsid w:val="00B70E63"/>
    <w:rsid w:val="00B71AF1"/>
    <w:rsid w:val="00B71B92"/>
    <w:rsid w:val="00B72ACF"/>
    <w:rsid w:val="00B73513"/>
    <w:rsid w:val="00B73519"/>
    <w:rsid w:val="00B7391F"/>
    <w:rsid w:val="00B7455B"/>
    <w:rsid w:val="00B74575"/>
    <w:rsid w:val="00B74E1C"/>
    <w:rsid w:val="00B75091"/>
    <w:rsid w:val="00B75647"/>
    <w:rsid w:val="00B757C3"/>
    <w:rsid w:val="00B75ED9"/>
    <w:rsid w:val="00B75F70"/>
    <w:rsid w:val="00B7693D"/>
    <w:rsid w:val="00B76B2E"/>
    <w:rsid w:val="00B76B63"/>
    <w:rsid w:val="00B770F8"/>
    <w:rsid w:val="00B7779B"/>
    <w:rsid w:val="00B809CD"/>
    <w:rsid w:val="00B80BC3"/>
    <w:rsid w:val="00B812B4"/>
    <w:rsid w:val="00B81386"/>
    <w:rsid w:val="00B81CF6"/>
    <w:rsid w:val="00B824DB"/>
    <w:rsid w:val="00B82649"/>
    <w:rsid w:val="00B8285B"/>
    <w:rsid w:val="00B828AF"/>
    <w:rsid w:val="00B82AD9"/>
    <w:rsid w:val="00B83311"/>
    <w:rsid w:val="00B84362"/>
    <w:rsid w:val="00B85308"/>
    <w:rsid w:val="00B85446"/>
    <w:rsid w:val="00B86288"/>
    <w:rsid w:val="00B86C89"/>
    <w:rsid w:val="00B91ABC"/>
    <w:rsid w:val="00B91BD2"/>
    <w:rsid w:val="00B91FDF"/>
    <w:rsid w:val="00B923E7"/>
    <w:rsid w:val="00B92EAE"/>
    <w:rsid w:val="00B930C2"/>
    <w:rsid w:val="00B93999"/>
    <w:rsid w:val="00B94524"/>
    <w:rsid w:val="00B94887"/>
    <w:rsid w:val="00B951A0"/>
    <w:rsid w:val="00B9586D"/>
    <w:rsid w:val="00B958B7"/>
    <w:rsid w:val="00B9616F"/>
    <w:rsid w:val="00B971B6"/>
    <w:rsid w:val="00B97243"/>
    <w:rsid w:val="00B9728D"/>
    <w:rsid w:val="00B973BF"/>
    <w:rsid w:val="00B9753C"/>
    <w:rsid w:val="00B9798B"/>
    <w:rsid w:val="00B97B10"/>
    <w:rsid w:val="00BA01B9"/>
    <w:rsid w:val="00BA03A5"/>
    <w:rsid w:val="00BA03A7"/>
    <w:rsid w:val="00BA0FB3"/>
    <w:rsid w:val="00BA13E1"/>
    <w:rsid w:val="00BA1511"/>
    <w:rsid w:val="00BA2D5D"/>
    <w:rsid w:val="00BA304F"/>
    <w:rsid w:val="00BA33C1"/>
    <w:rsid w:val="00BA3947"/>
    <w:rsid w:val="00BA39F8"/>
    <w:rsid w:val="00BA3A5A"/>
    <w:rsid w:val="00BA478C"/>
    <w:rsid w:val="00BA516B"/>
    <w:rsid w:val="00BA53A5"/>
    <w:rsid w:val="00BA5631"/>
    <w:rsid w:val="00BA59B6"/>
    <w:rsid w:val="00BA5D74"/>
    <w:rsid w:val="00BA642B"/>
    <w:rsid w:val="00BA78AA"/>
    <w:rsid w:val="00BB19DE"/>
    <w:rsid w:val="00BB2177"/>
    <w:rsid w:val="00BB29A4"/>
    <w:rsid w:val="00BB3D83"/>
    <w:rsid w:val="00BB4121"/>
    <w:rsid w:val="00BB4207"/>
    <w:rsid w:val="00BB43AD"/>
    <w:rsid w:val="00BB46D7"/>
    <w:rsid w:val="00BB5072"/>
    <w:rsid w:val="00BB5815"/>
    <w:rsid w:val="00BB583B"/>
    <w:rsid w:val="00BB5F3F"/>
    <w:rsid w:val="00BB60D8"/>
    <w:rsid w:val="00BB655B"/>
    <w:rsid w:val="00BB6898"/>
    <w:rsid w:val="00BB6988"/>
    <w:rsid w:val="00BB6B2E"/>
    <w:rsid w:val="00BB6E77"/>
    <w:rsid w:val="00BB7451"/>
    <w:rsid w:val="00BB76A3"/>
    <w:rsid w:val="00BB7C93"/>
    <w:rsid w:val="00BB7D4D"/>
    <w:rsid w:val="00BC0F65"/>
    <w:rsid w:val="00BC17DD"/>
    <w:rsid w:val="00BC2026"/>
    <w:rsid w:val="00BC2848"/>
    <w:rsid w:val="00BC28B9"/>
    <w:rsid w:val="00BC2BA5"/>
    <w:rsid w:val="00BC32BE"/>
    <w:rsid w:val="00BC49B9"/>
    <w:rsid w:val="00BC4BE5"/>
    <w:rsid w:val="00BC532A"/>
    <w:rsid w:val="00BC54D8"/>
    <w:rsid w:val="00BC7656"/>
    <w:rsid w:val="00BC76EB"/>
    <w:rsid w:val="00BD0915"/>
    <w:rsid w:val="00BD1BFC"/>
    <w:rsid w:val="00BD1FE8"/>
    <w:rsid w:val="00BD2686"/>
    <w:rsid w:val="00BD3007"/>
    <w:rsid w:val="00BD3999"/>
    <w:rsid w:val="00BD413C"/>
    <w:rsid w:val="00BD4D56"/>
    <w:rsid w:val="00BD6118"/>
    <w:rsid w:val="00BD6321"/>
    <w:rsid w:val="00BD6F11"/>
    <w:rsid w:val="00BD732D"/>
    <w:rsid w:val="00BD768B"/>
    <w:rsid w:val="00BD7F50"/>
    <w:rsid w:val="00BE0C31"/>
    <w:rsid w:val="00BE0E1E"/>
    <w:rsid w:val="00BE1E10"/>
    <w:rsid w:val="00BE4007"/>
    <w:rsid w:val="00BE43CA"/>
    <w:rsid w:val="00BE4DB2"/>
    <w:rsid w:val="00BE4FA1"/>
    <w:rsid w:val="00BE5506"/>
    <w:rsid w:val="00BE555C"/>
    <w:rsid w:val="00BE6101"/>
    <w:rsid w:val="00BE66C3"/>
    <w:rsid w:val="00BE67AB"/>
    <w:rsid w:val="00BE69D9"/>
    <w:rsid w:val="00BE6CA8"/>
    <w:rsid w:val="00BE7AFA"/>
    <w:rsid w:val="00BE7DED"/>
    <w:rsid w:val="00BF02BE"/>
    <w:rsid w:val="00BF095E"/>
    <w:rsid w:val="00BF10EC"/>
    <w:rsid w:val="00BF1379"/>
    <w:rsid w:val="00BF2998"/>
    <w:rsid w:val="00BF2E06"/>
    <w:rsid w:val="00BF2E93"/>
    <w:rsid w:val="00BF3348"/>
    <w:rsid w:val="00BF38EA"/>
    <w:rsid w:val="00BF399D"/>
    <w:rsid w:val="00BF3ED6"/>
    <w:rsid w:val="00BF4466"/>
    <w:rsid w:val="00BF44FA"/>
    <w:rsid w:val="00BF487A"/>
    <w:rsid w:val="00BF58F7"/>
    <w:rsid w:val="00BF5F2E"/>
    <w:rsid w:val="00BF6539"/>
    <w:rsid w:val="00BF73C4"/>
    <w:rsid w:val="00BF76B9"/>
    <w:rsid w:val="00BF7928"/>
    <w:rsid w:val="00C00E52"/>
    <w:rsid w:val="00C02A0A"/>
    <w:rsid w:val="00C048D5"/>
    <w:rsid w:val="00C04A0A"/>
    <w:rsid w:val="00C06465"/>
    <w:rsid w:val="00C06D8E"/>
    <w:rsid w:val="00C10E63"/>
    <w:rsid w:val="00C10E6F"/>
    <w:rsid w:val="00C115D7"/>
    <w:rsid w:val="00C1293B"/>
    <w:rsid w:val="00C12A12"/>
    <w:rsid w:val="00C13A48"/>
    <w:rsid w:val="00C13A72"/>
    <w:rsid w:val="00C13A77"/>
    <w:rsid w:val="00C13CD7"/>
    <w:rsid w:val="00C14061"/>
    <w:rsid w:val="00C149EA"/>
    <w:rsid w:val="00C14E30"/>
    <w:rsid w:val="00C15114"/>
    <w:rsid w:val="00C155CE"/>
    <w:rsid w:val="00C159CC"/>
    <w:rsid w:val="00C15C72"/>
    <w:rsid w:val="00C15F36"/>
    <w:rsid w:val="00C1602F"/>
    <w:rsid w:val="00C160EF"/>
    <w:rsid w:val="00C16BF1"/>
    <w:rsid w:val="00C16E7F"/>
    <w:rsid w:val="00C17422"/>
    <w:rsid w:val="00C17804"/>
    <w:rsid w:val="00C20450"/>
    <w:rsid w:val="00C21681"/>
    <w:rsid w:val="00C21D64"/>
    <w:rsid w:val="00C21DD0"/>
    <w:rsid w:val="00C22813"/>
    <w:rsid w:val="00C22C5F"/>
    <w:rsid w:val="00C2320E"/>
    <w:rsid w:val="00C23C69"/>
    <w:rsid w:val="00C24025"/>
    <w:rsid w:val="00C2484F"/>
    <w:rsid w:val="00C24FAD"/>
    <w:rsid w:val="00C254AF"/>
    <w:rsid w:val="00C25BEE"/>
    <w:rsid w:val="00C2785F"/>
    <w:rsid w:val="00C27A34"/>
    <w:rsid w:val="00C27AFF"/>
    <w:rsid w:val="00C27B53"/>
    <w:rsid w:val="00C27C63"/>
    <w:rsid w:val="00C303D3"/>
    <w:rsid w:val="00C3251E"/>
    <w:rsid w:val="00C332F4"/>
    <w:rsid w:val="00C33939"/>
    <w:rsid w:val="00C33B29"/>
    <w:rsid w:val="00C33BE5"/>
    <w:rsid w:val="00C347D1"/>
    <w:rsid w:val="00C34839"/>
    <w:rsid w:val="00C349AC"/>
    <w:rsid w:val="00C34C05"/>
    <w:rsid w:val="00C35451"/>
    <w:rsid w:val="00C35562"/>
    <w:rsid w:val="00C36824"/>
    <w:rsid w:val="00C36CAC"/>
    <w:rsid w:val="00C36EAE"/>
    <w:rsid w:val="00C36FBD"/>
    <w:rsid w:val="00C403F3"/>
    <w:rsid w:val="00C4073B"/>
    <w:rsid w:val="00C40E40"/>
    <w:rsid w:val="00C4127E"/>
    <w:rsid w:val="00C412FD"/>
    <w:rsid w:val="00C41FF0"/>
    <w:rsid w:val="00C42324"/>
    <w:rsid w:val="00C426D1"/>
    <w:rsid w:val="00C42BCA"/>
    <w:rsid w:val="00C42FBD"/>
    <w:rsid w:val="00C432E2"/>
    <w:rsid w:val="00C4371E"/>
    <w:rsid w:val="00C44AAF"/>
    <w:rsid w:val="00C4546E"/>
    <w:rsid w:val="00C4562C"/>
    <w:rsid w:val="00C4589E"/>
    <w:rsid w:val="00C45970"/>
    <w:rsid w:val="00C45E4A"/>
    <w:rsid w:val="00C46865"/>
    <w:rsid w:val="00C47CF6"/>
    <w:rsid w:val="00C47DB8"/>
    <w:rsid w:val="00C5063E"/>
    <w:rsid w:val="00C50A71"/>
    <w:rsid w:val="00C50F0D"/>
    <w:rsid w:val="00C51369"/>
    <w:rsid w:val="00C51460"/>
    <w:rsid w:val="00C52424"/>
    <w:rsid w:val="00C52AB7"/>
    <w:rsid w:val="00C52BE6"/>
    <w:rsid w:val="00C52CA5"/>
    <w:rsid w:val="00C52E11"/>
    <w:rsid w:val="00C5335F"/>
    <w:rsid w:val="00C53D91"/>
    <w:rsid w:val="00C5506E"/>
    <w:rsid w:val="00C554F7"/>
    <w:rsid w:val="00C559BC"/>
    <w:rsid w:val="00C55CA9"/>
    <w:rsid w:val="00C5718B"/>
    <w:rsid w:val="00C5751A"/>
    <w:rsid w:val="00C57A63"/>
    <w:rsid w:val="00C6075D"/>
    <w:rsid w:val="00C6079A"/>
    <w:rsid w:val="00C60AF3"/>
    <w:rsid w:val="00C611F3"/>
    <w:rsid w:val="00C6152F"/>
    <w:rsid w:val="00C6164B"/>
    <w:rsid w:val="00C61771"/>
    <w:rsid w:val="00C6257A"/>
    <w:rsid w:val="00C63535"/>
    <w:rsid w:val="00C6364E"/>
    <w:rsid w:val="00C63995"/>
    <w:rsid w:val="00C63BF5"/>
    <w:rsid w:val="00C64467"/>
    <w:rsid w:val="00C644A2"/>
    <w:rsid w:val="00C658E5"/>
    <w:rsid w:val="00C6667D"/>
    <w:rsid w:val="00C66FB1"/>
    <w:rsid w:val="00C70375"/>
    <w:rsid w:val="00C7043B"/>
    <w:rsid w:val="00C70AB2"/>
    <w:rsid w:val="00C7117E"/>
    <w:rsid w:val="00C71598"/>
    <w:rsid w:val="00C723B5"/>
    <w:rsid w:val="00C724A8"/>
    <w:rsid w:val="00C72C0C"/>
    <w:rsid w:val="00C72D0F"/>
    <w:rsid w:val="00C7462B"/>
    <w:rsid w:val="00C74D7B"/>
    <w:rsid w:val="00C75474"/>
    <w:rsid w:val="00C75BAD"/>
    <w:rsid w:val="00C76B6B"/>
    <w:rsid w:val="00C76CA8"/>
    <w:rsid w:val="00C7762B"/>
    <w:rsid w:val="00C77691"/>
    <w:rsid w:val="00C80BE1"/>
    <w:rsid w:val="00C81336"/>
    <w:rsid w:val="00C81FC9"/>
    <w:rsid w:val="00C82791"/>
    <w:rsid w:val="00C82958"/>
    <w:rsid w:val="00C82973"/>
    <w:rsid w:val="00C843B3"/>
    <w:rsid w:val="00C847E3"/>
    <w:rsid w:val="00C8521B"/>
    <w:rsid w:val="00C8523F"/>
    <w:rsid w:val="00C863D3"/>
    <w:rsid w:val="00C86813"/>
    <w:rsid w:val="00C86A88"/>
    <w:rsid w:val="00C87074"/>
    <w:rsid w:val="00C87797"/>
    <w:rsid w:val="00C87FA6"/>
    <w:rsid w:val="00C90A8A"/>
    <w:rsid w:val="00C90CCC"/>
    <w:rsid w:val="00C91046"/>
    <w:rsid w:val="00C9107F"/>
    <w:rsid w:val="00C91374"/>
    <w:rsid w:val="00C91B12"/>
    <w:rsid w:val="00C91C87"/>
    <w:rsid w:val="00C91D3D"/>
    <w:rsid w:val="00C92C38"/>
    <w:rsid w:val="00C92D7B"/>
    <w:rsid w:val="00C93205"/>
    <w:rsid w:val="00C93C80"/>
    <w:rsid w:val="00C93D8F"/>
    <w:rsid w:val="00C944B7"/>
    <w:rsid w:val="00C94A3F"/>
    <w:rsid w:val="00C94B74"/>
    <w:rsid w:val="00C94BC3"/>
    <w:rsid w:val="00C95130"/>
    <w:rsid w:val="00C95E96"/>
    <w:rsid w:val="00C97316"/>
    <w:rsid w:val="00C97F9D"/>
    <w:rsid w:val="00CA1395"/>
    <w:rsid w:val="00CA151D"/>
    <w:rsid w:val="00CA196E"/>
    <w:rsid w:val="00CA37BE"/>
    <w:rsid w:val="00CA3B38"/>
    <w:rsid w:val="00CA4E62"/>
    <w:rsid w:val="00CA58E9"/>
    <w:rsid w:val="00CA5DBF"/>
    <w:rsid w:val="00CA6713"/>
    <w:rsid w:val="00CA6F01"/>
    <w:rsid w:val="00CA7FA3"/>
    <w:rsid w:val="00CB0107"/>
    <w:rsid w:val="00CB09AC"/>
    <w:rsid w:val="00CB0B20"/>
    <w:rsid w:val="00CB1A0B"/>
    <w:rsid w:val="00CB2091"/>
    <w:rsid w:val="00CB38BF"/>
    <w:rsid w:val="00CB436D"/>
    <w:rsid w:val="00CB51DF"/>
    <w:rsid w:val="00CB59C6"/>
    <w:rsid w:val="00CB5CA3"/>
    <w:rsid w:val="00CB62B4"/>
    <w:rsid w:val="00CB66DE"/>
    <w:rsid w:val="00CB700F"/>
    <w:rsid w:val="00CB7F0D"/>
    <w:rsid w:val="00CB7F3D"/>
    <w:rsid w:val="00CC0237"/>
    <w:rsid w:val="00CC0A9F"/>
    <w:rsid w:val="00CC20CC"/>
    <w:rsid w:val="00CC2296"/>
    <w:rsid w:val="00CC22C3"/>
    <w:rsid w:val="00CC285C"/>
    <w:rsid w:val="00CC288E"/>
    <w:rsid w:val="00CC3B9B"/>
    <w:rsid w:val="00CC4A6C"/>
    <w:rsid w:val="00CC5BBF"/>
    <w:rsid w:val="00CC6E2E"/>
    <w:rsid w:val="00CC7231"/>
    <w:rsid w:val="00CC765D"/>
    <w:rsid w:val="00CC76A8"/>
    <w:rsid w:val="00CD02D6"/>
    <w:rsid w:val="00CD0361"/>
    <w:rsid w:val="00CD06BB"/>
    <w:rsid w:val="00CD06E4"/>
    <w:rsid w:val="00CD0D72"/>
    <w:rsid w:val="00CD100A"/>
    <w:rsid w:val="00CD247B"/>
    <w:rsid w:val="00CD2836"/>
    <w:rsid w:val="00CD2F70"/>
    <w:rsid w:val="00CD3FEF"/>
    <w:rsid w:val="00CD43B8"/>
    <w:rsid w:val="00CD5066"/>
    <w:rsid w:val="00CD5CB5"/>
    <w:rsid w:val="00CD5E2D"/>
    <w:rsid w:val="00CD683D"/>
    <w:rsid w:val="00CD6A76"/>
    <w:rsid w:val="00CD6ADE"/>
    <w:rsid w:val="00CD6C26"/>
    <w:rsid w:val="00CD715F"/>
    <w:rsid w:val="00CD74CE"/>
    <w:rsid w:val="00CE0175"/>
    <w:rsid w:val="00CE0942"/>
    <w:rsid w:val="00CE27F0"/>
    <w:rsid w:val="00CE346F"/>
    <w:rsid w:val="00CE3598"/>
    <w:rsid w:val="00CE3800"/>
    <w:rsid w:val="00CE54D6"/>
    <w:rsid w:val="00CE5659"/>
    <w:rsid w:val="00CE57AF"/>
    <w:rsid w:val="00CE597C"/>
    <w:rsid w:val="00CE5D6E"/>
    <w:rsid w:val="00CE627D"/>
    <w:rsid w:val="00CE62E8"/>
    <w:rsid w:val="00CE6AB2"/>
    <w:rsid w:val="00CE7648"/>
    <w:rsid w:val="00CE7703"/>
    <w:rsid w:val="00CE7B82"/>
    <w:rsid w:val="00CE7D1A"/>
    <w:rsid w:val="00CF1A02"/>
    <w:rsid w:val="00CF1D13"/>
    <w:rsid w:val="00CF22CE"/>
    <w:rsid w:val="00CF2807"/>
    <w:rsid w:val="00CF3CE6"/>
    <w:rsid w:val="00CF3FC5"/>
    <w:rsid w:val="00CF40B5"/>
    <w:rsid w:val="00CF4231"/>
    <w:rsid w:val="00CF4CAD"/>
    <w:rsid w:val="00CF504B"/>
    <w:rsid w:val="00CF50D9"/>
    <w:rsid w:val="00CF51DB"/>
    <w:rsid w:val="00CF53EC"/>
    <w:rsid w:val="00CF5D3A"/>
    <w:rsid w:val="00CF628D"/>
    <w:rsid w:val="00CF67F8"/>
    <w:rsid w:val="00CF6E40"/>
    <w:rsid w:val="00CF7196"/>
    <w:rsid w:val="00CF7809"/>
    <w:rsid w:val="00CF7CE1"/>
    <w:rsid w:val="00D00034"/>
    <w:rsid w:val="00D0021B"/>
    <w:rsid w:val="00D0089B"/>
    <w:rsid w:val="00D00BB0"/>
    <w:rsid w:val="00D00D98"/>
    <w:rsid w:val="00D01240"/>
    <w:rsid w:val="00D014EE"/>
    <w:rsid w:val="00D01528"/>
    <w:rsid w:val="00D01DCA"/>
    <w:rsid w:val="00D020F3"/>
    <w:rsid w:val="00D022F0"/>
    <w:rsid w:val="00D02A75"/>
    <w:rsid w:val="00D031DB"/>
    <w:rsid w:val="00D03B9D"/>
    <w:rsid w:val="00D0427F"/>
    <w:rsid w:val="00D053C7"/>
    <w:rsid w:val="00D05C29"/>
    <w:rsid w:val="00D0638B"/>
    <w:rsid w:val="00D06FCC"/>
    <w:rsid w:val="00D073E4"/>
    <w:rsid w:val="00D07E6C"/>
    <w:rsid w:val="00D07ECB"/>
    <w:rsid w:val="00D100D1"/>
    <w:rsid w:val="00D10F2D"/>
    <w:rsid w:val="00D11A30"/>
    <w:rsid w:val="00D122B4"/>
    <w:rsid w:val="00D12FCF"/>
    <w:rsid w:val="00D13240"/>
    <w:rsid w:val="00D138BA"/>
    <w:rsid w:val="00D149D0"/>
    <w:rsid w:val="00D14C65"/>
    <w:rsid w:val="00D156DA"/>
    <w:rsid w:val="00D15955"/>
    <w:rsid w:val="00D16130"/>
    <w:rsid w:val="00D171E2"/>
    <w:rsid w:val="00D1729E"/>
    <w:rsid w:val="00D172A8"/>
    <w:rsid w:val="00D17385"/>
    <w:rsid w:val="00D20588"/>
    <w:rsid w:val="00D20A13"/>
    <w:rsid w:val="00D217FF"/>
    <w:rsid w:val="00D21D2E"/>
    <w:rsid w:val="00D22C1B"/>
    <w:rsid w:val="00D23157"/>
    <w:rsid w:val="00D233DE"/>
    <w:rsid w:val="00D2392F"/>
    <w:rsid w:val="00D2440C"/>
    <w:rsid w:val="00D25230"/>
    <w:rsid w:val="00D25457"/>
    <w:rsid w:val="00D2676D"/>
    <w:rsid w:val="00D26F0B"/>
    <w:rsid w:val="00D27BF8"/>
    <w:rsid w:val="00D30247"/>
    <w:rsid w:val="00D31372"/>
    <w:rsid w:val="00D31A0E"/>
    <w:rsid w:val="00D324C6"/>
    <w:rsid w:val="00D32DDD"/>
    <w:rsid w:val="00D32F61"/>
    <w:rsid w:val="00D338DE"/>
    <w:rsid w:val="00D33F90"/>
    <w:rsid w:val="00D341C6"/>
    <w:rsid w:val="00D34772"/>
    <w:rsid w:val="00D34A96"/>
    <w:rsid w:val="00D351D4"/>
    <w:rsid w:val="00D35FBB"/>
    <w:rsid w:val="00D366D9"/>
    <w:rsid w:val="00D36B52"/>
    <w:rsid w:val="00D378FA"/>
    <w:rsid w:val="00D37AFE"/>
    <w:rsid w:val="00D40502"/>
    <w:rsid w:val="00D40E01"/>
    <w:rsid w:val="00D422A1"/>
    <w:rsid w:val="00D424B7"/>
    <w:rsid w:val="00D42900"/>
    <w:rsid w:val="00D42CAB"/>
    <w:rsid w:val="00D42EFA"/>
    <w:rsid w:val="00D4429A"/>
    <w:rsid w:val="00D44824"/>
    <w:rsid w:val="00D45838"/>
    <w:rsid w:val="00D45E01"/>
    <w:rsid w:val="00D45F2D"/>
    <w:rsid w:val="00D45FA4"/>
    <w:rsid w:val="00D46114"/>
    <w:rsid w:val="00D463BC"/>
    <w:rsid w:val="00D46561"/>
    <w:rsid w:val="00D465C8"/>
    <w:rsid w:val="00D470E5"/>
    <w:rsid w:val="00D471E8"/>
    <w:rsid w:val="00D508C0"/>
    <w:rsid w:val="00D509D1"/>
    <w:rsid w:val="00D50FDA"/>
    <w:rsid w:val="00D51088"/>
    <w:rsid w:val="00D5117D"/>
    <w:rsid w:val="00D51EAB"/>
    <w:rsid w:val="00D52695"/>
    <w:rsid w:val="00D5299C"/>
    <w:rsid w:val="00D533A4"/>
    <w:rsid w:val="00D537E0"/>
    <w:rsid w:val="00D53E8F"/>
    <w:rsid w:val="00D56D90"/>
    <w:rsid w:val="00D5786B"/>
    <w:rsid w:val="00D57BC3"/>
    <w:rsid w:val="00D60215"/>
    <w:rsid w:val="00D606B7"/>
    <w:rsid w:val="00D60E2B"/>
    <w:rsid w:val="00D61437"/>
    <w:rsid w:val="00D619E2"/>
    <w:rsid w:val="00D61A64"/>
    <w:rsid w:val="00D61EBD"/>
    <w:rsid w:val="00D62566"/>
    <w:rsid w:val="00D6265C"/>
    <w:rsid w:val="00D636B7"/>
    <w:rsid w:val="00D63FB0"/>
    <w:rsid w:val="00D64569"/>
    <w:rsid w:val="00D6462D"/>
    <w:rsid w:val="00D64682"/>
    <w:rsid w:val="00D6494B"/>
    <w:rsid w:val="00D64B9E"/>
    <w:rsid w:val="00D650EC"/>
    <w:rsid w:val="00D656D6"/>
    <w:rsid w:val="00D65E10"/>
    <w:rsid w:val="00D66139"/>
    <w:rsid w:val="00D66440"/>
    <w:rsid w:val="00D66FFF"/>
    <w:rsid w:val="00D707A2"/>
    <w:rsid w:val="00D70E6D"/>
    <w:rsid w:val="00D70EE6"/>
    <w:rsid w:val="00D71A2D"/>
    <w:rsid w:val="00D71E25"/>
    <w:rsid w:val="00D72017"/>
    <w:rsid w:val="00D72279"/>
    <w:rsid w:val="00D754B7"/>
    <w:rsid w:val="00D75B27"/>
    <w:rsid w:val="00D770F0"/>
    <w:rsid w:val="00D77732"/>
    <w:rsid w:val="00D77CFB"/>
    <w:rsid w:val="00D80294"/>
    <w:rsid w:val="00D802B6"/>
    <w:rsid w:val="00D804B6"/>
    <w:rsid w:val="00D80DD7"/>
    <w:rsid w:val="00D8102C"/>
    <w:rsid w:val="00D8129C"/>
    <w:rsid w:val="00D815B3"/>
    <w:rsid w:val="00D817A6"/>
    <w:rsid w:val="00D817BC"/>
    <w:rsid w:val="00D81C8D"/>
    <w:rsid w:val="00D81FBF"/>
    <w:rsid w:val="00D826EE"/>
    <w:rsid w:val="00D82B3C"/>
    <w:rsid w:val="00D82CCC"/>
    <w:rsid w:val="00D8478E"/>
    <w:rsid w:val="00D85515"/>
    <w:rsid w:val="00D859C4"/>
    <w:rsid w:val="00D86273"/>
    <w:rsid w:val="00D872AD"/>
    <w:rsid w:val="00D9083F"/>
    <w:rsid w:val="00D91187"/>
    <w:rsid w:val="00D917BB"/>
    <w:rsid w:val="00D91E89"/>
    <w:rsid w:val="00D929DF"/>
    <w:rsid w:val="00D92F43"/>
    <w:rsid w:val="00D944DF"/>
    <w:rsid w:val="00D94701"/>
    <w:rsid w:val="00D94916"/>
    <w:rsid w:val="00D94B12"/>
    <w:rsid w:val="00D951D7"/>
    <w:rsid w:val="00D953F2"/>
    <w:rsid w:val="00D95C6D"/>
    <w:rsid w:val="00D963A8"/>
    <w:rsid w:val="00DA033E"/>
    <w:rsid w:val="00DA06DB"/>
    <w:rsid w:val="00DA2208"/>
    <w:rsid w:val="00DA2404"/>
    <w:rsid w:val="00DA259E"/>
    <w:rsid w:val="00DA3489"/>
    <w:rsid w:val="00DA4853"/>
    <w:rsid w:val="00DA4E67"/>
    <w:rsid w:val="00DA50D7"/>
    <w:rsid w:val="00DA560E"/>
    <w:rsid w:val="00DA5791"/>
    <w:rsid w:val="00DA5EA0"/>
    <w:rsid w:val="00DA619C"/>
    <w:rsid w:val="00DA6D62"/>
    <w:rsid w:val="00DA781A"/>
    <w:rsid w:val="00DA787A"/>
    <w:rsid w:val="00DB08B7"/>
    <w:rsid w:val="00DB08C5"/>
    <w:rsid w:val="00DB26B7"/>
    <w:rsid w:val="00DB2831"/>
    <w:rsid w:val="00DB28CE"/>
    <w:rsid w:val="00DB2F7B"/>
    <w:rsid w:val="00DB306C"/>
    <w:rsid w:val="00DB3F53"/>
    <w:rsid w:val="00DB48FA"/>
    <w:rsid w:val="00DB54C6"/>
    <w:rsid w:val="00DB57FB"/>
    <w:rsid w:val="00DB5C0E"/>
    <w:rsid w:val="00DB62B8"/>
    <w:rsid w:val="00DB6D6B"/>
    <w:rsid w:val="00DB756E"/>
    <w:rsid w:val="00DC0347"/>
    <w:rsid w:val="00DC04A1"/>
    <w:rsid w:val="00DC06C0"/>
    <w:rsid w:val="00DC0C2E"/>
    <w:rsid w:val="00DC0E5F"/>
    <w:rsid w:val="00DC19F1"/>
    <w:rsid w:val="00DC1C4F"/>
    <w:rsid w:val="00DC1CAE"/>
    <w:rsid w:val="00DC222E"/>
    <w:rsid w:val="00DC245F"/>
    <w:rsid w:val="00DC246A"/>
    <w:rsid w:val="00DC2B02"/>
    <w:rsid w:val="00DC3117"/>
    <w:rsid w:val="00DC3A9D"/>
    <w:rsid w:val="00DC4712"/>
    <w:rsid w:val="00DC5986"/>
    <w:rsid w:val="00DC5D13"/>
    <w:rsid w:val="00DC5F80"/>
    <w:rsid w:val="00DC5FD3"/>
    <w:rsid w:val="00DC6B4E"/>
    <w:rsid w:val="00DC7135"/>
    <w:rsid w:val="00DC7306"/>
    <w:rsid w:val="00DC7623"/>
    <w:rsid w:val="00DC798C"/>
    <w:rsid w:val="00DC7EDC"/>
    <w:rsid w:val="00DD06B1"/>
    <w:rsid w:val="00DD0815"/>
    <w:rsid w:val="00DD0F6E"/>
    <w:rsid w:val="00DD1321"/>
    <w:rsid w:val="00DD1337"/>
    <w:rsid w:val="00DD1387"/>
    <w:rsid w:val="00DD155A"/>
    <w:rsid w:val="00DD1D8C"/>
    <w:rsid w:val="00DD1DA1"/>
    <w:rsid w:val="00DD2307"/>
    <w:rsid w:val="00DD2B45"/>
    <w:rsid w:val="00DD4372"/>
    <w:rsid w:val="00DD443F"/>
    <w:rsid w:val="00DD49B6"/>
    <w:rsid w:val="00DD4D0A"/>
    <w:rsid w:val="00DD6298"/>
    <w:rsid w:val="00DD6339"/>
    <w:rsid w:val="00DD6EB8"/>
    <w:rsid w:val="00DD6ECD"/>
    <w:rsid w:val="00DD6F75"/>
    <w:rsid w:val="00DD752F"/>
    <w:rsid w:val="00DD7590"/>
    <w:rsid w:val="00DD7617"/>
    <w:rsid w:val="00DD7A90"/>
    <w:rsid w:val="00DE0614"/>
    <w:rsid w:val="00DE0653"/>
    <w:rsid w:val="00DE0A3E"/>
    <w:rsid w:val="00DE0B59"/>
    <w:rsid w:val="00DE17F2"/>
    <w:rsid w:val="00DE1849"/>
    <w:rsid w:val="00DE1A18"/>
    <w:rsid w:val="00DE1C4C"/>
    <w:rsid w:val="00DE1E51"/>
    <w:rsid w:val="00DE2580"/>
    <w:rsid w:val="00DE2729"/>
    <w:rsid w:val="00DE2A5A"/>
    <w:rsid w:val="00DE3E24"/>
    <w:rsid w:val="00DE5246"/>
    <w:rsid w:val="00DE545B"/>
    <w:rsid w:val="00DE57C2"/>
    <w:rsid w:val="00DE6018"/>
    <w:rsid w:val="00DE69EF"/>
    <w:rsid w:val="00DE72BA"/>
    <w:rsid w:val="00DE7629"/>
    <w:rsid w:val="00DF05DA"/>
    <w:rsid w:val="00DF1EB9"/>
    <w:rsid w:val="00DF3286"/>
    <w:rsid w:val="00DF3B23"/>
    <w:rsid w:val="00DF4358"/>
    <w:rsid w:val="00DF4A10"/>
    <w:rsid w:val="00DF4EEC"/>
    <w:rsid w:val="00DF5010"/>
    <w:rsid w:val="00DF58FA"/>
    <w:rsid w:val="00DF5D9D"/>
    <w:rsid w:val="00DF6B5C"/>
    <w:rsid w:val="00DF6F00"/>
    <w:rsid w:val="00DF7092"/>
    <w:rsid w:val="00DF72C0"/>
    <w:rsid w:val="00DF78CB"/>
    <w:rsid w:val="00E04343"/>
    <w:rsid w:val="00E065AD"/>
    <w:rsid w:val="00E069DC"/>
    <w:rsid w:val="00E06D8A"/>
    <w:rsid w:val="00E06F4E"/>
    <w:rsid w:val="00E06F53"/>
    <w:rsid w:val="00E071B0"/>
    <w:rsid w:val="00E073E3"/>
    <w:rsid w:val="00E07467"/>
    <w:rsid w:val="00E07FBB"/>
    <w:rsid w:val="00E1008F"/>
    <w:rsid w:val="00E102C6"/>
    <w:rsid w:val="00E105C2"/>
    <w:rsid w:val="00E106EE"/>
    <w:rsid w:val="00E10A97"/>
    <w:rsid w:val="00E10B32"/>
    <w:rsid w:val="00E10CBE"/>
    <w:rsid w:val="00E10CDC"/>
    <w:rsid w:val="00E10E36"/>
    <w:rsid w:val="00E110B2"/>
    <w:rsid w:val="00E11166"/>
    <w:rsid w:val="00E11512"/>
    <w:rsid w:val="00E115CF"/>
    <w:rsid w:val="00E118AF"/>
    <w:rsid w:val="00E11A08"/>
    <w:rsid w:val="00E11CF9"/>
    <w:rsid w:val="00E12105"/>
    <w:rsid w:val="00E1363A"/>
    <w:rsid w:val="00E13A01"/>
    <w:rsid w:val="00E13A4F"/>
    <w:rsid w:val="00E13D83"/>
    <w:rsid w:val="00E1413F"/>
    <w:rsid w:val="00E14452"/>
    <w:rsid w:val="00E147FF"/>
    <w:rsid w:val="00E14B88"/>
    <w:rsid w:val="00E15040"/>
    <w:rsid w:val="00E15575"/>
    <w:rsid w:val="00E15CA2"/>
    <w:rsid w:val="00E17710"/>
    <w:rsid w:val="00E2012A"/>
    <w:rsid w:val="00E24B19"/>
    <w:rsid w:val="00E25136"/>
    <w:rsid w:val="00E2568D"/>
    <w:rsid w:val="00E25DE1"/>
    <w:rsid w:val="00E2628F"/>
    <w:rsid w:val="00E26DFD"/>
    <w:rsid w:val="00E27275"/>
    <w:rsid w:val="00E275AF"/>
    <w:rsid w:val="00E27A09"/>
    <w:rsid w:val="00E27A8F"/>
    <w:rsid w:val="00E27E2E"/>
    <w:rsid w:val="00E309F7"/>
    <w:rsid w:val="00E31129"/>
    <w:rsid w:val="00E3127E"/>
    <w:rsid w:val="00E317C4"/>
    <w:rsid w:val="00E31A20"/>
    <w:rsid w:val="00E31D51"/>
    <w:rsid w:val="00E32108"/>
    <w:rsid w:val="00E32877"/>
    <w:rsid w:val="00E331B5"/>
    <w:rsid w:val="00E348BF"/>
    <w:rsid w:val="00E34E57"/>
    <w:rsid w:val="00E35305"/>
    <w:rsid w:val="00E35419"/>
    <w:rsid w:val="00E356DB"/>
    <w:rsid w:val="00E35795"/>
    <w:rsid w:val="00E35D88"/>
    <w:rsid w:val="00E35E3D"/>
    <w:rsid w:val="00E36A17"/>
    <w:rsid w:val="00E36FA1"/>
    <w:rsid w:val="00E3762C"/>
    <w:rsid w:val="00E3775B"/>
    <w:rsid w:val="00E37CFB"/>
    <w:rsid w:val="00E37D6B"/>
    <w:rsid w:val="00E4036E"/>
    <w:rsid w:val="00E409AA"/>
    <w:rsid w:val="00E40B34"/>
    <w:rsid w:val="00E40DC8"/>
    <w:rsid w:val="00E41BB2"/>
    <w:rsid w:val="00E41C9F"/>
    <w:rsid w:val="00E41DCD"/>
    <w:rsid w:val="00E42D07"/>
    <w:rsid w:val="00E42EAF"/>
    <w:rsid w:val="00E42FD7"/>
    <w:rsid w:val="00E44127"/>
    <w:rsid w:val="00E45B2A"/>
    <w:rsid w:val="00E460B5"/>
    <w:rsid w:val="00E461D6"/>
    <w:rsid w:val="00E4620A"/>
    <w:rsid w:val="00E465C3"/>
    <w:rsid w:val="00E46C92"/>
    <w:rsid w:val="00E473F0"/>
    <w:rsid w:val="00E4784F"/>
    <w:rsid w:val="00E47BFE"/>
    <w:rsid w:val="00E47DC8"/>
    <w:rsid w:val="00E47E28"/>
    <w:rsid w:val="00E506CC"/>
    <w:rsid w:val="00E507BD"/>
    <w:rsid w:val="00E510CD"/>
    <w:rsid w:val="00E510E2"/>
    <w:rsid w:val="00E5158E"/>
    <w:rsid w:val="00E515B6"/>
    <w:rsid w:val="00E51627"/>
    <w:rsid w:val="00E51E09"/>
    <w:rsid w:val="00E51F5A"/>
    <w:rsid w:val="00E529AA"/>
    <w:rsid w:val="00E529B0"/>
    <w:rsid w:val="00E52CCF"/>
    <w:rsid w:val="00E53EE9"/>
    <w:rsid w:val="00E53FB1"/>
    <w:rsid w:val="00E543FB"/>
    <w:rsid w:val="00E544B2"/>
    <w:rsid w:val="00E54870"/>
    <w:rsid w:val="00E55DDA"/>
    <w:rsid w:val="00E5620C"/>
    <w:rsid w:val="00E5693C"/>
    <w:rsid w:val="00E56D98"/>
    <w:rsid w:val="00E57154"/>
    <w:rsid w:val="00E600A3"/>
    <w:rsid w:val="00E602A7"/>
    <w:rsid w:val="00E60974"/>
    <w:rsid w:val="00E60E79"/>
    <w:rsid w:val="00E610CA"/>
    <w:rsid w:val="00E611B6"/>
    <w:rsid w:val="00E613D8"/>
    <w:rsid w:val="00E61953"/>
    <w:rsid w:val="00E63FE9"/>
    <w:rsid w:val="00E645B4"/>
    <w:rsid w:val="00E6478D"/>
    <w:rsid w:val="00E649EA"/>
    <w:rsid w:val="00E64A57"/>
    <w:rsid w:val="00E64B5D"/>
    <w:rsid w:val="00E651E4"/>
    <w:rsid w:val="00E65472"/>
    <w:rsid w:val="00E660A2"/>
    <w:rsid w:val="00E660E1"/>
    <w:rsid w:val="00E66D1D"/>
    <w:rsid w:val="00E67EF3"/>
    <w:rsid w:val="00E70CBA"/>
    <w:rsid w:val="00E70E0F"/>
    <w:rsid w:val="00E70EE6"/>
    <w:rsid w:val="00E719AE"/>
    <w:rsid w:val="00E71A13"/>
    <w:rsid w:val="00E72108"/>
    <w:rsid w:val="00E722B6"/>
    <w:rsid w:val="00E7265E"/>
    <w:rsid w:val="00E739CD"/>
    <w:rsid w:val="00E73AE7"/>
    <w:rsid w:val="00E74051"/>
    <w:rsid w:val="00E74475"/>
    <w:rsid w:val="00E74ED8"/>
    <w:rsid w:val="00E75040"/>
    <w:rsid w:val="00E75E1F"/>
    <w:rsid w:val="00E7617B"/>
    <w:rsid w:val="00E7627E"/>
    <w:rsid w:val="00E7742C"/>
    <w:rsid w:val="00E77701"/>
    <w:rsid w:val="00E77B1A"/>
    <w:rsid w:val="00E8051C"/>
    <w:rsid w:val="00E8065E"/>
    <w:rsid w:val="00E80E2A"/>
    <w:rsid w:val="00E81658"/>
    <w:rsid w:val="00E83059"/>
    <w:rsid w:val="00E83B6B"/>
    <w:rsid w:val="00E83D42"/>
    <w:rsid w:val="00E846E3"/>
    <w:rsid w:val="00E85A96"/>
    <w:rsid w:val="00E8609C"/>
    <w:rsid w:val="00E865A1"/>
    <w:rsid w:val="00E866C4"/>
    <w:rsid w:val="00E87ABD"/>
    <w:rsid w:val="00E90D04"/>
    <w:rsid w:val="00E90DA4"/>
    <w:rsid w:val="00E9142C"/>
    <w:rsid w:val="00E92E5B"/>
    <w:rsid w:val="00E93F54"/>
    <w:rsid w:val="00E9402E"/>
    <w:rsid w:val="00E945D9"/>
    <w:rsid w:val="00E94CF1"/>
    <w:rsid w:val="00E9502C"/>
    <w:rsid w:val="00E950B3"/>
    <w:rsid w:val="00E96352"/>
    <w:rsid w:val="00E96654"/>
    <w:rsid w:val="00E966DE"/>
    <w:rsid w:val="00E969B7"/>
    <w:rsid w:val="00E96BFF"/>
    <w:rsid w:val="00E96E5F"/>
    <w:rsid w:val="00EA0555"/>
    <w:rsid w:val="00EA0B56"/>
    <w:rsid w:val="00EA0FF8"/>
    <w:rsid w:val="00EA12BE"/>
    <w:rsid w:val="00EA1AC6"/>
    <w:rsid w:val="00EA1D19"/>
    <w:rsid w:val="00EA1E23"/>
    <w:rsid w:val="00EA211F"/>
    <w:rsid w:val="00EA291A"/>
    <w:rsid w:val="00EA34DB"/>
    <w:rsid w:val="00EA43CC"/>
    <w:rsid w:val="00EA52C6"/>
    <w:rsid w:val="00EA5B57"/>
    <w:rsid w:val="00EA65F7"/>
    <w:rsid w:val="00EA7B54"/>
    <w:rsid w:val="00EB0599"/>
    <w:rsid w:val="00EB0AC3"/>
    <w:rsid w:val="00EB2A86"/>
    <w:rsid w:val="00EB44AF"/>
    <w:rsid w:val="00EB4668"/>
    <w:rsid w:val="00EB554F"/>
    <w:rsid w:val="00EB58CF"/>
    <w:rsid w:val="00EB5919"/>
    <w:rsid w:val="00EB5EE2"/>
    <w:rsid w:val="00EB67B7"/>
    <w:rsid w:val="00EB7379"/>
    <w:rsid w:val="00EC0072"/>
    <w:rsid w:val="00EC03A9"/>
    <w:rsid w:val="00EC0CFC"/>
    <w:rsid w:val="00EC12E5"/>
    <w:rsid w:val="00EC2EF8"/>
    <w:rsid w:val="00EC319D"/>
    <w:rsid w:val="00EC34E8"/>
    <w:rsid w:val="00EC3C95"/>
    <w:rsid w:val="00EC40BE"/>
    <w:rsid w:val="00EC4F0C"/>
    <w:rsid w:val="00EC5183"/>
    <w:rsid w:val="00EC5E47"/>
    <w:rsid w:val="00EC7ACF"/>
    <w:rsid w:val="00EC7C87"/>
    <w:rsid w:val="00EC7E2A"/>
    <w:rsid w:val="00EC7E68"/>
    <w:rsid w:val="00EC7FE7"/>
    <w:rsid w:val="00ED0B6C"/>
    <w:rsid w:val="00ED0DBE"/>
    <w:rsid w:val="00ED2026"/>
    <w:rsid w:val="00ED2155"/>
    <w:rsid w:val="00ED2996"/>
    <w:rsid w:val="00ED2BA5"/>
    <w:rsid w:val="00ED2D21"/>
    <w:rsid w:val="00ED2DCB"/>
    <w:rsid w:val="00ED433E"/>
    <w:rsid w:val="00ED443C"/>
    <w:rsid w:val="00ED4716"/>
    <w:rsid w:val="00ED4833"/>
    <w:rsid w:val="00ED776F"/>
    <w:rsid w:val="00EE0407"/>
    <w:rsid w:val="00EE0745"/>
    <w:rsid w:val="00EE1922"/>
    <w:rsid w:val="00EE19A6"/>
    <w:rsid w:val="00EE2088"/>
    <w:rsid w:val="00EE2650"/>
    <w:rsid w:val="00EE2CD1"/>
    <w:rsid w:val="00EE2D17"/>
    <w:rsid w:val="00EE362F"/>
    <w:rsid w:val="00EE50F8"/>
    <w:rsid w:val="00EE58DB"/>
    <w:rsid w:val="00EE5D0F"/>
    <w:rsid w:val="00EE634A"/>
    <w:rsid w:val="00EE6692"/>
    <w:rsid w:val="00EE7684"/>
    <w:rsid w:val="00EF0204"/>
    <w:rsid w:val="00EF0ACA"/>
    <w:rsid w:val="00EF1C8F"/>
    <w:rsid w:val="00EF20D5"/>
    <w:rsid w:val="00EF2475"/>
    <w:rsid w:val="00EF2CC6"/>
    <w:rsid w:val="00EF3629"/>
    <w:rsid w:val="00EF3A49"/>
    <w:rsid w:val="00EF5203"/>
    <w:rsid w:val="00EF5355"/>
    <w:rsid w:val="00EF5848"/>
    <w:rsid w:val="00EF61D5"/>
    <w:rsid w:val="00F0000D"/>
    <w:rsid w:val="00F001F9"/>
    <w:rsid w:val="00F00450"/>
    <w:rsid w:val="00F007E7"/>
    <w:rsid w:val="00F01B57"/>
    <w:rsid w:val="00F03542"/>
    <w:rsid w:val="00F045C4"/>
    <w:rsid w:val="00F0461F"/>
    <w:rsid w:val="00F05ABD"/>
    <w:rsid w:val="00F05C92"/>
    <w:rsid w:val="00F067F3"/>
    <w:rsid w:val="00F06AAA"/>
    <w:rsid w:val="00F06B7F"/>
    <w:rsid w:val="00F06F52"/>
    <w:rsid w:val="00F07289"/>
    <w:rsid w:val="00F073A4"/>
    <w:rsid w:val="00F076A9"/>
    <w:rsid w:val="00F1067B"/>
    <w:rsid w:val="00F10F2E"/>
    <w:rsid w:val="00F1109A"/>
    <w:rsid w:val="00F11131"/>
    <w:rsid w:val="00F11890"/>
    <w:rsid w:val="00F122C4"/>
    <w:rsid w:val="00F1231C"/>
    <w:rsid w:val="00F12BC9"/>
    <w:rsid w:val="00F12FEE"/>
    <w:rsid w:val="00F1342C"/>
    <w:rsid w:val="00F14C85"/>
    <w:rsid w:val="00F14E4D"/>
    <w:rsid w:val="00F15C1D"/>
    <w:rsid w:val="00F16552"/>
    <w:rsid w:val="00F16A65"/>
    <w:rsid w:val="00F16D26"/>
    <w:rsid w:val="00F17B57"/>
    <w:rsid w:val="00F203A4"/>
    <w:rsid w:val="00F20BF8"/>
    <w:rsid w:val="00F21B10"/>
    <w:rsid w:val="00F21C7F"/>
    <w:rsid w:val="00F21CB8"/>
    <w:rsid w:val="00F22363"/>
    <w:rsid w:val="00F22D8D"/>
    <w:rsid w:val="00F22ECA"/>
    <w:rsid w:val="00F239E0"/>
    <w:rsid w:val="00F252CD"/>
    <w:rsid w:val="00F25E19"/>
    <w:rsid w:val="00F26086"/>
    <w:rsid w:val="00F2628F"/>
    <w:rsid w:val="00F27132"/>
    <w:rsid w:val="00F277DD"/>
    <w:rsid w:val="00F30063"/>
    <w:rsid w:val="00F30272"/>
    <w:rsid w:val="00F304B3"/>
    <w:rsid w:val="00F31FD4"/>
    <w:rsid w:val="00F32272"/>
    <w:rsid w:val="00F32713"/>
    <w:rsid w:val="00F32894"/>
    <w:rsid w:val="00F32AB2"/>
    <w:rsid w:val="00F332E9"/>
    <w:rsid w:val="00F33458"/>
    <w:rsid w:val="00F338DA"/>
    <w:rsid w:val="00F34B56"/>
    <w:rsid w:val="00F34B59"/>
    <w:rsid w:val="00F35723"/>
    <w:rsid w:val="00F35E35"/>
    <w:rsid w:val="00F36391"/>
    <w:rsid w:val="00F36C71"/>
    <w:rsid w:val="00F36C8C"/>
    <w:rsid w:val="00F372FB"/>
    <w:rsid w:val="00F37379"/>
    <w:rsid w:val="00F37FDA"/>
    <w:rsid w:val="00F4016A"/>
    <w:rsid w:val="00F405E0"/>
    <w:rsid w:val="00F4060C"/>
    <w:rsid w:val="00F40BC5"/>
    <w:rsid w:val="00F40C5C"/>
    <w:rsid w:val="00F40DD9"/>
    <w:rsid w:val="00F4109E"/>
    <w:rsid w:val="00F4185E"/>
    <w:rsid w:val="00F41FF3"/>
    <w:rsid w:val="00F4257A"/>
    <w:rsid w:val="00F431D0"/>
    <w:rsid w:val="00F4367C"/>
    <w:rsid w:val="00F43DA4"/>
    <w:rsid w:val="00F44365"/>
    <w:rsid w:val="00F44A54"/>
    <w:rsid w:val="00F44D38"/>
    <w:rsid w:val="00F455F6"/>
    <w:rsid w:val="00F45BFC"/>
    <w:rsid w:val="00F46D49"/>
    <w:rsid w:val="00F4764D"/>
    <w:rsid w:val="00F47A23"/>
    <w:rsid w:val="00F47ABA"/>
    <w:rsid w:val="00F47BA5"/>
    <w:rsid w:val="00F47C57"/>
    <w:rsid w:val="00F501D2"/>
    <w:rsid w:val="00F50918"/>
    <w:rsid w:val="00F519F8"/>
    <w:rsid w:val="00F535D5"/>
    <w:rsid w:val="00F53C40"/>
    <w:rsid w:val="00F54529"/>
    <w:rsid w:val="00F54E30"/>
    <w:rsid w:val="00F54F8D"/>
    <w:rsid w:val="00F557FF"/>
    <w:rsid w:val="00F55A73"/>
    <w:rsid w:val="00F55BED"/>
    <w:rsid w:val="00F55FA7"/>
    <w:rsid w:val="00F56447"/>
    <w:rsid w:val="00F566F2"/>
    <w:rsid w:val="00F56FC7"/>
    <w:rsid w:val="00F57586"/>
    <w:rsid w:val="00F600FD"/>
    <w:rsid w:val="00F60132"/>
    <w:rsid w:val="00F60172"/>
    <w:rsid w:val="00F605BE"/>
    <w:rsid w:val="00F60691"/>
    <w:rsid w:val="00F6154F"/>
    <w:rsid w:val="00F6176E"/>
    <w:rsid w:val="00F61D91"/>
    <w:rsid w:val="00F62700"/>
    <w:rsid w:val="00F6359F"/>
    <w:rsid w:val="00F63D41"/>
    <w:rsid w:val="00F65025"/>
    <w:rsid w:val="00F6577D"/>
    <w:rsid w:val="00F660F8"/>
    <w:rsid w:val="00F673B8"/>
    <w:rsid w:val="00F674AF"/>
    <w:rsid w:val="00F702B9"/>
    <w:rsid w:val="00F707F1"/>
    <w:rsid w:val="00F7082F"/>
    <w:rsid w:val="00F70AEE"/>
    <w:rsid w:val="00F70FC4"/>
    <w:rsid w:val="00F71624"/>
    <w:rsid w:val="00F71897"/>
    <w:rsid w:val="00F71B33"/>
    <w:rsid w:val="00F73514"/>
    <w:rsid w:val="00F73631"/>
    <w:rsid w:val="00F7376F"/>
    <w:rsid w:val="00F738D0"/>
    <w:rsid w:val="00F74819"/>
    <w:rsid w:val="00F748BA"/>
    <w:rsid w:val="00F75C9D"/>
    <w:rsid w:val="00F76202"/>
    <w:rsid w:val="00F762FB"/>
    <w:rsid w:val="00F76658"/>
    <w:rsid w:val="00F76E76"/>
    <w:rsid w:val="00F77016"/>
    <w:rsid w:val="00F775A7"/>
    <w:rsid w:val="00F77DD5"/>
    <w:rsid w:val="00F802B0"/>
    <w:rsid w:val="00F80C68"/>
    <w:rsid w:val="00F8124A"/>
    <w:rsid w:val="00F81B79"/>
    <w:rsid w:val="00F81E56"/>
    <w:rsid w:val="00F82644"/>
    <w:rsid w:val="00F82CF2"/>
    <w:rsid w:val="00F8391B"/>
    <w:rsid w:val="00F83A49"/>
    <w:rsid w:val="00F83B09"/>
    <w:rsid w:val="00F84315"/>
    <w:rsid w:val="00F84B0F"/>
    <w:rsid w:val="00F84E7E"/>
    <w:rsid w:val="00F8553D"/>
    <w:rsid w:val="00F8562F"/>
    <w:rsid w:val="00F85FD2"/>
    <w:rsid w:val="00F86A04"/>
    <w:rsid w:val="00F8742B"/>
    <w:rsid w:val="00F87DCE"/>
    <w:rsid w:val="00F87EC7"/>
    <w:rsid w:val="00F90391"/>
    <w:rsid w:val="00F90549"/>
    <w:rsid w:val="00F906F2"/>
    <w:rsid w:val="00F9093E"/>
    <w:rsid w:val="00F90A7F"/>
    <w:rsid w:val="00F90ED3"/>
    <w:rsid w:val="00F90F69"/>
    <w:rsid w:val="00F91242"/>
    <w:rsid w:val="00F91FA4"/>
    <w:rsid w:val="00F92C00"/>
    <w:rsid w:val="00F92F5B"/>
    <w:rsid w:val="00F9345A"/>
    <w:rsid w:val="00F936C6"/>
    <w:rsid w:val="00F9381B"/>
    <w:rsid w:val="00F9398E"/>
    <w:rsid w:val="00F93A3B"/>
    <w:rsid w:val="00F943D3"/>
    <w:rsid w:val="00F952F3"/>
    <w:rsid w:val="00F95580"/>
    <w:rsid w:val="00F955E8"/>
    <w:rsid w:val="00F965AF"/>
    <w:rsid w:val="00F969D2"/>
    <w:rsid w:val="00F972BB"/>
    <w:rsid w:val="00F97E93"/>
    <w:rsid w:val="00FA1721"/>
    <w:rsid w:val="00FA1B05"/>
    <w:rsid w:val="00FA2368"/>
    <w:rsid w:val="00FA2EC4"/>
    <w:rsid w:val="00FA3011"/>
    <w:rsid w:val="00FA3708"/>
    <w:rsid w:val="00FA4ED7"/>
    <w:rsid w:val="00FA52C6"/>
    <w:rsid w:val="00FA5F8F"/>
    <w:rsid w:val="00FA600D"/>
    <w:rsid w:val="00FA6406"/>
    <w:rsid w:val="00FA78BA"/>
    <w:rsid w:val="00FB00AA"/>
    <w:rsid w:val="00FB02EC"/>
    <w:rsid w:val="00FB0D6E"/>
    <w:rsid w:val="00FB22A2"/>
    <w:rsid w:val="00FB2838"/>
    <w:rsid w:val="00FB2B04"/>
    <w:rsid w:val="00FB2D68"/>
    <w:rsid w:val="00FB3911"/>
    <w:rsid w:val="00FB4342"/>
    <w:rsid w:val="00FB4B48"/>
    <w:rsid w:val="00FB4D16"/>
    <w:rsid w:val="00FB511C"/>
    <w:rsid w:val="00FB5A79"/>
    <w:rsid w:val="00FB66BF"/>
    <w:rsid w:val="00FB6E03"/>
    <w:rsid w:val="00FB7F35"/>
    <w:rsid w:val="00FC033B"/>
    <w:rsid w:val="00FC0DD4"/>
    <w:rsid w:val="00FC2342"/>
    <w:rsid w:val="00FC2B53"/>
    <w:rsid w:val="00FC3F0F"/>
    <w:rsid w:val="00FC4353"/>
    <w:rsid w:val="00FC4393"/>
    <w:rsid w:val="00FC4475"/>
    <w:rsid w:val="00FC4C06"/>
    <w:rsid w:val="00FC56E4"/>
    <w:rsid w:val="00FC6189"/>
    <w:rsid w:val="00FC67F6"/>
    <w:rsid w:val="00FC71CD"/>
    <w:rsid w:val="00FD01D1"/>
    <w:rsid w:val="00FD055C"/>
    <w:rsid w:val="00FD07B6"/>
    <w:rsid w:val="00FD1033"/>
    <w:rsid w:val="00FD1CA8"/>
    <w:rsid w:val="00FD20BB"/>
    <w:rsid w:val="00FD27DB"/>
    <w:rsid w:val="00FD3BA0"/>
    <w:rsid w:val="00FD3D51"/>
    <w:rsid w:val="00FD3E72"/>
    <w:rsid w:val="00FD4803"/>
    <w:rsid w:val="00FD5444"/>
    <w:rsid w:val="00FD59D9"/>
    <w:rsid w:val="00FD762A"/>
    <w:rsid w:val="00FD7B75"/>
    <w:rsid w:val="00FE0D74"/>
    <w:rsid w:val="00FE1567"/>
    <w:rsid w:val="00FE1655"/>
    <w:rsid w:val="00FE18D3"/>
    <w:rsid w:val="00FE1F5A"/>
    <w:rsid w:val="00FE1FE9"/>
    <w:rsid w:val="00FE25F3"/>
    <w:rsid w:val="00FE2FCE"/>
    <w:rsid w:val="00FE32A6"/>
    <w:rsid w:val="00FE336F"/>
    <w:rsid w:val="00FE347F"/>
    <w:rsid w:val="00FE36B6"/>
    <w:rsid w:val="00FE3846"/>
    <w:rsid w:val="00FE3D43"/>
    <w:rsid w:val="00FE41B7"/>
    <w:rsid w:val="00FE4937"/>
    <w:rsid w:val="00FE4A19"/>
    <w:rsid w:val="00FE4DA3"/>
    <w:rsid w:val="00FE5D30"/>
    <w:rsid w:val="00FE5E6C"/>
    <w:rsid w:val="00FE6057"/>
    <w:rsid w:val="00FE60EB"/>
    <w:rsid w:val="00FE6287"/>
    <w:rsid w:val="00FE6F7A"/>
    <w:rsid w:val="00FE7504"/>
    <w:rsid w:val="00FE7AC9"/>
    <w:rsid w:val="00FE7D9D"/>
    <w:rsid w:val="00FF04E7"/>
    <w:rsid w:val="00FF06D4"/>
    <w:rsid w:val="00FF08B7"/>
    <w:rsid w:val="00FF1920"/>
    <w:rsid w:val="00FF29F4"/>
    <w:rsid w:val="00FF2AC8"/>
    <w:rsid w:val="00FF2CDA"/>
    <w:rsid w:val="00FF4A4C"/>
    <w:rsid w:val="00FF5347"/>
    <w:rsid w:val="00FF548E"/>
    <w:rsid w:val="00FF5729"/>
    <w:rsid w:val="00FF59DE"/>
    <w:rsid w:val="00FF5FCB"/>
    <w:rsid w:val="00FF6055"/>
    <w:rsid w:val="00FF6DA1"/>
    <w:rsid w:val="00FF74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006481A-4F61-4857-8D73-9DBB3846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360"/>
      <w:jc w:val="center"/>
      <w:outlineLvl w:val="1"/>
    </w:pPr>
    <w:rPr>
      <w:b/>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ind w:left="360"/>
      <w:jc w:val="both"/>
      <w:outlineLvl w:val="5"/>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spacing w:line="360" w:lineRule="auto"/>
    </w:pPr>
    <w:rPr>
      <w:sz w:val="22"/>
      <w:lang w:val="en-GB"/>
    </w:rPr>
  </w:style>
  <w:style w:type="paragraph" w:styleId="BodyText">
    <w:name w:val="Body Text"/>
    <w:basedOn w:val="Normal"/>
    <w:rPr>
      <w:sz w:val="24"/>
    </w:rPr>
  </w:style>
  <w:style w:type="paragraph" w:styleId="BodyText2">
    <w:name w:val="Body Text 2"/>
    <w:basedOn w:val="Normal"/>
    <w:rPr>
      <w:b/>
      <w:bCs/>
      <w:sz w:val="24"/>
    </w:rPr>
  </w:style>
  <w:style w:type="paragraph" w:styleId="BodyText3">
    <w:name w:val="Body Text 3"/>
    <w:basedOn w:val="Normal"/>
    <w:pPr>
      <w:jc w:val="both"/>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Indent">
    <w:name w:val="Body Text Indent"/>
    <w:basedOn w:val="Normal"/>
    <w:pPr>
      <w:ind w:left="360"/>
    </w:pPr>
    <w:rPr>
      <w:sz w:val="24"/>
    </w:rPr>
  </w:style>
  <w:style w:type="character" w:styleId="Strong">
    <w:name w:val="Strong"/>
    <w:qFormat/>
    <w:rPr>
      <w:b/>
      <w:bCs/>
    </w:rPr>
  </w:style>
  <w:style w:type="paragraph" w:styleId="ListParagraph">
    <w:name w:val="List Paragraph"/>
    <w:basedOn w:val="Normal"/>
    <w:uiPriority w:val="34"/>
    <w:qFormat/>
    <w:rsid w:val="00B41967"/>
    <w:pPr>
      <w:ind w:left="720"/>
    </w:pPr>
  </w:style>
  <w:style w:type="character" w:customStyle="1" w:styleId="HTMLPreformattedChar">
    <w:name w:val="HTML Preformatted Char"/>
    <w:link w:val="HTMLPreformatted"/>
    <w:uiPriority w:val="99"/>
    <w:rsid w:val="007420DF"/>
    <w:rPr>
      <w:rFonts w:ascii="Arial Unicode MS" w:eastAsia="Arial Unicode MS" w:hAnsi="Arial Unicode MS" w:cs="Arial Unicode MS"/>
      <w:color w:val="000000"/>
      <w:lang w:val="en-US" w:eastAsia="en-US"/>
    </w:rPr>
  </w:style>
  <w:style w:type="paragraph" w:styleId="NormalWeb">
    <w:name w:val="Normal (Web)"/>
    <w:basedOn w:val="Normal"/>
    <w:uiPriority w:val="99"/>
    <w:unhideWhenUsed/>
    <w:rsid w:val="00A43F17"/>
    <w:pPr>
      <w:spacing w:before="100" w:beforeAutospacing="1" w:after="100" w:afterAutospacing="1"/>
    </w:pPr>
    <w:rPr>
      <w:sz w:val="24"/>
      <w:szCs w:val="24"/>
      <w:lang w:val="en-IN" w:eastAsia="en-IN"/>
    </w:rPr>
  </w:style>
  <w:style w:type="table" w:styleId="TableGrid">
    <w:name w:val="Table Grid"/>
    <w:basedOn w:val="TableNormal"/>
    <w:rsid w:val="004E7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75ABC"/>
    <w:pPr>
      <w:tabs>
        <w:tab w:val="center" w:pos="4513"/>
        <w:tab w:val="right" w:pos="9026"/>
      </w:tabs>
    </w:pPr>
  </w:style>
  <w:style w:type="character" w:customStyle="1" w:styleId="HeaderChar">
    <w:name w:val="Header Char"/>
    <w:link w:val="Header"/>
    <w:rsid w:val="00975ABC"/>
    <w:rPr>
      <w:lang w:val="en-US" w:eastAsia="en-US"/>
    </w:rPr>
  </w:style>
  <w:style w:type="paragraph" w:customStyle="1" w:styleId="Default">
    <w:name w:val="Default"/>
    <w:rsid w:val="005314EC"/>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1109A"/>
  </w:style>
  <w:style w:type="paragraph" w:customStyle="1" w:styleId="Standard">
    <w:name w:val="Standard"/>
    <w:rsid w:val="00BB5F3F"/>
    <w:pPr>
      <w:widowControl w:val="0"/>
      <w:suppressAutoHyphens/>
      <w:autoSpaceDN w:val="0"/>
      <w:textAlignment w:val="baseline"/>
    </w:pPr>
    <w:rPr>
      <w:rFonts w:ascii="Liberation Serif" w:eastAsia="WenQuanYi Zen Hei Sharp" w:hAnsi="Liberation Serif" w:cs="Lohit Devanagari"/>
      <w:kern w:val="3"/>
      <w:sz w:val="24"/>
      <w:szCs w:val="24"/>
      <w:lang w:val="en-US" w:eastAsia="zh-CN" w:bidi="hi-IN"/>
    </w:rPr>
  </w:style>
  <w:style w:type="character" w:customStyle="1" w:styleId="A3">
    <w:name w:val="A3"/>
    <w:uiPriority w:val="99"/>
    <w:rsid w:val="002B02F6"/>
    <w:rPr>
      <w:rFonts w:cs="TeXGyrePagella"/>
      <w:b/>
      <w:bCs/>
      <w:i/>
      <w:iCs/>
      <w:color w:val="000000"/>
      <w:sz w:val="14"/>
      <w:szCs w:val="14"/>
    </w:rPr>
  </w:style>
  <w:style w:type="paragraph" w:customStyle="1" w:styleId="A">
    <w:name w:val="A"/>
    <w:basedOn w:val="Normal"/>
    <w:qFormat/>
    <w:rsid w:val="005B2836"/>
    <w:pPr>
      <w:widowControl w:val="0"/>
      <w:suppressAutoHyphens/>
      <w:autoSpaceDE w:val="0"/>
      <w:autoSpaceDN w:val="0"/>
      <w:adjustRightInd w:val="0"/>
      <w:snapToGrid w:val="0"/>
    </w:pPr>
    <w:rPr>
      <w:rFonts w:ascii="Cambria" w:eastAsia="SimSun" w:hAnsi="Cambria" w:cs="Cambria"/>
      <w:b/>
      <w:bCs/>
      <w:color w:val="000000"/>
      <w:sz w:val="44"/>
      <w:szCs w:val="44"/>
    </w:rPr>
  </w:style>
  <w:style w:type="paragraph" w:customStyle="1" w:styleId="Pa0">
    <w:name w:val="Pa0"/>
    <w:basedOn w:val="Default"/>
    <w:next w:val="Default"/>
    <w:uiPriority w:val="99"/>
    <w:rsid w:val="00E54870"/>
    <w:pPr>
      <w:spacing w:line="201" w:lineRule="atLeast"/>
    </w:pPr>
    <w:rPr>
      <w:rFonts w:ascii="ZapfHumnst BT" w:hAnsi="ZapfHumnst BT" w:cs="Times New Roman"/>
      <w:color w:val="auto"/>
    </w:rPr>
  </w:style>
  <w:style w:type="paragraph" w:customStyle="1" w:styleId="Pa1">
    <w:name w:val="Pa1"/>
    <w:basedOn w:val="Default"/>
    <w:next w:val="Default"/>
    <w:uiPriority w:val="99"/>
    <w:rsid w:val="00E54870"/>
    <w:pPr>
      <w:spacing w:line="211" w:lineRule="atLeast"/>
    </w:pPr>
    <w:rPr>
      <w:rFonts w:ascii="ZapfHumnst BT" w:hAnsi="ZapfHumnst BT" w:cs="Times New Roman"/>
      <w:color w:val="auto"/>
    </w:rPr>
  </w:style>
  <w:style w:type="character" w:customStyle="1" w:styleId="A0">
    <w:name w:val="A0"/>
    <w:uiPriority w:val="99"/>
    <w:rsid w:val="00E54870"/>
    <w:rPr>
      <w:rFonts w:cs="ZapfHumnst BT"/>
      <w:color w:val="221E1F"/>
      <w:sz w:val="20"/>
      <w:szCs w:val="20"/>
    </w:rPr>
  </w:style>
  <w:style w:type="paragraph" w:customStyle="1" w:styleId="Pa2">
    <w:name w:val="Pa2"/>
    <w:basedOn w:val="Default"/>
    <w:next w:val="Default"/>
    <w:uiPriority w:val="99"/>
    <w:rsid w:val="00E54870"/>
    <w:pPr>
      <w:spacing w:line="211" w:lineRule="atLeast"/>
    </w:pPr>
    <w:rPr>
      <w:rFonts w:ascii="ZapfHumnst BT" w:hAnsi="ZapfHumnst BT" w:cs="Times New Roman"/>
      <w:color w:val="auto"/>
    </w:rPr>
  </w:style>
  <w:style w:type="character" w:customStyle="1" w:styleId="A6">
    <w:name w:val="A6"/>
    <w:uiPriority w:val="99"/>
    <w:rsid w:val="00BE6CA8"/>
    <w:rPr>
      <w:rFonts w:cs="Cambria"/>
      <w:b/>
      <w:bCs/>
      <w:color w:val="000000"/>
      <w:sz w:val="21"/>
      <w:szCs w:val="21"/>
    </w:rPr>
  </w:style>
  <w:style w:type="character" w:customStyle="1" w:styleId="ddmpubyr">
    <w:name w:val="ddmpubyr"/>
    <w:basedOn w:val="DefaultParagraphFont"/>
    <w:rsid w:val="00804F21"/>
  </w:style>
  <w:style w:type="character" w:customStyle="1" w:styleId="epub-sectionitem">
    <w:name w:val="epub-section__item"/>
    <w:basedOn w:val="DefaultParagraphFont"/>
    <w:rsid w:val="00390A45"/>
  </w:style>
  <w:style w:type="character" w:customStyle="1" w:styleId="epub-sectiondate">
    <w:name w:val="epub-section__date"/>
    <w:basedOn w:val="DefaultParagraphFont"/>
    <w:rsid w:val="00390A45"/>
  </w:style>
  <w:style w:type="character" w:customStyle="1" w:styleId="volumeissue">
    <w:name w:val="volume_issue"/>
    <w:basedOn w:val="DefaultParagraphFont"/>
    <w:rsid w:val="008E6057"/>
  </w:style>
  <w:style w:type="character" w:customStyle="1" w:styleId="doilink">
    <w:name w:val="doi_link"/>
    <w:basedOn w:val="DefaultParagraphFont"/>
    <w:rsid w:val="008E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9455">
      <w:bodyDiv w:val="1"/>
      <w:marLeft w:val="0"/>
      <w:marRight w:val="0"/>
      <w:marTop w:val="0"/>
      <w:marBottom w:val="0"/>
      <w:divBdr>
        <w:top w:val="none" w:sz="0" w:space="0" w:color="auto"/>
        <w:left w:val="none" w:sz="0" w:space="0" w:color="auto"/>
        <w:bottom w:val="none" w:sz="0" w:space="0" w:color="auto"/>
        <w:right w:val="none" w:sz="0" w:space="0" w:color="auto"/>
      </w:divBdr>
    </w:div>
    <w:div w:id="32506270">
      <w:bodyDiv w:val="1"/>
      <w:marLeft w:val="0"/>
      <w:marRight w:val="0"/>
      <w:marTop w:val="0"/>
      <w:marBottom w:val="0"/>
      <w:divBdr>
        <w:top w:val="none" w:sz="0" w:space="0" w:color="auto"/>
        <w:left w:val="none" w:sz="0" w:space="0" w:color="auto"/>
        <w:bottom w:val="none" w:sz="0" w:space="0" w:color="auto"/>
        <w:right w:val="none" w:sz="0" w:space="0" w:color="auto"/>
      </w:divBdr>
    </w:div>
    <w:div w:id="34357100">
      <w:bodyDiv w:val="1"/>
      <w:marLeft w:val="0"/>
      <w:marRight w:val="0"/>
      <w:marTop w:val="0"/>
      <w:marBottom w:val="0"/>
      <w:divBdr>
        <w:top w:val="none" w:sz="0" w:space="0" w:color="auto"/>
        <w:left w:val="none" w:sz="0" w:space="0" w:color="auto"/>
        <w:bottom w:val="none" w:sz="0" w:space="0" w:color="auto"/>
        <w:right w:val="none" w:sz="0" w:space="0" w:color="auto"/>
      </w:divBdr>
      <w:divsChild>
        <w:div w:id="81805534">
          <w:marLeft w:val="0"/>
          <w:marRight w:val="0"/>
          <w:marTop w:val="0"/>
          <w:marBottom w:val="0"/>
          <w:divBdr>
            <w:top w:val="none" w:sz="0" w:space="0" w:color="auto"/>
            <w:left w:val="none" w:sz="0" w:space="0" w:color="auto"/>
            <w:bottom w:val="none" w:sz="0" w:space="0" w:color="auto"/>
            <w:right w:val="none" w:sz="0" w:space="0" w:color="auto"/>
          </w:divBdr>
        </w:div>
        <w:div w:id="325478615">
          <w:marLeft w:val="0"/>
          <w:marRight w:val="0"/>
          <w:marTop w:val="0"/>
          <w:marBottom w:val="0"/>
          <w:divBdr>
            <w:top w:val="none" w:sz="0" w:space="0" w:color="auto"/>
            <w:left w:val="none" w:sz="0" w:space="0" w:color="auto"/>
            <w:bottom w:val="none" w:sz="0" w:space="0" w:color="auto"/>
            <w:right w:val="none" w:sz="0" w:space="0" w:color="auto"/>
          </w:divBdr>
        </w:div>
        <w:div w:id="493766084">
          <w:marLeft w:val="0"/>
          <w:marRight w:val="0"/>
          <w:marTop w:val="0"/>
          <w:marBottom w:val="0"/>
          <w:divBdr>
            <w:top w:val="none" w:sz="0" w:space="0" w:color="auto"/>
            <w:left w:val="none" w:sz="0" w:space="0" w:color="auto"/>
            <w:bottom w:val="none" w:sz="0" w:space="0" w:color="auto"/>
            <w:right w:val="none" w:sz="0" w:space="0" w:color="auto"/>
          </w:divBdr>
        </w:div>
        <w:div w:id="1628777749">
          <w:marLeft w:val="0"/>
          <w:marRight w:val="0"/>
          <w:marTop w:val="0"/>
          <w:marBottom w:val="0"/>
          <w:divBdr>
            <w:top w:val="none" w:sz="0" w:space="0" w:color="auto"/>
            <w:left w:val="none" w:sz="0" w:space="0" w:color="auto"/>
            <w:bottom w:val="none" w:sz="0" w:space="0" w:color="auto"/>
            <w:right w:val="none" w:sz="0" w:space="0" w:color="auto"/>
          </w:divBdr>
        </w:div>
      </w:divsChild>
    </w:div>
    <w:div w:id="71660466">
      <w:bodyDiv w:val="1"/>
      <w:marLeft w:val="0"/>
      <w:marRight w:val="0"/>
      <w:marTop w:val="0"/>
      <w:marBottom w:val="0"/>
      <w:divBdr>
        <w:top w:val="none" w:sz="0" w:space="0" w:color="auto"/>
        <w:left w:val="none" w:sz="0" w:space="0" w:color="auto"/>
        <w:bottom w:val="none" w:sz="0" w:space="0" w:color="auto"/>
        <w:right w:val="none" w:sz="0" w:space="0" w:color="auto"/>
      </w:divBdr>
    </w:div>
    <w:div w:id="102112867">
      <w:bodyDiv w:val="1"/>
      <w:marLeft w:val="0"/>
      <w:marRight w:val="0"/>
      <w:marTop w:val="0"/>
      <w:marBottom w:val="0"/>
      <w:divBdr>
        <w:top w:val="none" w:sz="0" w:space="0" w:color="auto"/>
        <w:left w:val="none" w:sz="0" w:space="0" w:color="auto"/>
        <w:bottom w:val="none" w:sz="0" w:space="0" w:color="auto"/>
        <w:right w:val="none" w:sz="0" w:space="0" w:color="auto"/>
      </w:divBdr>
    </w:div>
    <w:div w:id="146483837">
      <w:bodyDiv w:val="1"/>
      <w:marLeft w:val="0"/>
      <w:marRight w:val="0"/>
      <w:marTop w:val="0"/>
      <w:marBottom w:val="0"/>
      <w:divBdr>
        <w:top w:val="none" w:sz="0" w:space="0" w:color="auto"/>
        <w:left w:val="none" w:sz="0" w:space="0" w:color="auto"/>
        <w:bottom w:val="none" w:sz="0" w:space="0" w:color="auto"/>
        <w:right w:val="none" w:sz="0" w:space="0" w:color="auto"/>
      </w:divBdr>
      <w:divsChild>
        <w:div w:id="629869889">
          <w:marLeft w:val="0"/>
          <w:marRight w:val="0"/>
          <w:marTop w:val="0"/>
          <w:marBottom w:val="0"/>
          <w:divBdr>
            <w:top w:val="none" w:sz="0" w:space="0" w:color="auto"/>
            <w:left w:val="none" w:sz="0" w:space="0" w:color="auto"/>
            <w:bottom w:val="none" w:sz="0" w:space="0" w:color="auto"/>
            <w:right w:val="none" w:sz="0" w:space="0" w:color="auto"/>
          </w:divBdr>
        </w:div>
      </w:divsChild>
    </w:div>
    <w:div w:id="170145133">
      <w:bodyDiv w:val="1"/>
      <w:marLeft w:val="0"/>
      <w:marRight w:val="0"/>
      <w:marTop w:val="0"/>
      <w:marBottom w:val="0"/>
      <w:divBdr>
        <w:top w:val="none" w:sz="0" w:space="0" w:color="auto"/>
        <w:left w:val="none" w:sz="0" w:space="0" w:color="auto"/>
        <w:bottom w:val="none" w:sz="0" w:space="0" w:color="auto"/>
        <w:right w:val="none" w:sz="0" w:space="0" w:color="auto"/>
      </w:divBdr>
    </w:div>
    <w:div w:id="174392435">
      <w:bodyDiv w:val="1"/>
      <w:marLeft w:val="0"/>
      <w:marRight w:val="0"/>
      <w:marTop w:val="0"/>
      <w:marBottom w:val="0"/>
      <w:divBdr>
        <w:top w:val="none" w:sz="0" w:space="0" w:color="auto"/>
        <w:left w:val="none" w:sz="0" w:space="0" w:color="auto"/>
        <w:bottom w:val="none" w:sz="0" w:space="0" w:color="auto"/>
        <w:right w:val="none" w:sz="0" w:space="0" w:color="auto"/>
      </w:divBdr>
    </w:div>
    <w:div w:id="186717529">
      <w:bodyDiv w:val="1"/>
      <w:marLeft w:val="0"/>
      <w:marRight w:val="0"/>
      <w:marTop w:val="0"/>
      <w:marBottom w:val="0"/>
      <w:divBdr>
        <w:top w:val="none" w:sz="0" w:space="0" w:color="auto"/>
        <w:left w:val="none" w:sz="0" w:space="0" w:color="auto"/>
        <w:bottom w:val="none" w:sz="0" w:space="0" w:color="auto"/>
        <w:right w:val="none" w:sz="0" w:space="0" w:color="auto"/>
      </w:divBdr>
      <w:divsChild>
        <w:div w:id="1790053392">
          <w:marLeft w:val="0"/>
          <w:marRight w:val="0"/>
          <w:marTop w:val="0"/>
          <w:marBottom w:val="0"/>
          <w:divBdr>
            <w:top w:val="none" w:sz="0" w:space="0" w:color="auto"/>
            <w:left w:val="none" w:sz="0" w:space="0" w:color="auto"/>
            <w:bottom w:val="none" w:sz="0" w:space="0" w:color="auto"/>
            <w:right w:val="none" w:sz="0" w:space="0" w:color="auto"/>
          </w:divBdr>
        </w:div>
      </w:divsChild>
    </w:div>
    <w:div w:id="204293054">
      <w:bodyDiv w:val="1"/>
      <w:marLeft w:val="0"/>
      <w:marRight w:val="0"/>
      <w:marTop w:val="0"/>
      <w:marBottom w:val="0"/>
      <w:divBdr>
        <w:top w:val="none" w:sz="0" w:space="0" w:color="auto"/>
        <w:left w:val="none" w:sz="0" w:space="0" w:color="auto"/>
        <w:bottom w:val="none" w:sz="0" w:space="0" w:color="auto"/>
        <w:right w:val="none" w:sz="0" w:space="0" w:color="auto"/>
      </w:divBdr>
    </w:div>
    <w:div w:id="219681044">
      <w:bodyDiv w:val="1"/>
      <w:marLeft w:val="0"/>
      <w:marRight w:val="0"/>
      <w:marTop w:val="0"/>
      <w:marBottom w:val="0"/>
      <w:divBdr>
        <w:top w:val="none" w:sz="0" w:space="0" w:color="auto"/>
        <w:left w:val="none" w:sz="0" w:space="0" w:color="auto"/>
        <w:bottom w:val="none" w:sz="0" w:space="0" w:color="auto"/>
        <w:right w:val="none" w:sz="0" w:space="0" w:color="auto"/>
      </w:divBdr>
    </w:div>
    <w:div w:id="278487498">
      <w:bodyDiv w:val="1"/>
      <w:marLeft w:val="0"/>
      <w:marRight w:val="0"/>
      <w:marTop w:val="0"/>
      <w:marBottom w:val="0"/>
      <w:divBdr>
        <w:top w:val="none" w:sz="0" w:space="0" w:color="auto"/>
        <w:left w:val="none" w:sz="0" w:space="0" w:color="auto"/>
        <w:bottom w:val="none" w:sz="0" w:space="0" w:color="auto"/>
        <w:right w:val="none" w:sz="0" w:space="0" w:color="auto"/>
      </w:divBdr>
    </w:div>
    <w:div w:id="346449237">
      <w:bodyDiv w:val="1"/>
      <w:marLeft w:val="0"/>
      <w:marRight w:val="0"/>
      <w:marTop w:val="0"/>
      <w:marBottom w:val="0"/>
      <w:divBdr>
        <w:top w:val="none" w:sz="0" w:space="0" w:color="auto"/>
        <w:left w:val="none" w:sz="0" w:space="0" w:color="auto"/>
        <w:bottom w:val="none" w:sz="0" w:space="0" w:color="auto"/>
        <w:right w:val="none" w:sz="0" w:space="0" w:color="auto"/>
      </w:divBdr>
    </w:div>
    <w:div w:id="350298751">
      <w:bodyDiv w:val="1"/>
      <w:marLeft w:val="0"/>
      <w:marRight w:val="0"/>
      <w:marTop w:val="0"/>
      <w:marBottom w:val="0"/>
      <w:divBdr>
        <w:top w:val="none" w:sz="0" w:space="0" w:color="auto"/>
        <w:left w:val="none" w:sz="0" w:space="0" w:color="auto"/>
        <w:bottom w:val="none" w:sz="0" w:space="0" w:color="auto"/>
        <w:right w:val="none" w:sz="0" w:space="0" w:color="auto"/>
      </w:divBdr>
    </w:div>
    <w:div w:id="352541415">
      <w:bodyDiv w:val="1"/>
      <w:marLeft w:val="0"/>
      <w:marRight w:val="0"/>
      <w:marTop w:val="0"/>
      <w:marBottom w:val="0"/>
      <w:divBdr>
        <w:top w:val="none" w:sz="0" w:space="0" w:color="auto"/>
        <w:left w:val="none" w:sz="0" w:space="0" w:color="auto"/>
        <w:bottom w:val="none" w:sz="0" w:space="0" w:color="auto"/>
        <w:right w:val="none" w:sz="0" w:space="0" w:color="auto"/>
      </w:divBdr>
    </w:div>
    <w:div w:id="370300431">
      <w:bodyDiv w:val="1"/>
      <w:marLeft w:val="0"/>
      <w:marRight w:val="0"/>
      <w:marTop w:val="0"/>
      <w:marBottom w:val="0"/>
      <w:divBdr>
        <w:top w:val="none" w:sz="0" w:space="0" w:color="auto"/>
        <w:left w:val="none" w:sz="0" w:space="0" w:color="auto"/>
        <w:bottom w:val="none" w:sz="0" w:space="0" w:color="auto"/>
        <w:right w:val="none" w:sz="0" w:space="0" w:color="auto"/>
      </w:divBdr>
    </w:div>
    <w:div w:id="389035108">
      <w:bodyDiv w:val="1"/>
      <w:marLeft w:val="0"/>
      <w:marRight w:val="0"/>
      <w:marTop w:val="0"/>
      <w:marBottom w:val="0"/>
      <w:divBdr>
        <w:top w:val="none" w:sz="0" w:space="0" w:color="auto"/>
        <w:left w:val="none" w:sz="0" w:space="0" w:color="auto"/>
        <w:bottom w:val="none" w:sz="0" w:space="0" w:color="auto"/>
        <w:right w:val="none" w:sz="0" w:space="0" w:color="auto"/>
      </w:divBdr>
    </w:div>
    <w:div w:id="428545294">
      <w:bodyDiv w:val="1"/>
      <w:marLeft w:val="0"/>
      <w:marRight w:val="0"/>
      <w:marTop w:val="0"/>
      <w:marBottom w:val="0"/>
      <w:divBdr>
        <w:top w:val="none" w:sz="0" w:space="0" w:color="auto"/>
        <w:left w:val="none" w:sz="0" w:space="0" w:color="auto"/>
        <w:bottom w:val="none" w:sz="0" w:space="0" w:color="auto"/>
        <w:right w:val="none" w:sz="0" w:space="0" w:color="auto"/>
      </w:divBdr>
    </w:div>
    <w:div w:id="435100467">
      <w:bodyDiv w:val="1"/>
      <w:marLeft w:val="0"/>
      <w:marRight w:val="0"/>
      <w:marTop w:val="0"/>
      <w:marBottom w:val="0"/>
      <w:divBdr>
        <w:top w:val="none" w:sz="0" w:space="0" w:color="auto"/>
        <w:left w:val="none" w:sz="0" w:space="0" w:color="auto"/>
        <w:bottom w:val="none" w:sz="0" w:space="0" w:color="auto"/>
        <w:right w:val="none" w:sz="0" w:space="0" w:color="auto"/>
      </w:divBdr>
    </w:div>
    <w:div w:id="437649669">
      <w:bodyDiv w:val="1"/>
      <w:marLeft w:val="0"/>
      <w:marRight w:val="0"/>
      <w:marTop w:val="0"/>
      <w:marBottom w:val="0"/>
      <w:divBdr>
        <w:top w:val="none" w:sz="0" w:space="0" w:color="auto"/>
        <w:left w:val="none" w:sz="0" w:space="0" w:color="auto"/>
        <w:bottom w:val="none" w:sz="0" w:space="0" w:color="auto"/>
        <w:right w:val="none" w:sz="0" w:space="0" w:color="auto"/>
      </w:divBdr>
    </w:div>
    <w:div w:id="438457191">
      <w:bodyDiv w:val="1"/>
      <w:marLeft w:val="0"/>
      <w:marRight w:val="0"/>
      <w:marTop w:val="0"/>
      <w:marBottom w:val="0"/>
      <w:divBdr>
        <w:top w:val="none" w:sz="0" w:space="0" w:color="auto"/>
        <w:left w:val="none" w:sz="0" w:space="0" w:color="auto"/>
        <w:bottom w:val="none" w:sz="0" w:space="0" w:color="auto"/>
        <w:right w:val="none" w:sz="0" w:space="0" w:color="auto"/>
      </w:divBdr>
    </w:div>
    <w:div w:id="482696469">
      <w:bodyDiv w:val="1"/>
      <w:marLeft w:val="0"/>
      <w:marRight w:val="0"/>
      <w:marTop w:val="0"/>
      <w:marBottom w:val="0"/>
      <w:divBdr>
        <w:top w:val="none" w:sz="0" w:space="0" w:color="auto"/>
        <w:left w:val="none" w:sz="0" w:space="0" w:color="auto"/>
        <w:bottom w:val="none" w:sz="0" w:space="0" w:color="auto"/>
        <w:right w:val="none" w:sz="0" w:space="0" w:color="auto"/>
      </w:divBdr>
    </w:div>
    <w:div w:id="487942000">
      <w:bodyDiv w:val="1"/>
      <w:marLeft w:val="0"/>
      <w:marRight w:val="0"/>
      <w:marTop w:val="0"/>
      <w:marBottom w:val="0"/>
      <w:divBdr>
        <w:top w:val="none" w:sz="0" w:space="0" w:color="auto"/>
        <w:left w:val="none" w:sz="0" w:space="0" w:color="auto"/>
        <w:bottom w:val="none" w:sz="0" w:space="0" w:color="auto"/>
        <w:right w:val="none" w:sz="0" w:space="0" w:color="auto"/>
      </w:divBdr>
    </w:div>
    <w:div w:id="495850738">
      <w:bodyDiv w:val="1"/>
      <w:marLeft w:val="0"/>
      <w:marRight w:val="0"/>
      <w:marTop w:val="0"/>
      <w:marBottom w:val="0"/>
      <w:divBdr>
        <w:top w:val="none" w:sz="0" w:space="0" w:color="auto"/>
        <w:left w:val="none" w:sz="0" w:space="0" w:color="auto"/>
        <w:bottom w:val="none" w:sz="0" w:space="0" w:color="auto"/>
        <w:right w:val="none" w:sz="0" w:space="0" w:color="auto"/>
      </w:divBdr>
      <w:divsChild>
        <w:div w:id="1639334476">
          <w:marLeft w:val="0"/>
          <w:marRight w:val="0"/>
          <w:marTop w:val="0"/>
          <w:marBottom w:val="0"/>
          <w:divBdr>
            <w:top w:val="none" w:sz="0" w:space="0" w:color="auto"/>
            <w:left w:val="none" w:sz="0" w:space="0" w:color="auto"/>
            <w:bottom w:val="none" w:sz="0" w:space="0" w:color="auto"/>
            <w:right w:val="none" w:sz="0" w:space="0" w:color="auto"/>
          </w:divBdr>
        </w:div>
        <w:div w:id="2144076404">
          <w:marLeft w:val="0"/>
          <w:marRight w:val="0"/>
          <w:marTop w:val="0"/>
          <w:marBottom w:val="0"/>
          <w:divBdr>
            <w:top w:val="none" w:sz="0" w:space="0" w:color="auto"/>
            <w:left w:val="none" w:sz="0" w:space="0" w:color="auto"/>
            <w:bottom w:val="none" w:sz="0" w:space="0" w:color="auto"/>
            <w:right w:val="none" w:sz="0" w:space="0" w:color="auto"/>
          </w:divBdr>
        </w:div>
      </w:divsChild>
    </w:div>
    <w:div w:id="511993502">
      <w:bodyDiv w:val="1"/>
      <w:marLeft w:val="0"/>
      <w:marRight w:val="0"/>
      <w:marTop w:val="0"/>
      <w:marBottom w:val="0"/>
      <w:divBdr>
        <w:top w:val="none" w:sz="0" w:space="0" w:color="auto"/>
        <w:left w:val="none" w:sz="0" w:space="0" w:color="auto"/>
        <w:bottom w:val="none" w:sz="0" w:space="0" w:color="auto"/>
        <w:right w:val="none" w:sz="0" w:space="0" w:color="auto"/>
      </w:divBdr>
    </w:div>
    <w:div w:id="525602209">
      <w:bodyDiv w:val="1"/>
      <w:marLeft w:val="0"/>
      <w:marRight w:val="0"/>
      <w:marTop w:val="0"/>
      <w:marBottom w:val="0"/>
      <w:divBdr>
        <w:top w:val="none" w:sz="0" w:space="0" w:color="auto"/>
        <w:left w:val="none" w:sz="0" w:space="0" w:color="auto"/>
        <w:bottom w:val="none" w:sz="0" w:space="0" w:color="auto"/>
        <w:right w:val="none" w:sz="0" w:space="0" w:color="auto"/>
      </w:divBdr>
    </w:div>
    <w:div w:id="548538968">
      <w:bodyDiv w:val="1"/>
      <w:marLeft w:val="0"/>
      <w:marRight w:val="0"/>
      <w:marTop w:val="0"/>
      <w:marBottom w:val="0"/>
      <w:divBdr>
        <w:top w:val="none" w:sz="0" w:space="0" w:color="auto"/>
        <w:left w:val="none" w:sz="0" w:space="0" w:color="auto"/>
        <w:bottom w:val="none" w:sz="0" w:space="0" w:color="auto"/>
        <w:right w:val="none" w:sz="0" w:space="0" w:color="auto"/>
      </w:divBdr>
    </w:div>
    <w:div w:id="555356261">
      <w:bodyDiv w:val="1"/>
      <w:marLeft w:val="0"/>
      <w:marRight w:val="0"/>
      <w:marTop w:val="0"/>
      <w:marBottom w:val="0"/>
      <w:divBdr>
        <w:top w:val="none" w:sz="0" w:space="0" w:color="auto"/>
        <w:left w:val="none" w:sz="0" w:space="0" w:color="auto"/>
        <w:bottom w:val="none" w:sz="0" w:space="0" w:color="auto"/>
        <w:right w:val="none" w:sz="0" w:space="0" w:color="auto"/>
      </w:divBdr>
    </w:div>
    <w:div w:id="591200998">
      <w:bodyDiv w:val="1"/>
      <w:marLeft w:val="0"/>
      <w:marRight w:val="0"/>
      <w:marTop w:val="0"/>
      <w:marBottom w:val="0"/>
      <w:divBdr>
        <w:top w:val="none" w:sz="0" w:space="0" w:color="auto"/>
        <w:left w:val="none" w:sz="0" w:space="0" w:color="auto"/>
        <w:bottom w:val="none" w:sz="0" w:space="0" w:color="auto"/>
        <w:right w:val="none" w:sz="0" w:space="0" w:color="auto"/>
      </w:divBdr>
    </w:div>
    <w:div w:id="595019607">
      <w:bodyDiv w:val="1"/>
      <w:marLeft w:val="0"/>
      <w:marRight w:val="0"/>
      <w:marTop w:val="0"/>
      <w:marBottom w:val="0"/>
      <w:divBdr>
        <w:top w:val="none" w:sz="0" w:space="0" w:color="auto"/>
        <w:left w:val="none" w:sz="0" w:space="0" w:color="auto"/>
        <w:bottom w:val="none" w:sz="0" w:space="0" w:color="auto"/>
        <w:right w:val="none" w:sz="0" w:space="0" w:color="auto"/>
      </w:divBdr>
    </w:div>
    <w:div w:id="602955212">
      <w:bodyDiv w:val="1"/>
      <w:marLeft w:val="0"/>
      <w:marRight w:val="0"/>
      <w:marTop w:val="0"/>
      <w:marBottom w:val="0"/>
      <w:divBdr>
        <w:top w:val="none" w:sz="0" w:space="0" w:color="auto"/>
        <w:left w:val="none" w:sz="0" w:space="0" w:color="auto"/>
        <w:bottom w:val="none" w:sz="0" w:space="0" w:color="auto"/>
        <w:right w:val="none" w:sz="0" w:space="0" w:color="auto"/>
      </w:divBdr>
    </w:div>
    <w:div w:id="651521079">
      <w:bodyDiv w:val="1"/>
      <w:marLeft w:val="0"/>
      <w:marRight w:val="0"/>
      <w:marTop w:val="0"/>
      <w:marBottom w:val="0"/>
      <w:divBdr>
        <w:top w:val="none" w:sz="0" w:space="0" w:color="auto"/>
        <w:left w:val="none" w:sz="0" w:space="0" w:color="auto"/>
        <w:bottom w:val="none" w:sz="0" w:space="0" w:color="auto"/>
        <w:right w:val="none" w:sz="0" w:space="0" w:color="auto"/>
      </w:divBdr>
    </w:div>
    <w:div w:id="682706648">
      <w:bodyDiv w:val="1"/>
      <w:marLeft w:val="0"/>
      <w:marRight w:val="0"/>
      <w:marTop w:val="0"/>
      <w:marBottom w:val="0"/>
      <w:divBdr>
        <w:top w:val="none" w:sz="0" w:space="0" w:color="auto"/>
        <w:left w:val="none" w:sz="0" w:space="0" w:color="auto"/>
        <w:bottom w:val="none" w:sz="0" w:space="0" w:color="auto"/>
        <w:right w:val="none" w:sz="0" w:space="0" w:color="auto"/>
      </w:divBdr>
    </w:div>
    <w:div w:id="683478420">
      <w:bodyDiv w:val="1"/>
      <w:marLeft w:val="0"/>
      <w:marRight w:val="0"/>
      <w:marTop w:val="0"/>
      <w:marBottom w:val="0"/>
      <w:divBdr>
        <w:top w:val="none" w:sz="0" w:space="0" w:color="auto"/>
        <w:left w:val="none" w:sz="0" w:space="0" w:color="auto"/>
        <w:bottom w:val="none" w:sz="0" w:space="0" w:color="auto"/>
        <w:right w:val="none" w:sz="0" w:space="0" w:color="auto"/>
      </w:divBdr>
    </w:div>
    <w:div w:id="721515569">
      <w:bodyDiv w:val="1"/>
      <w:marLeft w:val="0"/>
      <w:marRight w:val="0"/>
      <w:marTop w:val="0"/>
      <w:marBottom w:val="0"/>
      <w:divBdr>
        <w:top w:val="none" w:sz="0" w:space="0" w:color="auto"/>
        <w:left w:val="none" w:sz="0" w:space="0" w:color="auto"/>
        <w:bottom w:val="none" w:sz="0" w:space="0" w:color="auto"/>
        <w:right w:val="none" w:sz="0" w:space="0" w:color="auto"/>
      </w:divBdr>
    </w:div>
    <w:div w:id="733508665">
      <w:bodyDiv w:val="1"/>
      <w:marLeft w:val="0"/>
      <w:marRight w:val="0"/>
      <w:marTop w:val="0"/>
      <w:marBottom w:val="0"/>
      <w:divBdr>
        <w:top w:val="none" w:sz="0" w:space="0" w:color="auto"/>
        <w:left w:val="none" w:sz="0" w:space="0" w:color="auto"/>
        <w:bottom w:val="none" w:sz="0" w:space="0" w:color="auto"/>
        <w:right w:val="none" w:sz="0" w:space="0" w:color="auto"/>
      </w:divBdr>
    </w:div>
    <w:div w:id="763264670">
      <w:bodyDiv w:val="1"/>
      <w:marLeft w:val="0"/>
      <w:marRight w:val="0"/>
      <w:marTop w:val="0"/>
      <w:marBottom w:val="0"/>
      <w:divBdr>
        <w:top w:val="none" w:sz="0" w:space="0" w:color="auto"/>
        <w:left w:val="none" w:sz="0" w:space="0" w:color="auto"/>
        <w:bottom w:val="none" w:sz="0" w:space="0" w:color="auto"/>
        <w:right w:val="none" w:sz="0" w:space="0" w:color="auto"/>
      </w:divBdr>
    </w:div>
    <w:div w:id="792020973">
      <w:bodyDiv w:val="1"/>
      <w:marLeft w:val="0"/>
      <w:marRight w:val="0"/>
      <w:marTop w:val="0"/>
      <w:marBottom w:val="0"/>
      <w:divBdr>
        <w:top w:val="none" w:sz="0" w:space="0" w:color="auto"/>
        <w:left w:val="none" w:sz="0" w:space="0" w:color="auto"/>
        <w:bottom w:val="none" w:sz="0" w:space="0" w:color="auto"/>
        <w:right w:val="none" w:sz="0" w:space="0" w:color="auto"/>
      </w:divBdr>
    </w:div>
    <w:div w:id="810444922">
      <w:bodyDiv w:val="1"/>
      <w:marLeft w:val="0"/>
      <w:marRight w:val="0"/>
      <w:marTop w:val="0"/>
      <w:marBottom w:val="0"/>
      <w:divBdr>
        <w:top w:val="none" w:sz="0" w:space="0" w:color="auto"/>
        <w:left w:val="none" w:sz="0" w:space="0" w:color="auto"/>
        <w:bottom w:val="none" w:sz="0" w:space="0" w:color="auto"/>
        <w:right w:val="none" w:sz="0" w:space="0" w:color="auto"/>
      </w:divBdr>
    </w:div>
    <w:div w:id="815148227">
      <w:bodyDiv w:val="1"/>
      <w:marLeft w:val="0"/>
      <w:marRight w:val="0"/>
      <w:marTop w:val="0"/>
      <w:marBottom w:val="0"/>
      <w:divBdr>
        <w:top w:val="none" w:sz="0" w:space="0" w:color="auto"/>
        <w:left w:val="none" w:sz="0" w:space="0" w:color="auto"/>
        <w:bottom w:val="none" w:sz="0" w:space="0" w:color="auto"/>
        <w:right w:val="none" w:sz="0" w:space="0" w:color="auto"/>
      </w:divBdr>
    </w:div>
    <w:div w:id="818810359">
      <w:bodyDiv w:val="1"/>
      <w:marLeft w:val="0"/>
      <w:marRight w:val="0"/>
      <w:marTop w:val="0"/>
      <w:marBottom w:val="0"/>
      <w:divBdr>
        <w:top w:val="none" w:sz="0" w:space="0" w:color="auto"/>
        <w:left w:val="none" w:sz="0" w:space="0" w:color="auto"/>
        <w:bottom w:val="none" w:sz="0" w:space="0" w:color="auto"/>
        <w:right w:val="none" w:sz="0" w:space="0" w:color="auto"/>
      </w:divBdr>
    </w:div>
    <w:div w:id="863134012">
      <w:bodyDiv w:val="1"/>
      <w:marLeft w:val="0"/>
      <w:marRight w:val="0"/>
      <w:marTop w:val="0"/>
      <w:marBottom w:val="0"/>
      <w:divBdr>
        <w:top w:val="none" w:sz="0" w:space="0" w:color="auto"/>
        <w:left w:val="none" w:sz="0" w:space="0" w:color="auto"/>
        <w:bottom w:val="none" w:sz="0" w:space="0" w:color="auto"/>
        <w:right w:val="none" w:sz="0" w:space="0" w:color="auto"/>
      </w:divBdr>
    </w:div>
    <w:div w:id="888733896">
      <w:bodyDiv w:val="1"/>
      <w:marLeft w:val="0"/>
      <w:marRight w:val="0"/>
      <w:marTop w:val="0"/>
      <w:marBottom w:val="0"/>
      <w:divBdr>
        <w:top w:val="none" w:sz="0" w:space="0" w:color="auto"/>
        <w:left w:val="none" w:sz="0" w:space="0" w:color="auto"/>
        <w:bottom w:val="none" w:sz="0" w:space="0" w:color="auto"/>
        <w:right w:val="none" w:sz="0" w:space="0" w:color="auto"/>
      </w:divBdr>
    </w:div>
    <w:div w:id="897132230">
      <w:bodyDiv w:val="1"/>
      <w:marLeft w:val="0"/>
      <w:marRight w:val="0"/>
      <w:marTop w:val="0"/>
      <w:marBottom w:val="0"/>
      <w:divBdr>
        <w:top w:val="none" w:sz="0" w:space="0" w:color="auto"/>
        <w:left w:val="none" w:sz="0" w:space="0" w:color="auto"/>
        <w:bottom w:val="none" w:sz="0" w:space="0" w:color="auto"/>
        <w:right w:val="none" w:sz="0" w:space="0" w:color="auto"/>
      </w:divBdr>
    </w:div>
    <w:div w:id="901794873">
      <w:bodyDiv w:val="1"/>
      <w:marLeft w:val="0"/>
      <w:marRight w:val="0"/>
      <w:marTop w:val="0"/>
      <w:marBottom w:val="0"/>
      <w:divBdr>
        <w:top w:val="none" w:sz="0" w:space="0" w:color="auto"/>
        <w:left w:val="none" w:sz="0" w:space="0" w:color="auto"/>
        <w:bottom w:val="none" w:sz="0" w:space="0" w:color="auto"/>
        <w:right w:val="none" w:sz="0" w:space="0" w:color="auto"/>
      </w:divBdr>
    </w:div>
    <w:div w:id="914053389">
      <w:bodyDiv w:val="1"/>
      <w:marLeft w:val="0"/>
      <w:marRight w:val="0"/>
      <w:marTop w:val="0"/>
      <w:marBottom w:val="0"/>
      <w:divBdr>
        <w:top w:val="none" w:sz="0" w:space="0" w:color="auto"/>
        <w:left w:val="none" w:sz="0" w:space="0" w:color="auto"/>
        <w:bottom w:val="none" w:sz="0" w:space="0" w:color="auto"/>
        <w:right w:val="none" w:sz="0" w:space="0" w:color="auto"/>
      </w:divBdr>
    </w:div>
    <w:div w:id="980118567">
      <w:bodyDiv w:val="1"/>
      <w:marLeft w:val="0"/>
      <w:marRight w:val="0"/>
      <w:marTop w:val="0"/>
      <w:marBottom w:val="0"/>
      <w:divBdr>
        <w:top w:val="none" w:sz="0" w:space="0" w:color="auto"/>
        <w:left w:val="none" w:sz="0" w:space="0" w:color="auto"/>
        <w:bottom w:val="none" w:sz="0" w:space="0" w:color="auto"/>
        <w:right w:val="none" w:sz="0" w:space="0" w:color="auto"/>
      </w:divBdr>
    </w:div>
    <w:div w:id="986125332">
      <w:bodyDiv w:val="1"/>
      <w:marLeft w:val="0"/>
      <w:marRight w:val="0"/>
      <w:marTop w:val="0"/>
      <w:marBottom w:val="0"/>
      <w:divBdr>
        <w:top w:val="none" w:sz="0" w:space="0" w:color="auto"/>
        <w:left w:val="none" w:sz="0" w:space="0" w:color="auto"/>
        <w:bottom w:val="none" w:sz="0" w:space="0" w:color="auto"/>
        <w:right w:val="none" w:sz="0" w:space="0" w:color="auto"/>
      </w:divBdr>
    </w:div>
    <w:div w:id="1017540302">
      <w:bodyDiv w:val="1"/>
      <w:marLeft w:val="0"/>
      <w:marRight w:val="0"/>
      <w:marTop w:val="0"/>
      <w:marBottom w:val="0"/>
      <w:divBdr>
        <w:top w:val="none" w:sz="0" w:space="0" w:color="auto"/>
        <w:left w:val="none" w:sz="0" w:space="0" w:color="auto"/>
        <w:bottom w:val="none" w:sz="0" w:space="0" w:color="auto"/>
        <w:right w:val="none" w:sz="0" w:space="0" w:color="auto"/>
      </w:divBdr>
    </w:div>
    <w:div w:id="1034580629">
      <w:bodyDiv w:val="1"/>
      <w:marLeft w:val="0"/>
      <w:marRight w:val="0"/>
      <w:marTop w:val="0"/>
      <w:marBottom w:val="0"/>
      <w:divBdr>
        <w:top w:val="none" w:sz="0" w:space="0" w:color="auto"/>
        <w:left w:val="none" w:sz="0" w:space="0" w:color="auto"/>
        <w:bottom w:val="none" w:sz="0" w:space="0" w:color="auto"/>
        <w:right w:val="none" w:sz="0" w:space="0" w:color="auto"/>
      </w:divBdr>
    </w:div>
    <w:div w:id="1083722277">
      <w:bodyDiv w:val="1"/>
      <w:marLeft w:val="0"/>
      <w:marRight w:val="0"/>
      <w:marTop w:val="0"/>
      <w:marBottom w:val="0"/>
      <w:divBdr>
        <w:top w:val="none" w:sz="0" w:space="0" w:color="auto"/>
        <w:left w:val="none" w:sz="0" w:space="0" w:color="auto"/>
        <w:bottom w:val="none" w:sz="0" w:space="0" w:color="auto"/>
        <w:right w:val="none" w:sz="0" w:space="0" w:color="auto"/>
      </w:divBdr>
    </w:div>
    <w:div w:id="1087579386">
      <w:bodyDiv w:val="1"/>
      <w:marLeft w:val="0"/>
      <w:marRight w:val="0"/>
      <w:marTop w:val="0"/>
      <w:marBottom w:val="0"/>
      <w:divBdr>
        <w:top w:val="none" w:sz="0" w:space="0" w:color="auto"/>
        <w:left w:val="none" w:sz="0" w:space="0" w:color="auto"/>
        <w:bottom w:val="none" w:sz="0" w:space="0" w:color="auto"/>
        <w:right w:val="none" w:sz="0" w:space="0" w:color="auto"/>
      </w:divBdr>
    </w:div>
    <w:div w:id="1116799474">
      <w:bodyDiv w:val="1"/>
      <w:marLeft w:val="0"/>
      <w:marRight w:val="0"/>
      <w:marTop w:val="0"/>
      <w:marBottom w:val="0"/>
      <w:divBdr>
        <w:top w:val="none" w:sz="0" w:space="0" w:color="auto"/>
        <w:left w:val="none" w:sz="0" w:space="0" w:color="auto"/>
        <w:bottom w:val="none" w:sz="0" w:space="0" w:color="auto"/>
        <w:right w:val="none" w:sz="0" w:space="0" w:color="auto"/>
      </w:divBdr>
    </w:div>
    <w:div w:id="1139806590">
      <w:bodyDiv w:val="1"/>
      <w:marLeft w:val="0"/>
      <w:marRight w:val="0"/>
      <w:marTop w:val="0"/>
      <w:marBottom w:val="0"/>
      <w:divBdr>
        <w:top w:val="none" w:sz="0" w:space="0" w:color="auto"/>
        <w:left w:val="none" w:sz="0" w:space="0" w:color="auto"/>
        <w:bottom w:val="none" w:sz="0" w:space="0" w:color="auto"/>
        <w:right w:val="none" w:sz="0" w:space="0" w:color="auto"/>
      </w:divBdr>
    </w:div>
    <w:div w:id="1238783042">
      <w:bodyDiv w:val="1"/>
      <w:marLeft w:val="0"/>
      <w:marRight w:val="0"/>
      <w:marTop w:val="0"/>
      <w:marBottom w:val="0"/>
      <w:divBdr>
        <w:top w:val="none" w:sz="0" w:space="0" w:color="auto"/>
        <w:left w:val="none" w:sz="0" w:space="0" w:color="auto"/>
        <w:bottom w:val="none" w:sz="0" w:space="0" w:color="auto"/>
        <w:right w:val="none" w:sz="0" w:space="0" w:color="auto"/>
      </w:divBdr>
    </w:div>
    <w:div w:id="1297220795">
      <w:bodyDiv w:val="1"/>
      <w:marLeft w:val="0"/>
      <w:marRight w:val="0"/>
      <w:marTop w:val="0"/>
      <w:marBottom w:val="0"/>
      <w:divBdr>
        <w:top w:val="none" w:sz="0" w:space="0" w:color="auto"/>
        <w:left w:val="none" w:sz="0" w:space="0" w:color="auto"/>
        <w:bottom w:val="none" w:sz="0" w:space="0" w:color="auto"/>
        <w:right w:val="none" w:sz="0" w:space="0" w:color="auto"/>
      </w:divBdr>
      <w:divsChild>
        <w:div w:id="1896502745">
          <w:marLeft w:val="0"/>
          <w:marRight w:val="0"/>
          <w:marTop w:val="0"/>
          <w:marBottom w:val="150"/>
          <w:divBdr>
            <w:top w:val="none" w:sz="0" w:space="0" w:color="auto"/>
            <w:left w:val="none" w:sz="0" w:space="0" w:color="auto"/>
            <w:bottom w:val="none" w:sz="0" w:space="0" w:color="auto"/>
            <w:right w:val="none" w:sz="0" w:space="0" w:color="auto"/>
          </w:divBdr>
        </w:div>
        <w:div w:id="1697123090">
          <w:marLeft w:val="0"/>
          <w:marRight w:val="0"/>
          <w:marTop w:val="0"/>
          <w:marBottom w:val="225"/>
          <w:divBdr>
            <w:top w:val="none" w:sz="0" w:space="0" w:color="auto"/>
            <w:left w:val="none" w:sz="0" w:space="0" w:color="auto"/>
            <w:bottom w:val="none" w:sz="0" w:space="0" w:color="auto"/>
            <w:right w:val="none" w:sz="0" w:space="0" w:color="auto"/>
          </w:divBdr>
          <w:divsChild>
            <w:div w:id="3869709">
              <w:marLeft w:val="0"/>
              <w:marRight w:val="0"/>
              <w:marTop w:val="0"/>
              <w:marBottom w:val="0"/>
              <w:divBdr>
                <w:top w:val="none" w:sz="0" w:space="0" w:color="auto"/>
                <w:left w:val="none" w:sz="0" w:space="0" w:color="auto"/>
                <w:bottom w:val="none" w:sz="0" w:space="0" w:color="auto"/>
                <w:right w:val="none" w:sz="0" w:space="0" w:color="auto"/>
              </w:divBdr>
              <w:divsChild>
                <w:div w:id="1333491473">
                  <w:marLeft w:val="0"/>
                  <w:marRight w:val="0"/>
                  <w:marTop w:val="0"/>
                  <w:marBottom w:val="75"/>
                  <w:divBdr>
                    <w:top w:val="none" w:sz="0" w:space="0" w:color="auto"/>
                    <w:left w:val="none" w:sz="0" w:space="0" w:color="auto"/>
                    <w:bottom w:val="none" w:sz="0" w:space="0" w:color="auto"/>
                    <w:right w:val="none" w:sz="0" w:space="0" w:color="auto"/>
                  </w:divBdr>
                </w:div>
                <w:div w:id="1100182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14486809">
      <w:bodyDiv w:val="1"/>
      <w:marLeft w:val="0"/>
      <w:marRight w:val="0"/>
      <w:marTop w:val="0"/>
      <w:marBottom w:val="0"/>
      <w:divBdr>
        <w:top w:val="none" w:sz="0" w:space="0" w:color="auto"/>
        <w:left w:val="none" w:sz="0" w:space="0" w:color="auto"/>
        <w:bottom w:val="none" w:sz="0" w:space="0" w:color="auto"/>
        <w:right w:val="none" w:sz="0" w:space="0" w:color="auto"/>
      </w:divBdr>
    </w:div>
    <w:div w:id="1336760307">
      <w:bodyDiv w:val="1"/>
      <w:marLeft w:val="0"/>
      <w:marRight w:val="0"/>
      <w:marTop w:val="0"/>
      <w:marBottom w:val="0"/>
      <w:divBdr>
        <w:top w:val="none" w:sz="0" w:space="0" w:color="auto"/>
        <w:left w:val="none" w:sz="0" w:space="0" w:color="auto"/>
        <w:bottom w:val="none" w:sz="0" w:space="0" w:color="auto"/>
        <w:right w:val="none" w:sz="0" w:space="0" w:color="auto"/>
      </w:divBdr>
    </w:div>
    <w:div w:id="1364096451">
      <w:bodyDiv w:val="1"/>
      <w:marLeft w:val="0"/>
      <w:marRight w:val="0"/>
      <w:marTop w:val="0"/>
      <w:marBottom w:val="0"/>
      <w:divBdr>
        <w:top w:val="none" w:sz="0" w:space="0" w:color="auto"/>
        <w:left w:val="none" w:sz="0" w:space="0" w:color="auto"/>
        <w:bottom w:val="none" w:sz="0" w:space="0" w:color="auto"/>
        <w:right w:val="none" w:sz="0" w:space="0" w:color="auto"/>
      </w:divBdr>
    </w:div>
    <w:div w:id="1407417403">
      <w:bodyDiv w:val="1"/>
      <w:marLeft w:val="0"/>
      <w:marRight w:val="0"/>
      <w:marTop w:val="0"/>
      <w:marBottom w:val="0"/>
      <w:divBdr>
        <w:top w:val="none" w:sz="0" w:space="0" w:color="auto"/>
        <w:left w:val="none" w:sz="0" w:space="0" w:color="auto"/>
        <w:bottom w:val="none" w:sz="0" w:space="0" w:color="auto"/>
        <w:right w:val="none" w:sz="0" w:space="0" w:color="auto"/>
      </w:divBdr>
    </w:div>
    <w:div w:id="1493448629">
      <w:bodyDiv w:val="1"/>
      <w:marLeft w:val="0"/>
      <w:marRight w:val="0"/>
      <w:marTop w:val="0"/>
      <w:marBottom w:val="0"/>
      <w:divBdr>
        <w:top w:val="none" w:sz="0" w:space="0" w:color="auto"/>
        <w:left w:val="none" w:sz="0" w:space="0" w:color="auto"/>
        <w:bottom w:val="none" w:sz="0" w:space="0" w:color="auto"/>
        <w:right w:val="none" w:sz="0" w:space="0" w:color="auto"/>
      </w:divBdr>
    </w:div>
    <w:div w:id="1515192462">
      <w:bodyDiv w:val="1"/>
      <w:marLeft w:val="0"/>
      <w:marRight w:val="0"/>
      <w:marTop w:val="0"/>
      <w:marBottom w:val="0"/>
      <w:divBdr>
        <w:top w:val="none" w:sz="0" w:space="0" w:color="auto"/>
        <w:left w:val="none" w:sz="0" w:space="0" w:color="auto"/>
        <w:bottom w:val="none" w:sz="0" w:space="0" w:color="auto"/>
        <w:right w:val="none" w:sz="0" w:space="0" w:color="auto"/>
      </w:divBdr>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636249841">
      <w:bodyDiv w:val="1"/>
      <w:marLeft w:val="0"/>
      <w:marRight w:val="0"/>
      <w:marTop w:val="0"/>
      <w:marBottom w:val="0"/>
      <w:divBdr>
        <w:top w:val="none" w:sz="0" w:space="0" w:color="auto"/>
        <w:left w:val="none" w:sz="0" w:space="0" w:color="auto"/>
        <w:bottom w:val="none" w:sz="0" w:space="0" w:color="auto"/>
        <w:right w:val="none" w:sz="0" w:space="0" w:color="auto"/>
      </w:divBdr>
    </w:div>
    <w:div w:id="1795058783">
      <w:bodyDiv w:val="1"/>
      <w:marLeft w:val="0"/>
      <w:marRight w:val="0"/>
      <w:marTop w:val="0"/>
      <w:marBottom w:val="0"/>
      <w:divBdr>
        <w:top w:val="none" w:sz="0" w:space="0" w:color="auto"/>
        <w:left w:val="none" w:sz="0" w:space="0" w:color="auto"/>
        <w:bottom w:val="none" w:sz="0" w:space="0" w:color="auto"/>
        <w:right w:val="none" w:sz="0" w:space="0" w:color="auto"/>
      </w:divBdr>
    </w:div>
    <w:div w:id="1831557074">
      <w:bodyDiv w:val="1"/>
      <w:marLeft w:val="0"/>
      <w:marRight w:val="0"/>
      <w:marTop w:val="0"/>
      <w:marBottom w:val="0"/>
      <w:divBdr>
        <w:top w:val="none" w:sz="0" w:space="0" w:color="auto"/>
        <w:left w:val="none" w:sz="0" w:space="0" w:color="auto"/>
        <w:bottom w:val="none" w:sz="0" w:space="0" w:color="auto"/>
        <w:right w:val="none" w:sz="0" w:space="0" w:color="auto"/>
      </w:divBdr>
    </w:div>
    <w:div w:id="1870876260">
      <w:bodyDiv w:val="1"/>
      <w:marLeft w:val="0"/>
      <w:marRight w:val="0"/>
      <w:marTop w:val="0"/>
      <w:marBottom w:val="0"/>
      <w:divBdr>
        <w:top w:val="none" w:sz="0" w:space="0" w:color="auto"/>
        <w:left w:val="none" w:sz="0" w:space="0" w:color="auto"/>
        <w:bottom w:val="none" w:sz="0" w:space="0" w:color="auto"/>
        <w:right w:val="none" w:sz="0" w:space="0" w:color="auto"/>
      </w:divBdr>
    </w:div>
    <w:div w:id="1871912628">
      <w:bodyDiv w:val="1"/>
      <w:marLeft w:val="0"/>
      <w:marRight w:val="0"/>
      <w:marTop w:val="0"/>
      <w:marBottom w:val="0"/>
      <w:divBdr>
        <w:top w:val="none" w:sz="0" w:space="0" w:color="auto"/>
        <w:left w:val="none" w:sz="0" w:space="0" w:color="auto"/>
        <w:bottom w:val="none" w:sz="0" w:space="0" w:color="auto"/>
        <w:right w:val="none" w:sz="0" w:space="0" w:color="auto"/>
      </w:divBdr>
    </w:div>
    <w:div w:id="1895000161">
      <w:bodyDiv w:val="1"/>
      <w:marLeft w:val="0"/>
      <w:marRight w:val="0"/>
      <w:marTop w:val="0"/>
      <w:marBottom w:val="0"/>
      <w:divBdr>
        <w:top w:val="none" w:sz="0" w:space="0" w:color="auto"/>
        <w:left w:val="none" w:sz="0" w:space="0" w:color="auto"/>
        <w:bottom w:val="none" w:sz="0" w:space="0" w:color="auto"/>
        <w:right w:val="none" w:sz="0" w:space="0" w:color="auto"/>
      </w:divBdr>
    </w:div>
    <w:div w:id="1917740236">
      <w:bodyDiv w:val="1"/>
      <w:marLeft w:val="0"/>
      <w:marRight w:val="0"/>
      <w:marTop w:val="0"/>
      <w:marBottom w:val="0"/>
      <w:divBdr>
        <w:top w:val="none" w:sz="0" w:space="0" w:color="auto"/>
        <w:left w:val="none" w:sz="0" w:space="0" w:color="auto"/>
        <w:bottom w:val="none" w:sz="0" w:space="0" w:color="auto"/>
        <w:right w:val="none" w:sz="0" w:space="0" w:color="auto"/>
      </w:divBdr>
    </w:div>
    <w:div w:id="1948535037">
      <w:bodyDiv w:val="1"/>
      <w:marLeft w:val="0"/>
      <w:marRight w:val="0"/>
      <w:marTop w:val="0"/>
      <w:marBottom w:val="0"/>
      <w:divBdr>
        <w:top w:val="none" w:sz="0" w:space="0" w:color="auto"/>
        <w:left w:val="none" w:sz="0" w:space="0" w:color="auto"/>
        <w:bottom w:val="none" w:sz="0" w:space="0" w:color="auto"/>
        <w:right w:val="none" w:sz="0" w:space="0" w:color="auto"/>
      </w:divBdr>
    </w:div>
    <w:div w:id="1951164180">
      <w:bodyDiv w:val="1"/>
      <w:marLeft w:val="0"/>
      <w:marRight w:val="0"/>
      <w:marTop w:val="0"/>
      <w:marBottom w:val="0"/>
      <w:divBdr>
        <w:top w:val="none" w:sz="0" w:space="0" w:color="auto"/>
        <w:left w:val="none" w:sz="0" w:space="0" w:color="auto"/>
        <w:bottom w:val="none" w:sz="0" w:space="0" w:color="auto"/>
        <w:right w:val="none" w:sz="0" w:space="0" w:color="auto"/>
      </w:divBdr>
    </w:div>
    <w:div w:id="1973439858">
      <w:bodyDiv w:val="1"/>
      <w:marLeft w:val="0"/>
      <w:marRight w:val="0"/>
      <w:marTop w:val="0"/>
      <w:marBottom w:val="0"/>
      <w:divBdr>
        <w:top w:val="none" w:sz="0" w:space="0" w:color="auto"/>
        <w:left w:val="none" w:sz="0" w:space="0" w:color="auto"/>
        <w:bottom w:val="none" w:sz="0" w:space="0" w:color="auto"/>
        <w:right w:val="none" w:sz="0" w:space="0" w:color="auto"/>
      </w:divBdr>
    </w:div>
    <w:div w:id="20832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serv.iitk.ac.in/cgi-bin/koha/opac-search.pl?idx=au&amp;q=r.r.k.+sharma&amp;item_limit" TargetMode="External"/><Relationship Id="rId21" Type="http://schemas.openxmlformats.org/officeDocument/2006/relationships/hyperlink" Target="https://scholar.google.co.in/citations?hl=hi&amp;user=FY8__swAAAAJ" TargetMode="External"/><Relationship Id="rId42" Type="http://schemas.openxmlformats.org/officeDocument/2006/relationships/hyperlink" Target="https://ssrn.com/abstract=3793528" TargetMode="External"/><Relationship Id="rId47" Type="http://schemas.openxmlformats.org/officeDocument/2006/relationships/hyperlink" Target="https://www.emerald.com/insight/search?q=R.R.K.%20Sharma" TargetMode="External"/><Relationship Id="rId63" Type="http://schemas.openxmlformats.org/officeDocument/2006/relationships/hyperlink" Target="http://www.icmis.net/icmis18/ICMIS18CD/proceedings.htm" TargetMode="External"/><Relationship Id="rId68" Type="http://schemas.openxmlformats.org/officeDocument/2006/relationships/hyperlink" Target="http://www.icmis.net/icmis18/ICMIS18CD/proceedings.htm" TargetMode="External"/><Relationship Id="rId84" Type="http://schemas.openxmlformats.org/officeDocument/2006/relationships/hyperlink" Target="https://webmail.iitk.ac.in/squirrelmail/src/compose.php?send_to=ahkalro%40yahoo.co.in" TargetMode="External"/><Relationship Id="rId89" Type="http://schemas.openxmlformats.org/officeDocument/2006/relationships/fontTable" Target="fontTable.xml"/><Relationship Id="rId16" Type="http://schemas.openxmlformats.org/officeDocument/2006/relationships/hyperlink" Target="http://www.aims-international.org/files/Winners2011.pdf" TargetMode="External"/><Relationship Id="rId11" Type="http://schemas.openxmlformats.org/officeDocument/2006/relationships/hyperlink" Target="https://oaskpublishers.com/journal-of-business-and-econometrics-studies-editorial-board-members" TargetMode="External"/><Relationship Id="rId32" Type="http://schemas.openxmlformats.org/officeDocument/2006/relationships/hyperlink" Target="https://doi.org/10.1080/23311916.2015.1008861" TargetMode="External"/><Relationship Id="rId37" Type="http://schemas.openxmlformats.org/officeDocument/2006/relationships/hyperlink" Target="https://doi.org/10.1108/JOCM-04-2017-0144" TargetMode="External"/><Relationship Id="rId53" Type="http://schemas.openxmlformats.org/officeDocument/2006/relationships/hyperlink" Target="https://iabe.org/iabeX/Documents/Proceedings/IABE-2008%20Stockholm-%20Proceedings.pdf" TargetMode="External"/><Relationship Id="rId58" Type="http://schemas.openxmlformats.org/officeDocument/2006/relationships/hyperlink" Target="https://www.scopus.com/record/display.uri?eid=2-s2.0-70450211290&amp;origin=resultslist&amp;sort=plf-f&amp;src=s&amp;st1=Sharma&amp;st2=R.R.K.&amp;nlo=1&amp;nlr=20&amp;nls=count-f&amp;sid=dd97a8bee121d18a9742c22583567338&amp;sot=anl&amp;sdt=aut&amp;sl=59&amp;s=AU-ID%28%22Sharma%2c+Renduchintala+Raghavendra+Kumar%22+7407245583%29&amp;relpos=37&amp;citeCnt=1&amp;searchTerm=" TargetMode="External"/><Relationship Id="rId74" Type="http://schemas.openxmlformats.org/officeDocument/2006/relationships/hyperlink" Target="http://ieomsociety.org/papers/gee-5.pdf" TargetMode="External"/><Relationship Id="rId79" Type="http://schemas.openxmlformats.org/officeDocument/2006/relationships/hyperlink" Target="https://doi.org/10.21203/rs.3.rs-3039168/v1"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aims-international.org/files/winners2008.pdf" TargetMode="External"/><Relationship Id="rId22" Type="http://schemas.openxmlformats.org/officeDocument/2006/relationships/hyperlink" Target="http://www.researchfora.com" TargetMode="External"/><Relationship Id="rId27" Type="http://schemas.openxmlformats.org/officeDocument/2006/relationships/hyperlink" Target="https://en.wikipedia.org/wiki/Working_paper" TargetMode="External"/><Relationship Id="rId30" Type="http://schemas.openxmlformats.org/officeDocument/2006/relationships/hyperlink" Target="https://link.springer.com/book/10.1007/978-3-031-40324-8" TargetMode="External"/><Relationship Id="rId35" Type="http://schemas.openxmlformats.org/officeDocument/2006/relationships/hyperlink" Target="http://www.tandfonline.com/loi/ctqm20" TargetMode="External"/><Relationship Id="rId43" Type="http://schemas.openxmlformats.org/officeDocument/2006/relationships/hyperlink" Target="http://dx.doi.org/10.1007/s40171-019-00212-x" TargetMode="External"/><Relationship Id="rId48" Type="http://schemas.openxmlformats.org/officeDocument/2006/relationships/hyperlink" Target="https://www.emerald.com/insight/search?q=Vimal%20Kumar" TargetMode="External"/><Relationship Id="rId56" Type="http://schemas.openxmlformats.org/officeDocument/2006/relationships/hyperlink" Target="https://www.scopus.com/authid/detail.uri?origin=resultslist&amp;authorId=35209380800&amp;zone=" TargetMode="External"/><Relationship Id="rId64" Type="http://schemas.openxmlformats.org/officeDocument/2006/relationships/hyperlink" Target="http://www.icmis.net/icmis18/ICMIS18CD/proceedings.htm" TargetMode="External"/><Relationship Id="rId69" Type="http://schemas.openxmlformats.org/officeDocument/2006/relationships/hyperlink" Target="http://www.icmis.net/icmis18/ICMIS18CD/proceedings.htm" TargetMode="External"/><Relationship Id="rId77" Type="http://schemas.openxmlformats.org/officeDocument/2006/relationships/hyperlink" Target="https://www.icmis.net/icmis23/ICMIS23CD/PDF/S151-Done.pdf" TargetMode="External"/><Relationship Id="rId8" Type="http://schemas.openxmlformats.org/officeDocument/2006/relationships/hyperlink" Target="mailto:rrks@iitk.ac.in" TargetMode="External"/><Relationship Id="rId51" Type="http://schemas.openxmlformats.org/officeDocument/2006/relationships/hyperlink" Target="https://doi.org/10.1108/SCM-05-2020-0198" TargetMode="External"/><Relationship Id="rId72" Type="http://schemas.openxmlformats.org/officeDocument/2006/relationships/hyperlink" Target="https://www.researchgate.net/publication/363612790_Institution_Building_In_Academia" TargetMode="External"/><Relationship Id="rId80" Type="http://schemas.openxmlformats.org/officeDocument/2006/relationships/hyperlink" Target="https://www.google.com/search?q=abdc+2013+quality+journal+list+pdf&amp;oq=&amp;aqs=chrome.0.35i39i362l8.1350j0j15&amp;sourceid=chrome&amp;ie=UTF-8" TargetMode="External"/><Relationship Id="rId85" Type="http://schemas.openxmlformats.org/officeDocument/2006/relationships/hyperlink" Target="mailto:saha.jahar@gmail.com" TargetMode="External"/><Relationship Id="rId3" Type="http://schemas.openxmlformats.org/officeDocument/2006/relationships/styles" Target="styles.xml"/><Relationship Id="rId12" Type="http://schemas.openxmlformats.org/officeDocument/2006/relationships/hyperlink" Target="https://www.iciea.org/committees.html" TargetMode="External"/><Relationship Id="rId17" Type="http://schemas.openxmlformats.org/officeDocument/2006/relationships/hyperlink" Target="https://icaindia.info/MMSMA.html" TargetMode="External"/><Relationship Id="rId25" Type="http://schemas.openxmlformats.org/officeDocument/2006/relationships/hyperlink" Target="https://ieomsociety.org/ieom/fellows/" TargetMode="External"/><Relationship Id="rId33" Type="http://schemas.openxmlformats.org/officeDocument/2006/relationships/hyperlink" Target="http://aocrj.org/archive/" TargetMode="External"/><Relationship Id="rId38" Type="http://schemas.openxmlformats.org/officeDocument/2006/relationships/hyperlink" Target="http://dx.doi.org/10.18374/IJBS-18-1.4" TargetMode="External"/><Relationship Id="rId46" Type="http://schemas.openxmlformats.org/officeDocument/2006/relationships/hyperlink" Target="https://www.emerald.com/insight/search?q=Ajay%20Jha" TargetMode="External"/><Relationship Id="rId59" Type="http://schemas.openxmlformats.org/officeDocument/2006/relationships/hyperlink" Target="http://www.ieomsociety.org/paris2018/papers/128.pdf" TargetMode="External"/><Relationship Id="rId67" Type="http://schemas.openxmlformats.org/officeDocument/2006/relationships/hyperlink" Target="http://www.icmis.net/icmis18/ICMIS18CD/proceedings.htm" TargetMode="External"/><Relationship Id="rId20" Type="http://schemas.openxmlformats.org/officeDocument/2006/relationships/hyperlink" Target="http://www.ieomsociety.org/awardsieom2017rabat.pdf" TargetMode="External"/><Relationship Id="rId41" Type="http://schemas.openxmlformats.org/officeDocument/2006/relationships/hyperlink" Target="https://doi.org/10.1108/BIJ-06-2017-0150" TargetMode="External"/><Relationship Id="rId54" Type="http://schemas.openxmlformats.org/officeDocument/2006/relationships/hyperlink" Target="https://www.scopus.com/authid/detail.uri?origin=resultslist&amp;authorId=24823230500&amp;zone=" TargetMode="External"/><Relationship Id="rId62" Type="http://schemas.openxmlformats.org/officeDocument/2006/relationships/hyperlink" Target="http://www.icmis.net/icmis18/ICMIS18CD/proceedings.htm" TargetMode="External"/><Relationship Id="rId70" Type="http://schemas.openxmlformats.org/officeDocument/2006/relationships/hyperlink" Target="https://www.researchgate.net/publication/363612784_A_New_Approach_To_Aggregate_Planning_Problem" TargetMode="External"/><Relationship Id="rId75" Type="http://schemas.openxmlformats.org/officeDocument/2006/relationships/hyperlink" Target="https://ieeexplore.ieee.org/stamp/stamp.jsp?tp=&amp;arnumber=9673028" TargetMode="External"/><Relationship Id="rId83" Type="http://schemas.openxmlformats.org/officeDocument/2006/relationships/hyperlink" Target="mailto:info@aims-international.org"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ms-international.org/files/Winners2009.pdf" TargetMode="External"/><Relationship Id="rId23" Type="http://schemas.openxmlformats.org/officeDocument/2006/relationships/hyperlink" Target="http://www.researchfora.com/Committee.php" TargetMode="External"/><Relationship Id="rId28" Type="http://schemas.openxmlformats.org/officeDocument/2006/relationships/hyperlink" Target="http://www.academic-publishing.org" TargetMode="External"/><Relationship Id="rId36" Type="http://schemas.openxmlformats.org/officeDocument/2006/relationships/hyperlink" Target="https://www.researchgate.net/deref/http%3A%2F%2Fdx.doi.org%2F10.4236%2Fajor.2017.75020?_sg%5B0%5D=TKBzu5vGFe5CNN3lps9jei6yut0yUECdAandlcLQawT50sqNq7HQoTw3P3JfMoZ5UMNaie2lbCw29lTugL2WcmbUKg.6HF_WAeDUJiAnKuzvVkBenTcQ6oobhtpfu0rU5HPo6d3iptVINx6WTj4yZ4rX6ef2UDMpOAIhFxe4hoF_Q2BEg" TargetMode="External"/><Relationship Id="rId49" Type="http://schemas.openxmlformats.org/officeDocument/2006/relationships/hyperlink" Target="https://www.emerald.com/insight/search?q=Pratima%20Verma" TargetMode="External"/><Relationship Id="rId57" Type="http://schemas.openxmlformats.org/officeDocument/2006/relationships/hyperlink" Target="https://www.scopus.com/authid/detail.uri?origin=resultslist&amp;authorId=7407245583&amp;zone=" TargetMode="External"/><Relationship Id="rId10" Type="http://schemas.openxmlformats.org/officeDocument/2006/relationships/hyperlink" Target="https://www.scirp.org/journal/detailedInforofeditorialboard?personid=11605" TargetMode="External"/><Relationship Id="rId31" Type="http://schemas.openxmlformats.org/officeDocument/2006/relationships/hyperlink" Target="http://www.gbmr.ioksp.com" TargetMode="External"/><Relationship Id="rId44" Type="http://schemas.openxmlformats.org/officeDocument/2006/relationships/hyperlink" Target="https://doi.org/10.1108/MSCRA-06-2020-0016" TargetMode="External"/><Relationship Id="rId52" Type="http://schemas.openxmlformats.org/officeDocument/2006/relationships/hyperlink" Target="https://ieeexplore.ieee.org/xpl/conhome/7553/proceeding" TargetMode="External"/><Relationship Id="rId60" Type="http://schemas.openxmlformats.org/officeDocument/2006/relationships/hyperlink" Target="http://www.icmis.net/icmis18/ICMIS18CD/proceedings.htm" TargetMode="External"/><Relationship Id="rId65" Type="http://schemas.openxmlformats.org/officeDocument/2006/relationships/hyperlink" Target="http://www.icmis.net/icmis18/ICMIS18CD/proceedings.htm" TargetMode="External"/><Relationship Id="rId73" Type="http://schemas.openxmlformats.org/officeDocument/2006/relationships/hyperlink" Target="https://www.researchgate.net/publication/364110970_Designing_Interventions_for_Attitude_Change_Role_of_MBTI_Personality_Type" TargetMode="External"/><Relationship Id="rId78" Type="http://schemas.openxmlformats.org/officeDocument/2006/relationships/hyperlink" Target="https://www.icmis.net/icmis23/ICMIS23CD/PDF/S152-Done.pdf" TargetMode="External"/><Relationship Id="rId81" Type="http://schemas.openxmlformats.org/officeDocument/2006/relationships/hyperlink" Target="http://172.28.64.70:8080/jspui/handle/123456789/16755" TargetMode="External"/><Relationship Id="rId86" Type="http://schemas.openxmlformats.org/officeDocument/2006/relationships/hyperlink" Target="https://www.researchgate.net/profile/R-Sharma-8/stats" TargetMode="External"/><Relationship Id="rId4" Type="http://schemas.openxmlformats.org/officeDocument/2006/relationships/settings" Target="settings.xml"/><Relationship Id="rId9" Type="http://schemas.openxmlformats.org/officeDocument/2006/relationships/hyperlink" Target="mailto:rrkiitk@gmail.com" TargetMode="External"/><Relationship Id="rId13" Type="http://schemas.openxmlformats.org/officeDocument/2006/relationships/hyperlink" Target="http://aims-international.org/AIMSijm/EditorialBoard.asp" TargetMode="External"/><Relationship Id="rId18" Type="http://schemas.openxmlformats.org/officeDocument/2006/relationships/hyperlink" Target="https://viraw.info/pdf/ra15report.pdf" TargetMode="External"/><Relationship Id="rId39" Type="http://schemas.openxmlformats.org/officeDocument/2006/relationships/hyperlink" Target="https://doi.org/10.1108/IJLM-03-2017-0080" TargetMode="External"/><Relationship Id="rId34" Type="http://schemas.openxmlformats.org/officeDocument/2006/relationships/hyperlink" Target="https://doi.org/10.1504/IJISE.2018.094841" TargetMode="External"/><Relationship Id="rId50" Type="http://schemas.openxmlformats.org/officeDocument/2006/relationships/hyperlink" Target="https://www.emerald.com/insight/publication/issn/1359-8546" TargetMode="External"/><Relationship Id="rId55" Type="http://schemas.openxmlformats.org/officeDocument/2006/relationships/hyperlink" Target="https://www.scopus.com/authid/detail.uri?origin=resultslist&amp;authorId=24476132800&amp;zone=" TargetMode="External"/><Relationship Id="rId76" Type="http://schemas.openxmlformats.org/officeDocument/2006/relationships/hyperlink" Target="https://www.researchgate.net/publication/363616038_3-Decades_of_Research_Done_By_RRK_Sharma_On_Location_Theory_A_Flavor" TargetMode="External"/><Relationship Id="rId7" Type="http://schemas.openxmlformats.org/officeDocument/2006/relationships/endnotes" Target="endnotes.xml"/><Relationship Id="rId71" Type="http://schemas.openxmlformats.org/officeDocument/2006/relationships/hyperlink" Target="https://www.researchgate.net/publication/363612781_New_Approach_To_Aggregate_Planning_Problem_With_The_Use_Of_LP_New_Approach_To_Aggregate_Planning_Problem_With_The_Use_Of_LP" TargetMode="External"/><Relationship Id="rId2" Type="http://schemas.openxmlformats.org/officeDocument/2006/relationships/numbering" Target="numbering.xml"/><Relationship Id="rId29" Type="http://schemas.openxmlformats.org/officeDocument/2006/relationships/hyperlink" Target="http://academic-conferences.org/2-proceedings.htm" TargetMode="External"/><Relationship Id="rId24" Type="http://schemas.openxmlformats.org/officeDocument/2006/relationships/hyperlink" Target="http://www.ieomsociety.org/awards-india2021.pdf" TargetMode="External"/><Relationship Id="rId40" Type="http://schemas.openxmlformats.org/officeDocument/2006/relationships/hyperlink" Target="https://doi.org/10.1108/JMD-04-2017-0103" TargetMode="External"/><Relationship Id="rId45" Type="http://schemas.openxmlformats.org/officeDocument/2006/relationships/hyperlink" Target="https://doi.org/10.1007/s40171-021-00259-9" TargetMode="External"/><Relationship Id="rId66" Type="http://schemas.openxmlformats.org/officeDocument/2006/relationships/hyperlink" Target="http://www.icmis.net/icmis18/ICMIS18CD/proceedings.htm" TargetMode="External"/><Relationship Id="rId87" Type="http://schemas.openxmlformats.org/officeDocument/2006/relationships/footer" Target="footer1.xml"/><Relationship Id="rId61" Type="http://schemas.openxmlformats.org/officeDocument/2006/relationships/hyperlink" Target="http://www.icmis.net/icmis18/ICMIS18CD/proceedings.htm" TargetMode="External"/><Relationship Id="rId82" Type="http://schemas.openxmlformats.org/officeDocument/2006/relationships/hyperlink" Target="http://172.28.64.70:8080/jspui/handle/123456789/16755" TargetMode="External"/><Relationship Id="rId19" Type="http://schemas.openxmlformats.org/officeDocument/2006/relationships/hyperlink" Target="http://www.ieomsociety.org/awardsieom2016malay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2A610-92B1-4A76-B605-0FD37C63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66</Pages>
  <Words>23167</Words>
  <Characters>132058</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154916</CharactersWithSpaces>
  <SharedDoc>false</SharedDoc>
  <HLinks>
    <vt:vector size="156" baseType="variant">
      <vt:variant>
        <vt:i4>5374003</vt:i4>
      </vt:variant>
      <vt:variant>
        <vt:i4>75</vt:i4>
      </vt:variant>
      <vt:variant>
        <vt:i4>0</vt:i4>
      </vt:variant>
      <vt:variant>
        <vt:i4>5</vt:i4>
      </vt:variant>
      <vt:variant>
        <vt:lpwstr>mailto:saha.jahar@gmail.com</vt:lpwstr>
      </vt:variant>
      <vt:variant>
        <vt:lpwstr/>
      </vt:variant>
      <vt:variant>
        <vt:i4>6291542</vt:i4>
      </vt:variant>
      <vt:variant>
        <vt:i4>72</vt:i4>
      </vt:variant>
      <vt:variant>
        <vt:i4>0</vt:i4>
      </vt:variant>
      <vt:variant>
        <vt:i4>5</vt:i4>
      </vt:variant>
      <vt:variant>
        <vt:lpwstr>mailto:info@ibassociation.com</vt:lpwstr>
      </vt:variant>
      <vt:variant>
        <vt:lpwstr/>
      </vt:variant>
      <vt:variant>
        <vt:i4>5898281</vt:i4>
      </vt:variant>
      <vt:variant>
        <vt:i4>69</vt:i4>
      </vt:variant>
      <vt:variant>
        <vt:i4>0</vt:i4>
      </vt:variant>
      <vt:variant>
        <vt:i4>5</vt:i4>
      </vt:variant>
      <vt:variant>
        <vt:lpwstr>mailto:info@aims-international.org</vt:lpwstr>
      </vt:variant>
      <vt:variant>
        <vt:lpwstr/>
      </vt:variant>
      <vt:variant>
        <vt:i4>2031705</vt:i4>
      </vt:variant>
      <vt:variant>
        <vt:i4>66</vt:i4>
      </vt:variant>
      <vt:variant>
        <vt:i4>0</vt:i4>
      </vt:variant>
      <vt:variant>
        <vt:i4>5</vt:i4>
      </vt:variant>
      <vt:variant>
        <vt:lpwstr>http://172.28.64.70:8080/jspui/handle/123456789/16755</vt:lpwstr>
      </vt:variant>
      <vt:variant>
        <vt:lpwstr/>
      </vt:variant>
      <vt:variant>
        <vt:i4>2031705</vt:i4>
      </vt:variant>
      <vt:variant>
        <vt:i4>63</vt:i4>
      </vt:variant>
      <vt:variant>
        <vt:i4>0</vt:i4>
      </vt:variant>
      <vt:variant>
        <vt:i4>5</vt:i4>
      </vt:variant>
      <vt:variant>
        <vt:lpwstr>http://172.28.64.70:8080/jspui/handle/123456789/16755</vt:lpwstr>
      </vt:variant>
      <vt:variant>
        <vt:lpwstr/>
      </vt:variant>
      <vt:variant>
        <vt:i4>7667827</vt:i4>
      </vt:variant>
      <vt:variant>
        <vt:i4>60</vt:i4>
      </vt:variant>
      <vt:variant>
        <vt:i4>0</vt:i4>
      </vt:variant>
      <vt:variant>
        <vt:i4>5</vt:i4>
      </vt:variant>
      <vt:variant>
        <vt:lpwstr>http://www.ieomsociety.org/paris2018/papers/128.pdf</vt:lpwstr>
      </vt:variant>
      <vt:variant>
        <vt:lpwstr/>
      </vt:variant>
      <vt:variant>
        <vt:i4>3932261</vt:i4>
      </vt:variant>
      <vt:variant>
        <vt:i4>57</vt:i4>
      </vt:variant>
      <vt:variant>
        <vt:i4>0</vt:i4>
      </vt:variant>
      <vt:variant>
        <vt:i4>5</vt:i4>
      </vt:variant>
      <vt:variant>
        <vt:lpwstr>https://www.scopus.com/record/display.uri?eid=2-s2.0-70450211290&amp;origin=resultslist&amp;sort=plf-f&amp;src=s&amp;st1=Sharma&amp;st2=R.R.K.&amp;nlo=1&amp;nlr=20&amp;nls=count-f&amp;sid=dd97a8bee121d18a9742c22583567338&amp;sot=anl&amp;sdt=aut&amp;sl=59&amp;s=AU-ID%28%22Sharma%2c+Renduchintala+Raghavendra+Kumar%22+7407245583%29&amp;relpos=37&amp;citeCnt=1&amp;searchTerm=</vt:lpwstr>
      </vt:variant>
      <vt:variant>
        <vt:lpwstr/>
      </vt:variant>
      <vt:variant>
        <vt:i4>1114199</vt:i4>
      </vt:variant>
      <vt:variant>
        <vt:i4>54</vt:i4>
      </vt:variant>
      <vt:variant>
        <vt:i4>0</vt:i4>
      </vt:variant>
      <vt:variant>
        <vt:i4>5</vt:i4>
      </vt:variant>
      <vt:variant>
        <vt:lpwstr>https://www.scopus.com/authid/detail.uri?origin=resultslist&amp;authorId=7407245583&amp;zone=</vt:lpwstr>
      </vt:variant>
      <vt:variant>
        <vt:lpwstr/>
      </vt:variant>
      <vt:variant>
        <vt:i4>2359400</vt:i4>
      </vt:variant>
      <vt:variant>
        <vt:i4>51</vt:i4>
      </vt:variant>
      <vt:variant>
        <vt:i4>0</vt:i4>
      </vt:variant>
      <vt:variant>
        <vt:i4>5</vt:i4>
      </vt:variant>
      <vt:variant>
        <vt:lpwstr>https://www.scopus.com/authid/detail.uri?origin=resultslist&amp;authorId=35209380800&amp;zone=</vt:lpwstr>
      </vt:variant>
      <vt:variant>
        <vt:lpwstr/>
      </vt:variant>
      <vt:variant>
        <vt:i4>2556014</vt:i4>
      </vt:variant>
      <vt:variant>
        <vt:i4>48</vt:i4>
      </vt:variant>
      <vt:variant>
        <vt:i4>0</vt:i4>
      </vt:variant>
      <vt:variant>
        <vt:i4>5</vt:i4>
      </vt:variant>
      <vt:variant>
        <vt:lpwstr>https://www.scopus.com/authid/detail.uri?origin=resultslist&amp;authorId=24476132800&amp;zone=</vt:lpwstr>
      </vt:variant>
      <vt:variant>
        <vt:lpwstr/>
      </vt:variant>
      <vt:variant>
        <vt:i4>2293866</vt:i4>
      </vt:variant>
      <vt:variant>
        <vt:i4>45</vt:i4>
      </vt:variant>
      <vt:variant>
        <vt:i4>0</vt:i4>
      </vt:variant>
      <vt:variant>
        <vt:i4>5</vt:i4>
      </vt:variant>
      <vt:variant>
        <vt:lpwstr>https://www.scopus.com/authid/detail.uri?origin=resultslist&amp;authorId=24823230500&amp;zone=</vt:lpwstr>
      </vt:variant>
      <vt:variant>
        <vt:lpwstr/>
      </vt:variant>
      <vt:variant>
        <vt:i4>5111876</vt:i4>
      </vt:variant>
      <vt:variant>
        <vt:i4>42</vt:i4>
      </vt:variant>
      <vt:variant>
        <vt:i4>0</vt:i4>
      </vt:variant>
      <vt:variant>
        <vt:i4>5</vt:i4>
      </vt:variant>
      <vt:variant>
        <vt:lpwstr>https://doi.org/10.1108/BIJ-06-2017-0150</vt:lpwstr>
      </vt:variant>
      <vt:variant>
        <vt:lpwstr/>
      </vt:variant>
      <vt:variant>
        <vt:i4>4915271</vt:i4>
      </vt:variant>
      <vt:variant>
        <vt:i4>39</vt:i4>
      </vt:variant>
      <vt:variant>
        <vt:i4>0</vt:i4>
      </vt:variant>
      <vt:variant>
        <vt:i4>5</vt:i4>
      </vt:variant>
      <vt:variant>
        <vt:lpwstr>https://doi.org/10.1108/JMD-04-2017-0103</vt:lpwstr>
      </vt:variant>
      <vt:variant>
        <vt:lpwstr/>
      </vt:variant>
      <vt:variant>
        <vt:i4>393302</vt:i4>
      </vt:variant>
      <vt:variant>
        <vt:i4>36</vt:i4>
      </vt:variant>
      <vt:variant>
        <vt:i4>0</vt:i4>
      </vt:variant>
      <vt:variant>
        <vt:i4>5</vt:i4>
      </vt:variant>
      <vt:variant>
        <vt:lpwstr>https://doi.org/10.1108/IJLM-03-2017-0080</vt:lpwstr>
      </vt:variant>
      <vt:variant>
        <vt:lpwstr/>
      </vt:variant>
      <vt:variant>
        <vt:i4>983132</vt:i4>
      </vt:variant>
      <vt:variant>
        <vt:i4>33</vt:i4>
      </vt:variant>
      <vt:variant>
        <vt:i4>0</vt:i4>
      </vt:variant>
      <vt:variant>
        <vt:i4>5</vt:i4>
      </vt:variant>
      <vt:variant>
        <vt:lpwstr>https://doi.org/10.1108/JOCM-04-2017-0144</vt:lpwstr>
      </vt:variant>
      <vt:variant>
        <vt:lpwstr/>
      </vt:variant>
      <vt:variant>
        <vt:i4>1966095</vt:i4>
      </vt:variant>
      <vt:variant>
        <vt:i4>30</vt:i4>
      </vt:variant>
      <vt:variant>
        <vt:i4>0</vt:i4>
      </vt:variant>
      <vt:variant>
        <vt:i4>5</vt:i4>
      </vt:variant>
      <vt:variant>
        <vt:lpwstr>http://www.tandfonline.com/loi/ctqm20</vt:lpwstr>
      </vt:variant>
      <vt:variant>
        <vt:lpwstr/>
      </vt:variant>
      <vt:variant>
        <vt:i4>4521995</vt:i4>
      </vt:variant>
      <vt:variant>
        <vt:i4>27</vt:i4>
      </vt:variant>
      <vt:variant>
        <vt:i4>0</vt:i4>
      </vt:variant>
      <vt:variant>
        <vt:i4>5</vt:i4>
      </vt:variant>
      <vt:variant>
        <vt:lpwstr>http://aocrj.org/archive/</vt:lpwstr>
      </vt:variant>
      <vt:variant>
        <vt:lpwstr/>
      </vt:variant>
      <vt:variant>
        <vt:i4>8192060</vt:i4>
      </vt:variant>
      <vt:variant>
        <vt:i4>24</vt:i4>
      </vt:variant>
      <vt:variant>
        <vt:i4>0</vt:i4>
      </vt:variant>
      <vt:variant>
        <vt:i4>5</vt:i4>
      </vt:variant>
      <vt:variant>
        <vt:lpwstr>http://www.gbmr.ioksp.com/</vt:lpwstr>
      </vt:variant>
      <vt:variant>
        <vt:lpwstr/>
      </vt:variant>
      <vt:variant>
        <vt:i4>6684792</vt:i4>
      </vt:variant>
      <vt:variant>
        <vt:i4>21</vt:i4>
      </vt:variant>
      <vt:variant>
        <vt:i4>0</vt:i4>
      </vt:variant>
      <vt:variant>
        <vt:i4>5</vt:i4>
      </vt:variant>
      <vt:variant>
        <vt:lpwstr>http://www.academic-publishing.org/</vt:lpwstr>
      </vt:variant>
      <vt:variant>
        <vt:lpwstr/>
      </vt:variant>
      <vt:variant>
        <vt:i4>786472</vt:i4>
      </vt:variant>
      <vt:variant>
        <vt:i4>18</vt:i4>
      </vt:variant>
      <vt:variant>
        <vt:i4>0</vt:i4>
      </vt:variant>
      <vt:variant>
        <vt:i4>5</vt:i4>
      </vt:variant>
      <vt:variant>
        <vt:lpwstr>https://scholar.google.co.in/citations?view_op=search_authors&amp;hl=en&amp;mauthors=label:general_management</vt:lpwstr>
      </vt:variant>
      <vt:variant>
        <vt:lpwstr/>
      </vt:variant>
      <vt:variant>
        <vt:i4>1245220</vt:i4>
      </vt:variant>
      <vt:variant>
        <vt:i4>15</vt:i4>
      </vt:variant>
      <vt:variant>
        <vt:i4>0</vt:i4>
      </vt:variant>
      <vt:variant>
        <vt:i4>5</vt:i4>
      </vt:variant>
      <vt:variant>
        <vt:lpwstr>https://scholar.google.co.in/citations?view_op=search_authors&amp;hl=en&amp;mauthors=label:manufacturing_strategy</vt:lpwstr>
      </vt:variant>
      <vt:variant>
        <vt:lpwstr/>
      </vt:variant>
      <vt:variant>
        <vt:i4>6094929</vt:i4>
      </vt:variant>
      <vt:variant>
        <vt:i4>12</vt:i4>
      </vt:variant>
      <vt:variant>
        <vt:i4>0</vt:i4>
      </vt:variant>
      <vt:variant>
        <vt:i4>5</vt:i4>
      </vt:variant>
      <vt:variant>
        <vt:lpwstr>http://www.abiworldwide.com/</vt:lpwstr>
      </vt:variant>
      <vt:variant>
        <vt:lpwstr/>
      </vt:variant>
      <vt:variant>
        <vt:i4>65626</vt:i4>
      </vt:variant>
      <vt:variant>
        <vt:i4>9</vt:i4>
      </vt:variant>
      <vt:variant>
        <vt:i4>0</vt:i4>
      </vt:variant>
      <vt:variant>
        <vt:i4>5</vt:i4>
      </vt:variant>
      <vt:variant>
        <vt:lpwstr>http://www.aims-international.org/aijm/editorial.htm</vt:lpwstr>
      </vt:variant>
      <vt:variant>
        <vt:lpwstr/>
      </vt:variant>
      <vt:variant>
        <vt:i4>6094929</vt:i4>
      </vt:variant>
      <vt:variant>
        <vt:i4>6</vt:i4>
      </vt:variant>
      <vt:variant>
        <vt:i4>0</vt:i4>
      </vt:variant>
      <vt:variant>
        <vt:i4>5</vt:i4>
      </vt:variant>
      <vt:variant>
        <vt:lpwstr>http://www.abiworldwide.com/</vt:lpwstr>
      </vt:variant>
      <vt:variant>
        <vt:lpwstr/>
      </vt:variant>
      <vt:variant>
        <vt:i4>6094929</vt:i4>
      </vt:variant>
      <vt:variant>
        <vt:i4>3</vt:i4>
      </vt:variant>
      <vt:variant>
        <vt:i4>0</vt:i4>
      </vt:variant>
      <vt:variant>
        <vt:i4>5</vt:i4>
      </vt:variant>
      <vt:variant>
        <vt:lpwstr>http://www.abiworldwide.com/</vt:lpwstr>
      </vt:variant>
      <vt:variant>
        <vt:lpwstr/>
      </vt:variant>
      <vt:variant>
        <vt:i4>1572978</vt:i4>
      </vt:variant>
      <vt:variant>
        <vt:i4>0</vt:i4>
      </vt:variant>
      <vt:variant>
        <vt:i4>0</vt:i4>
      </vt:variant>
      <vt:variant>
        <vt:i4>5</vt:i4>
      </vt:variant>
      <vt:variant>
        <vt:lpwstr>mailto:rrks@iitk.ac.in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RRK Sharma</cp:lastModifiedBy>
  <cp:revision>1953</cp:revision>
  <cp:lastPrinted>2014-06-11T11:03:00Z</cp:lastPrinted>
  <dcterms:created xsi:type="dcterms:W3CDTF">2019-08-03T10:14:00Z</dcterms:created>
  <dcterms:modified xsi:type="dcterms:W3CDTF">2024-06-22T08:38:00Z</dcterms:modified>
</cp:coreProperties>
</file>