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765.0" w:type="dxa"/>
        <w:jc w:val="left"/>
        <w:tblInd w:w="-10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20"/>
        <w:gridCol w:w="3195"/>
        <w:gridCol w:w="2220"/>
        <w:gridCol w:w="630"/>
        <w:gridCol w:w="2295"/>
        <w:gridCol w:w="705"/>
        <w:tblGridChange w:id="0">
          <w:tblGrid>
            <w:gridCol w:w="3720"/>
            <w:gridCol w:w="3195"/>
            <w:gridCol w:w="2220"/>
            <w:gridCol w:w="630"/>
            <w:gridCol w:w="2295"/>
            <w:gridCol w:w="705"/>
          </w:tblGrid>
        </w:tblGridChange>
      </w:tblGrid>
      <w:tr>
        <w:trPr>
          <w:trHeight w:val="201" w:hRule="atLeast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2">
            <w:pPr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  <w:rtl w:val="0"/>
              </w:rPr>
              <w:t xml:space="preserve">Name of Financial Head: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ind w:right="90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4">
            <w:pPr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  <w:rtl w:val="0"/>
              </w:rPr>
              <w:t xml:space="preserve">Reimbursement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ind w:right="90"/>
              <w:jc w:val="center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ind w:right="90"/>
              <w:jc w:val="center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  <w:rtl w:val="0"/>
              </w:rPr>
              <w:t xml:space="preserve">Vendor Payment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ind w:right="90"/>
              <w:jc w:val="center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2" w:hRule="atLeast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  <w:rtl w:val="0"/>
              </w:rPr>
              <w:t xml:space="preserve">Name of respective Core Team Member</w:t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" w:hRule="atLeast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  <w:rtl w:val="0"/>
              </w:rPr>
              <w:t xml:space="preserve">Roll No.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  <w:rtl w:val="0"/>
              </w:rPr>
              <w:t xml:space="preserve">Contact no.</w:t>
            </w:r>
          </w:p>
        </w:tc>
        <w:tc>
          <w:tcPr>
            <w:gridSpan w:val="3"/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8" w:hRule="atLeast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  <w:rtl w:val="0"/>
              </w:rPr>
              <w:t xml:space="preserve">Reimbursement to be made in the Name of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ind w:right="90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1" w:hRule="atLeast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  <w:rtl w:val="0"/>
              </w:rPr>
              <w:t xml:space="preserve">Bank Name &amp; A/C Number </w:t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ind w:right="90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case of expenditure below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₹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25,000: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“I am personally satisfied that these goods purchased are of the requisite quality and purchased from a reliable supplier at a reasonable price “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case of expenditure above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₹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25,000 and below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₹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2, 50,000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The LPC form has to be attached along with this form.</w:t>
      </w:r>
    </w:p>
    <w:tbl>
      <w:tblPr>
        <w:tblStyle w:val="Table2"/>
        <w:tblW w:w="11722.0" w:type="dxa"/>
        <w:jc w:val="left"/>
        <w:tblInd w:w="-117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56"/>
        <w:gridCol w:w="1642"/>
        <w:gridCol w:w="6392"/>
        <w:gridCol w:w="2232"/>
        <w:tblGridChange w:id="0">
          <w:tblGrid>
            <w:gridCol w:w="1456"/>
            <w:gridCol w:w="1642"/>
            <w:gridCol w:w="6392"/>
            <w:gridCol w:w="2232"/>
          </w:tblGrid>
        </w:tblGridChange>
      </w:tblGrid>
      <w:tr>
        <w:trPr>
          <w:trHeight w:val="274" w:hRule="atLeast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  <w:rtl w:val="0"/>
              </w:rPr>
              <w:t xml:space="preserve">Date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  <w:rtl w:val="0"/>
              </w:rPr>
              <w:t xml:space="preserve">Bill /VR. No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  <w:rtl w:val="0"/>
              </w:rPr>
              <w:t xml:space="preserve">Brief Particulars of Transaction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  <w:rtl w:val="0"/>
              </w:rPr>
              <w:t xml:space="preserve">Amount (In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₹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  <w:rtl w:val="0"/>
              </w:rPr>
              <w:t xml:space="preserve">)</w:t>
            </w:r>
          </w:p>
        </w:tc>
      </w:tr>
      <w:tr>
        <w:trPr>
          <w:trHeight w:val="245" w:hRule="atLeast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0" w:hRule="atLeast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5" w:hRule="atLeast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5" w:hRule="atLeast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5" w:hRule="atLeast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5" w:hRule="atLeast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5" w:hRule="atLeast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5" w:hRule="atLeast"/>
        </w:trPr>
        <w:tc>
          <w:tcPr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  <w:rtl w:val="0"/>
              </w:rPr>
              <w:t xml:space="preserve">Total: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spacing w:after="120" w:before="120" w:lineRule="auto"/>
        <w:rPr>
          <w:rFonts w:ascii="Palatino Linotype" w:cs="Palatino Linotype" w:eastAsia="Palatino Linotype" w:hAnsi="Palatino Linotype"/>
          <w:b w:val="1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rtl w:val="0"/>
        </w:rPr>
        <w:t xml:space="preserve">To be filled by Finance Convener/ Finance Committee Member:</w:t>
      </w:r>
    </w:p>
    <w:tbl>
      <w:tblPr>
        <w:tblStyle w:val="Table3"/>
        <w:tblW w:w="11700.0" w:type="dxa"/>
        <w:jc w:val="left"/>
        <w:tblInd w:w="-11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03"/>
        <w:gridCol w:w="2895"/>
        <w:gridCol w:w="2352"/>
        <w:gridCol w:w="3650"/>
        <w:tblGridChange w:id="0">
          <w:tblGrid>
            <w:gridCol w:w="2803"/>
            <w:gridCol w:w="2895"/>
            <w:gridCol w:w="2352"/>
            <w:gridCol w:w="3650"/>
          </w:tblGrid>
        </w:tblGridChange>
      </w:tblGrid>
      <w:tr>
        <w:trPr>
          <w:trHeight w:val="313" w:hRule="atLeast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  <w:rtl w:val="0"/>
              </w:rPr>
              <w:t xml:space="preserve">Balance in Head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  <w:rtl w:val="0"/>
              </w:rPr>
              <w:t xml:space="preserve">Balance in Festival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  <w:rtl w:val="0"/>
              </w:rPr>
              <w:t xml:space="preserve">Verified for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₹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  <w:rtl w:val="0"/>
              </w:rPr>
              <w:t xml:space="preserve">: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  <w:rtl w:val="0"/>
              </w:rPr>
              <w:t xml:space="preserve">Remarks (if any):</w:t>
            </w:r>
          </w:p>
        </w:tc>
      </w:tr>
      <w:tr>
        <w:trPr>
          <w:trHeight w:val="271" w:hRule="atLeast"/>
        </w:trPr>
        <w:tc>
          <w:tcPr>
            <w:vAlign w:val="center"/>
          </w:tcPr>
          <w:p w:rsidR="00000000" w:rsidDel="00000000" w:rsidP="00000000" w:rsidRDefault="00000000" w:rsidRPr="00000000" w14:paraId="0000004C">
            <w:pPr>
              <w:pStyle w:val="Title"/>
              <w:spacing w:before="40" w:lineRule="auto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after="120" w:before="120" w:lineRule="auto"/>
              <w:jc w:val="center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after="120" w:before="120" w:lineRule="auto"/>
              <w:jc w:val="center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after="120" w:before="120" w:lineRule="auto"/>
              <w:jc w:val="center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3" w:hRule="atLeast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50">
            <w:pPr>
              <w:pStyle w:val="Title"/>
              <w:spacing w:before="40" w:lineRule="auto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51">
            <w:pPr>
              <w:spacing w:after="120" w:before="12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after="120" w:before="12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53">
            <w:pPr>
              <w:spacing w:after="120" w:before="12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1" w:hRule="atLeast"/>
        </w:trPr>
        <w:tc>
          <w:tcP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  <w:rtl w:val="0"/>
              </w:rPr>
              <w:t xml:space="preserve">Head Finance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  <w:rtl w:val="0"/>
              </w:rPr>
              <w:t xml:space="preserve">Gymkhana Office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  <w:rtl w:val="0"/>
              </w:rPr>
              <w:t xml:space="preserve">Finance Convener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  <w:rtl w:val="0"/>
              </w:rPr>
              <w:t xml:space="preserve">Festival Chairman</w:t>
            </w:r>
          </w:p>
        </w:tc>
      </w:tr>
    </w:tbl>
    <w:p w:rsidR="00000000" w:rsidDel="00000000" w:rsidP="00000000" w:rsidRDefault="00000000" w:rsidRPr="00000000" w14:paraId="00000059">
      <w:pPr>
        <w:tabs>
          <w:tab w:val="left" w:pos="5868"/>
        </w:tabs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Courier New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Palatino Linotype" w:cs="Palatino Linotype" w:eastAsia="Palatino Linotype" w:hAnsi="Palatino Linotype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Palatino Linotype" w:cs="Palatino Linotype" w:eastAsia="Palatino Linotype" w:hAnsi="Palatino Linotype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                                          Bill Clearance FORM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182880</wp:posOffset>
          </wp:positionH>
          <wp:positionV relativeFrom="paragraph">
            <wp:posOffset>-60959</wp:posOffset>
          </wp:positionV>
          <wp:extent cx="861060" cy="792480"/>
          <wp:effectExtent b="0" l="0" r="0" t="0"/>
          <wp:wrapSquare wrapText="bothSides" distB="0" distT="0" distL="114300" distR="114300"/>
          <wp:docPr descr="C:\Users\a-sudhendu\Desktop\Finance Convener\redlogo.jpg" id="10" name="image2.jpg"/>
          <a:graphic>
            <a:graphicData uri="http://schemas.openxmlformats.org/drawingml/2006/picture">
              <pic:pic>
                <pic:nvPicPr>
                  <pic:cNvPr descr="C:\Users\a-sudhendu\Desktop\Finance Convener\redlogo.jpg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61060" cy="79248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5768340</wp:posOffset>
          </wp:positionH>
          <wp:positionV relativeFrom="paragraph">
            <wp:posOffset>-91439</wp:posOffset>
          </wp:positionV>
          <wp:extent cx="922020" cy="769620"/>
          <wp:effectExtent b="0" l="0" r="0" t="0"/>
          <wp:wrapSquare wrapText="bothSides" distB="0" distT="0" distL="114300" distR="114300"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22020" cy="7696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Palatino Linotype" w:cs="Palatino Linotype" w:eastAsia="Palatino Linotype" w:hAnsi="Palatino Linotype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Fonts w:ascii="Palatino Linotype" w:cs="Palatino Linotype" w:eastAsia="Palatino Linotype" w:hAnsi="Palatino Linotype"/>
        <w:b w:val="1"/>
        <w:i w:val="0"/>
        <w:smallCaps w:val="0"/>
        <w:strike w:val="0"/>
        <w:color w:val="000000"/>
        <w:sz w:val="44"/>
        <w:szCs w:val="44"/>
        <w:u w:val="none"/>
        <w:shd w:fill="auto" w:val="clear"/>
        <w:vertAlign w:val="baseline"/>
        <w:rtl w:val="0"/>
      </w:rPr>
      <w:t xml:space="preserve">             </w:t>
    </w:r>
    <w:r w:rsidDel="00000000" w:rsidR="00000000" w:rsidRPr="00000000">
      <w:rPr>
        <w:rFonts w:ascii="Palatino Linotype" w:cs="Palatino Linotype" w:eastAsia="Palatino Linotype" w:hAnsi="Palatino Linotype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Indian Institute of Technology Kanpur </w:t>
    </w:r>
    <w:r w:rsidDel="00000000" w:rsidR="00000000" w:rsidRPr="00000000">
      <w:rPr>
        <w:rFonts w:ascii="Palatino Linotype" w:cs="Palatino Linotype" w:eastAsia="Palatino Linotype" w:hAnsi="Palatino Linotype"/>
        <w:b w:val="1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0"/>
      </w:rPr>
      <w:br w:type="textWrapping"/>
      <w:t xml:space="preserve">                           T E C H K R I T I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sz w:val="36"/>
      <w:szCs w:val="36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37739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77399"/>
  </w:style>
  <w:style w:type="paragraph" w:styleId="Footer">
    <w:name w:val="footer"/>
    <w:basedOn w:val="Normal"/>
    <w:link w:val="FooterChar"/>
    <w:uiPriority w:val="99"/>
    <w:unhideWhenUsed w:val="1"/>
    <w:rsid w:val="0037739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77399"/>
  </w:style>
  <w:style w:type="paragraph" w:styleId="Title">
    <w:name w:val="Title"/>
    <w:basedOn w:val="Normal"/>
    <w:next w:val="Normal"/>
    <w:link w:val="TitleChar"/>
    <w:rsid w:val="00377399"/>
    <w:pPr>
      <w:spacing w:after="0" w:line="240" w:lineRule="auto"/>
      <w:jc w:val="center"/>
    </w:pPr>
    <w:rPr>
      <w:rFonts w:ascii="Times New Roman" w:cs="Times New Roman" w:eastAsia="Times New Roman" w:hAnsi="Times New Roman"/>
      <w:sz w:val="36"/>
      <w:szCs w:val="36"/>
    </w:rPr>
  </w:style>
  <w:style w:type="character" w:styleId="TitleChar" w:customStyle="1">
    <w:name w:val="Title Char"/>
    <w:basedOn w:val="DefaultParagraphFont"/>
    <w:link w:val="Title"/>
    <w:rsid w:val="00377399"/>
    <w:rPr>
      <w:rFonts w:ascii="Times New Roman" w:cs="Times New Roman" w:eastAsia="Times New Roman" w:hAnsi="Times New Roman"/>
      <w:sz w:val="36"/>
      <w:szCs w:val="36"/>
    </w:rPr>
  </w:style>
  <w:style w:type="paragraph" w:styleId="ListParagraph">
    <w:name w:val="List Paragraph"/>
    <w:basedOn w:val="Normal"/>
    <w:uiPriority w:val="34"/>
    <w:qFormat w:val="1"/>
    <w:rsid w:val="00377399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xyixwVvbJYtMqPNL1EDfflZ7wQ==">AMUW2mVF7DFcPTpHaTQFiYoDLwl0ruTCWH+TOi1UDiakQK8fDTo7iV3Ozv3GKWMa4JY9kRdqElkz6Uih7sCH6fdlLt7c9/O2cWgw0wBxyQn/VyDigUDeKYOLn+NEigeky/7Z5eSm/AOd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2019-02-15T11:05:00Z</dcterms:created>
  <dc:creator>SGoffice</dc:creator>
</cp:coreProperties>
</file>