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A889" w14:textId="1F44961C" w:rsidR="003745EB" w:rsidRPr="00B116F8" w:rsidRDefault="003745EB" w:rsidP="003745EB">
      <w:pPr>
        <w:tabs>
          <w:tab w:val="left" w:pos="3930"/>
        </w:tabs>
        <w:rPr>
          <w:rFonts w:ascii="Cambria" w:hAnsi="Cambria" w:cs="Aldhab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E3289E" w:rsidRPr="00634EEF" w14:paraId="493D7765" w14:textId="77777777" w:rsidTr="00767DB7">
        <w:trPr>
          <w:trHeight w:val="440"/>
        </w:trPr>
        <w:tc>
          <w:tcPr>
            <w:tcW w:w="1759" w:type="dxa"/>
            <w:vMerge w:val="restart"/>
          </w:tcPr>
          <w:p w14:paraId="0736D24A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1E01FD" wp14:editId="713F2817">
                  <wp:extent cx="980303" cy="933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5D2E207F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4DA18A24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EF1EAC0" wp14:editId="41C78CE9">
                  <wp:extent cx="978408" cy="97840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89E" w:rsidRPr="00634EEF" w14:paraId="7CCB5E40" w14:textId="77777777" w:rsidTr="00767DB7">
        <w:trPr>
          <w:trHeight w:val="350"/>
        </w:trPr>
        <w:tc>
          <w:tcPr>
            <w:tcW w:w="1759" w:type="dxa"/>
            <w:vMerge/>
          </w:tcPr>
          <w:p w14:paraId="561A423F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86C3B96" w14:textId="77777777" w:rsidR="00E3289E" w:rsidRPr="00634EEF" w:rsidRDefault="00E3289E" w:rsidP="00767DB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756" w:type="dxa"/>
            <w:vMerge/>
          </w:tcPr>
          <w:p w14:paraId="7B36B504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3289E" w:rsidRPr="00634EEF" w14:paraId="6C8E05A8" w14:textId="77777777" w:rsidTr="00767DB7">
        <w:trPr>
          <w:trHeight w:val="440"/>
        </w:trPr>
        <w:tc>
          <w:tcPr>
            <w:tcW w:w="1759" w:type="dxa"/>
            <w:vMerge/>
          </w:tcPr>
          <w:p w14:paraId="20EBAA93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0BFB7D7B" w14:textId="77777777" w:rsidR="00E3289E" w:rsidRPr="00634EEF" w:rsidRDefault="00E3289E" w:rsidP="00767DB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4A099460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3289E" w:rsidRPr="00634EEF" w14:paraId="32640B9B" w14:textId="77777777" w:rsidTr="00767DB7">
        <w:trPr>
          <w:trHeight w:val="395"/>
        </w:trPr>
        <w:tc>
          <w:tcPr>
            <w:tcW w:w="1759" w:type="dxa"/>
            <w:vMerge/>
          </w:tcPr>
          <w:p w14:paraId="1F7BF59E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718A8457" w14:textId="77777777" w:rsidR="00E3289E" w:rsidRPr="00634EEF" w:rsidRDefault="00E3289E" w:rsidP="00767DB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6A03E48E" w14:textId="77777777" w:rsidR="00E3289E" w:rsidRPr="00634EEF" w:rsidRDefault="00E3289E" w:rsidP="00767DB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565630E8" w14:textId="373AA1FD" w:rsidR="00B35118" w:rsidRDefault="00B35118" w:rsidP="00470BA6">
      <w:pPr>
        <w:tabs>
          <w:tab w:val="left" w:pos="3930"/>
        </w:tabs>
        <w:spacing w:after="0" w:line="240" w:lineRule="auto"/>
        <w:jc w:val="center"/>
        <w:rPr>
          <w:rFonts w:ascii="Cambria" w:hAnsi="Cambria" w:cs="Aldhabi"/>
          <w:b/>
          <w:bCs/>
          <w:sz w:val="28"/>
          <w:szCs w:val="28"/>
          <w:u w:val="single"/>
        </w:rPr>
      </w:pPr>
    </w:p>
    <w:p w14:paraId="79B18683" w14:textId="77777777" w:rsidR="00B055D2" w:rsidRDefault="00B055D2" w:rsidP="00470BA6">
      <w:pPr>
        <w:tabs>
          <w:tab w:val="left" w:pos="393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6275C4ED" w14:textId="77777777" w:rsidR="00B055D2" w:rsidRDefault="00B055D2" w:rsidP="00470BA6">
      <w:pPr>
        <w:tabs>
          <w:tab w:val="left" w:pos="3930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F654026" w14:textId="36FD4B87" w:rsidR="00B055D2" w:rsidRPr="00B055D2" w:rsidRDefault="00B055D2" w:rsidP="00470BA6">
      <w:pPr>
        <w:tabs>
          <w:tab w:val="left" w:pos="393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055D2">
        <w:rPr>
          <w:rFonts w:cstheme="minorHAnsi"/>
          <w:b/>
          <w:sz w:val="28"/>
          <w:szCs w:val="28"/>
        </w:rPr>
        <w:t>OP/ADMIS/6</w:t>
      </w:r>
    </w:p>
    <w:p w14:paraId="4B04095E" w14:textId="77777777" w:rsidR="00B35118" w:rsidRPr="00B35118" w:rsidRDefault="00B35118" w:rsidP="00470BA6">
      <w:pPr>
        <w:tabs>
          <w:tab w:val="left" w:pos="3930"/>
        </w:tabs>
        <w:spacing w:after="0" w:line="240" w:lineRule="auto"/>
        <w:jc w:val="center"/>
        <w:rPr>
          <w:rFonts w:ascii="Cambria" w:hAnsi="Cambria" w:cs="Aldhabi"/>
          <w:b/>
          <w:bCs/>
          <w:sz w:val="2"/>
          <w:szCs w:val="2"/>
          <w:u w:val="single"/>
        </w:rPr>
      </w:pPr>
    </w:p>
    <w:p w14:paraId="625443F5" w14:textId="1583EC9A" w:rsidR="00E20110" w:rsidRPr="00E20110" w:rsidRDefault="00E20110" w:rsidP="00D44C20">
      <w:pPr>
        <w:tabs>
          <w:tab w:val="left" w:pos="3930"/>
        </w:tabs>
        <w:jc w:val="right"/>
        <w:rPr>
          <w:rFonts w:ascii="Cambria" w:hAnsi="Cambria" w:cs="Aldhabi"/>
          <w:b/>
          <w:bCs/>
          <w:sz w:val="10"/>
          <w:szCs w:val="10"/>
        </w:rPr>
      </w:pPr>
    </w:p>
    <w:p w14:paraId="1576A8AA" w14:textId="77777777" w:rsidR="009702AE" w:rsidRPr="00D44C20" w:rsidRDefault="009702AE" w:rsidP="00470BA6">
      <w:pPr>
        <w:tabs>
          <w:tab w:val="left" w:pos="3930"/>
        </w:tabs>
        <w:spacing w:after="0" w:line="240" w:lineRule="auto"/>
        <w:jc w:val="center"/>
        <w:rPr>
          <w:rFonts w:ascii="Cambria" w:hAnsi="Cambria" w:cs="Aldhabi"/>
          <w:b/>
          <w:bCs/>
          <w:sz w:val="2"/>
          <w:szCs w:val="2"/>
          <w:u w:val="single"/>
        </w:rPr>
      </w:pPr>
    </w:p>
    <w:p w14:paraId="3CDAF3E8" w14:textId="37128621" w:rsidR="00324E4F" w:rsidRPr="00A6682B" w:rsidRDefault="00E3289E" w:rsidP="00E3289E">
      <w:pPr>
        <w:tabs>
          <w:tab w:val="left" w:pos="3930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89E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Statement on </w:t>
      </w:r>
      <w:r w:rsidR="001C6AFE" w:rsidRPr="001C6AFE">
        <w:rPr>
          <w:rFonts w:ascii="Cambria" w:hAnsi="Cambria" w:cs="Aldhabi"/>
          <w:b/>
          <w:sz w:val="28"/>
          <w:szCs w:val="28"/>
          <w:u w:val="single"/>
        </w:rPr>
        <w:t xml:space="preserve">Nominated/Sponsored </w:t>
      </w:r>
      <w:r w:rsidR="00B055D2" w:rsidRPr="001C6AFE">
        <w:rPr>
          <w:rFonts w:ascii="Cambria" w:hAnsi="Cambria" w:cs="Aldhabi"/>
          <w:b/>
          <w:sz w:val="28"/>
          <w:szCs w:val="28"/>
          <w:u w:val="single"/>
        </w:rPr>
        <w:t>Candidates</w:t>
      </w:r>
      <w:r w:rsidRPr="00E3289E">
        <w:rPr>
          <w:rFonts w:ascii="Times New Roman" w:hAnsi="Times New Roman" w:cs="Times New Roman"/>
          <w:b/>
          <w:sz w:val="28"/>
          <w:szCs w:val="28"/>
          <w:u w:val="single"/>
        </w:rPr>
        <w:t xml:space="preserve"> recommended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AFE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direct admissions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 the </w:t>
      </w:r>
      <w:proofErr w:type="spellStart"/>
      <w:r w:rsidRPr="00A6682B">
        <w:rPr>
          <w:rFonts w:ascii="Times New Roman" w:hAnsi="Times New Roman" w:cs="Times New Roman"/>
          <w:b/>
          <w:bCs/>
          <w:sz w:val="28"/>
          <w:szCs w:val="28"/>
          <w:u w:val="single"/>
        </w:rPr>
        <w:t>eMasters</w:t>
      </w:r>
      <w:proofErr w:type="spellEnd"/>
      <w:r w:rsidRPr="00A668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Degree </w:t>
      </w:r>
      <w:proofErr w:type="spellStart"/>
      <w:r w:rsidRPr="00A6682B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</w:t>
      </w:r>
      <w:r w:rsidR="001C6AFE">
        <w:rPr>
          <w:rFonts w:ascii="Times New Roman" w:hAnsi="Times New Roman" w:cs="Times New Roman"/>
          <w:b/>
          <w:bCs/>
          <w:sz w:val="28"/>
          <w:szCs w:val="28"/>
          <w:u w:val="single"/>
        </w:rPr>
        <w:t>me</w:t>
      </w:r>
      <w:proofErr w:type="spellEnd"/>
    </w:p>
    <w:p w14:paraId="5609A092" w14:textId="77777777" w:rsidR="00E3289E" w:rsidRDefault="00E3289E" w:rsidP="00324E4F">
      <w:pPr>
        <w:tabs>
          <w:tab w:val="left" w:pos="3930"/>
        </w:tabs>
        <w:spacing w:after="0"/>
        <w:jc w:val="both"/>
        <w:rPr>
          <w:rFonts w:ascii="Cambria" w:hAnsi="Cambria" w:cs="Aldhabi"/>
          <w:sz w:val="28"/>
          <w:szCs w:val="28"/>
        </w:rPr>
      </w:pPr>
    </w:p>
    <w:p w14:paraId="7F831F28" w14:textId="0EB1CCC7" w:rsidR="00324E4F" w:rsidRPr="00324E4F" w:rsidRDefault="00324E4F" w:rsidP="00324E4F">
      <w:pPr>
        <w:tabs>
          <w:tab w:val="left" w:pos="3930"/>
        </w:tabs>
        <w:spacing w:after="0"/>
        <w:jc w:val="both"/>
        <w:rPr>
          <w:rFonts w:ascii="Cambria" w:hAnsi="Cambria" w:cs="Aldhabi"/>
          <w:sz w:val="28"/>
          <w:szCs w:val="28"/>
        </w:rPr>
      </w:pPr>
      <w:r w:rsidRPr="00324E4F">
        <w:rPr>
          <w:rFonts w:ascii="Cambria" w:hAnsi="Cambria" w:cs="Aldhabi"/>
          <w:sz w:val="28"/>
          <w:szCs w:val="28"/>
        </w:rPr>
        <w:t xml:space="preserve">Statement indicating the number of </w:t>
      </w:r>
      <w:r w:rsidR="002E31AE" w:rsidRPr="002E31AE">
        <w:rPr>
          <w:rFonts w:ascii="Cambria" w:hAnsi="Cambria" w:cs="Aldhabi"/>
          <w:b/>
          <w:sz w:val="28"/>
          <w:szCs w:val="28"/>
        </w:rPr>
        <w:t>nominated/</w:t>
      </w:r>
      <w:r w:rsidR="00B04248" w:rsidRPr="00DC329F">
        <w:rPr>
          <w:rFonts w:ascii="Cambria" w:hAnsi="Cambria" w:cs="Aldhabi"/>
          <w:b/>
          <w:bCs/>
          <w:sz w:val="28"/>
          <w:szCs w:val="28"/>
        </w:rPr>
        <w:t>sponsored</w:t>
      </w:r>
      <w:r w:rsidR="00B04248">
        <w:rPr>
          <w:rFonts w:ascii="Cambria" w:hAnsi="Cambria" w:cs="Aldhabi"/>
          <w:sz w:val="28"/>
          <w:szCs w:val="28"/>
        </w:rPr>
        <w:t xml:space="preserve"> </w:t>
      </w:r>
      <w:r w:rsidRPr="00324E4F">
        <w:rPr>
          <w:rFonts w:ascii="Cambria" w:hAnsi="Cambria" w:cs="Aldhabi"/>
          <w:sz w:val="28"/>
          <w:szCs w:val="28"/>
        </w:rPr>
        <w:t>applicants and recommended for Admission vis-à-vis slots available. For DAP and female columns, give a number for all categories combined (viz., GEN, EWS, OBC (NCL), SC</w:t>
      </w:r>
      <w:r w:rsidR="00B35118">
        <w:rPr>
          <w:rFonts w:ascii="Cambria" w:hAnsi="Cambria" w:cs="Aldhabi"/>
          <w:sz w:val="28"/>
          <w:szCs w:val="28"/>
        </w:rPr>
        <w:t>,</w:t>
      </w:r>
      <w:r w:rsidRPr="00324E4F">
        <w:rPr>
          <w:rFonts w:ascii="Cambria" w:hAnsi="Cambria" w:cs="Aldhabi"/>
          <w:sz w:val="28"/>
          <w:szCs w:val="28"/>
        </w:rPr>
        <w:t xml:space="preserve"> and ST).</w:t>
      </w:r>
    </w:p>
    <w:p w14:paraId="276B57BF" w14:textId="77777777" w:rsidR="00F51C6C" w:rsidRDefault="00F51C6C" w:rsidP="00F51C6C">
      <w:pPr>
        <w:tabs>
          <w:tab w:val="left" w:pos="3930"/>
        </w:tabs>
        <w:rPr>
          <w:rFonts w:ascii="Cambria" w:hAnsi="Cambria" w:cs="Aldhabi"/>
          <w:b/>
          <w:bCs/>
          <w:sz w:val="26"/>
          <w:szCs w:val="26"/>
        </w:rPr>
      </w:pPr>
    </w:p>
    <w:p w14:paraId="23396678" w14:textId="2E475755" w:rsidR="00F51C6C" w:rsidRPr="002A30E1" w:rsidRDefault="00F51C6C" w:rsidP="00F51C6C">
      <w:pPr>
        <w:tabs>
          <w:tab w:val="left" w:pos="3930"/>
        </w:tabs>
        <w:rPr>
          <w:rFonts w:ascii="Cambria" w:hAnsi="Cambria" w:cs="Aldhabi"/>
          <w:b/>
          <w:bCs/>
          <w:sz w:val="26"/>
          <w:szCs w:val="26"/>
        </w:rPr>
      </w:pPr>
      <w:r w:rsidRPr="002A30E1">
        <w:rPr>
          <w:rFonts w:ascii="Cambria" w:hAnsi="Cambria" w:cs="Aldhabi"/>
          <w:b/>
          <w:bCs/>
          <w:sz w:val="26"/>
          <w:szCs w:val="26"/>
        </w:rPr>
        <w:t>Academic Year:</w:t>
      </w:r>
      <w:r w:rsidRPr="002A30E1">
        <w:rPr>
          <w:rFonts w:ascii="Cambria" w:hAnsi="Cambria" w:cs="Aldhabi"/>
          <w:b/>
          <w:bCs/>
          <w:sz w:val="26"/>
          <w:szCs w:val="26"/>
        </w:rPr>
        <w:tab/>
      </w:r>
      <w:r w:rsidRPr="002A30E1">
        <w:rPr>
          <w:rFonts w:ascii="Cambria" w:hAnsi="Cambria" w:cs="Aldhabi"/>
          <w:b/>
          <w:bCs/>
          <w:sz w:val="26"/>
          <w:szCs w:val="26"/>
        </w:rPr>
        <w:tab/>
      </w:r>
      <w:r w:rsidRPr="002A30E1">
        <w:rPr>
          <w:rFonts w:ascii="Cambria" w:hAnsi="Cambria" w:cs="Aldhabi"/>
          <w:b/>
          <w:bCs/>
          <w:sz w:val="26"/>
          <w:szCs w:val="26"/>
        </w:rPr>
        <w:tab/>
        <w:t xml:space="preserve">Quarter:  </w:t>
      </w:r>
    </w:p>
    <w:p w14:paraId="4C4E3913" w14:textId="6FF06F02" w:rsidR="00324E4F" w:rsidRDefault="00324E4F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75DF8926" w14:textId="538CE2C5" w:rsidR="00324E4F" w:rsidRDefault="00324E4F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  <w:r>
        <w:rPr>
          <w:rFonts w:ascii="Cambria" w:hAnsi="Cambria" w:cs="Aldhabi"/>
          <w:b/>
          <w:bCs/>
          <w:sz w:val="28"/>
          <w:szCs w:val="28"/>
        </w:rPr>
        <w:t>Department:</w:t>
      </w:r>
      <w:r>
        <w:rPr>
          <w:rFonts w:ascii="Cambria" w:hAnsi="Cambria" w:cs="Aldhabi"/>
          <w:b/>
          <w:bCs/>
          <w:sz w:val="28"/>
          <w:szCs w:val="28"/>
        </w:rPr>
        <w:tab/>
      </w:r>
      <w:r>
        <w:rPr>
          <w:rFonts w:ascii="Cambria" w:hAnsi="Cambria" w:cs="Aldhabi"/>
          <w:b/>
          <w:bCs/>
          <w:sz w:val="28"/>
          <w:szCs w:val="28"/>
        </w:rPr>
        <w:tab/>
      </w:r>
      <w:r>
        <w:rPr>
          <w:rFonts w:ascii="Cambria" w:hAnsi="Cambria" w:cs="Aldhabi"/>
          <w:b/>
          <w:bCs/>
          <w:sz w:val="28"/>
          <w:szCs w:val="28"/>
        </w:rPr>
        <w:tab/>
      </w:r>
      <w:proofErr w:type="spellStart"/>
      <w:r>
        <w:rPr>
          <w:rFonts w:ascii="Cambria" w:hAnsi="Cambria" w:cs="Aldhabi"/>
          <w:b/>
          <w:bCs/>
          <w:sz w:val="28"/>
          <w:szCs w:val="28"/>
        </w:rPr>
        <w:t>Program</w:t>
      </w:r>
      <w:r w:rsidR="001C6AFE">
        <w:rPr>
          <w:rFonts w:ascii="Cambria" w:hAnsi="Cambria" w:cs="Aldhabi"/>
          <w:b/>
          <w:bCs/>
          <w:sz w:val="28"/>
          <w:szCs w:val="28"/>
        </w:rPr>
        <w:t>me</w:t>
      </w:r>
      <w:proofErr w:type="spellEnd"/>
      <w:r>
        <w:rPr>
          <w:rFonts w:ascii="Cambria" w:hAnsi="Cambria" w:cs="Aldhabi"/>
          <w:b/>
          <w:bCs/>
          <w:sz w:val="28"/>
          <w:szCs w:val="28"/>
        </w:rPr>
        <w:t>:</w:t>
      </w:r>
    </w:p>
    <w:p w14:paraId="153F2826" w14:textId="32F3F560" w:rsidR="00324E4F" w:rsidRDefault="00324E4F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541926DC" w14:textId="673CB4FB" w:rsidR="00324E4F" w:rsidRDefault="00324E4F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959"/>
        <w:gridCol w:w="749"/>
        <w:gridCol w:w="791"/>
        <w:gridCol w:w="964"/>
        <w:gridCol w:w="583"/>
        <w:gridCol w:w="595"/>
        <w:gridCol w:w="797"/>
        <w:gridCol w:w="1268"/>
        <w:gridCol w:w="1106"/>
      </w:tblGrid>
      <w:tr w:rsidR="00324E4F" w14:paraId="23BED835" w14:textId="77777777" w:rsidTr="001C6AFE">
        <w:tc>
          <w:tcPr>
            <w:tcW w:w="644" w:type="dxa"/>
          </w:tcPr>
          <w:p w14:paraId="467B385D" w14:textId="708BCB64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959" w:type="dxa"/>
          </w:tcPr>
          <w:p w14:paraId="002E19C3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49" w:type="dxa"/>
          </w:tcPr>
          <w:p w14:paraId="039EF661" w14:textId="6EF03C74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GEN</w:t>
            </w:r>
          </w:p>
        </w:tc>
        <w:tc>
          <w:tcPr>
            <w:tcW w:w="791" w:type="dxa"/>
          </w:tcPr>
          <w:p w14:paraId="045EA4FC" w14:textId="5EE04C7E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EWS</w:t>
            </w:r>
          </w:p>
        </w:tc>
        <w:tc>
          <w:tcPr>
            <w:tcW w:w="964" w:type="dxa"/>
          </w:tcPr>
          <w:p w14:paraId="4436B530" w14:textId="77777777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OBC</w:t>
            </w:r>
          </w:p>
          <w:p w14:paraId="3DEC0CCF" w14:textId="511B1101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(NCL)</w:t>
            </w:r>
          </w:p>
        </w:tc>
        <w:tc>
          <w:tcPr>
            <w:tcW w:w="583" w:type="dxa"/>
          </w:tcPr>
          <w:p w14:paraId="23B429C6" w14:textId="3BD54F22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SC</w:t>
            </w:r>
          </w:p>
        </w:tc>
        <w:tc>
          <w:tcPr>
            <w:tcW w:w="595" w:type="dxa"/>
          </w:tcPr>
          <w:p w14:paraId="51B35C15" w14:textId="033324E1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797" w:type="dxa"/>
          </w:tcPr>
          <w:p w14:paraId="68E07295" w14:textId="7A308681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DAP</w:t>
            </w:r>
          </w:p>
        </w:tc>
        <w:tc>
          <w:tcPr>
            <w:tcW w:w="1268" w:type="dxa"/>
          </w:tcPr>
          <w:p w14:paraId="0598BFFC" w14:textId="0B5EAD60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FEMALE</w:t>
            </w:r>
          </w:p>
        </w:tc>
        <w:tc>
          <w:tcPr>
            <w:tcW w:w="1106" w:type="dxa"/>
          </w:tcPr>
          <w:p w14:paraId="5009D1B4" w14:textId="5777BCD0" w:rsidR="00324E4F" w:rsidRDefault="00324E4F" w:rsidP="00324E4F">
            <w:pPr>
              <w:tabs>
                <w:tab w:val="left" w:pos="3930"/>
              </w:tabs>
              <w:jc w:val="center"/>
              <w:rPr>
                <w:rFonts w:ascii="Cambria" w:hAnsi="Cambria" w:cs="Aldhabi"/>
                <w:b/>
                <w:bCs/>
                <w:sz w:val="28"/>
                <w:szCs w:val="28"/>
              </w:rPr>
            </w:pPr>
            <w:r>
              <w:rPr>
                <w:rFonts w:ascii="Cambria" w:hAnsi="Cambria" w:cs="Aldhabi"/>
                <w:b/>
                <w:bCs/>
                <w:sz w:val="28"/>
                <w:szCs w:val="28"/>
              </w:rPr>
              <w:t>TOTAL</w:t>
            </w:r>
          </w:p>
        </w:tc>
      </w:tr>
      <w:tr w:rsidR="0054658A" w14:paraId="56AEE42A" w14:textId="77777777" w:rsidTr="001C6AFE">
        <w:tc>
          <w:tcPr>
            <w:tcW w:w="644" w:type="dxa"/>
          </w:tcPr>
          <w:p w14:paraId="0D859BD1" w14:textId="1584EF10" w:rsidR="0054658A" w:rsidRPr="00324E4F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sz w:val="28"/>
                <w:szCs w:val="28"/>
              </w:rPr>
            </w:pPr>
            <w:r>
              <w:rPr>
                <w:rFonts w:ascii="Cambria" w:hAnsi="Cambria" w:cs="Aldhab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14:paraId="59B74B1C" w14:textId="6D5E09E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sz w:val="28"/>
                <w:szCs w:val="28"/>
              </w:rPr>
            </w:pPr>
            <w:r>
              <w:rPr>
                <w:rFonts w:ascii="Cambria" w:hAnsi="Cambria" w:cs="Aldhabi"/>
                <w:sz w:val="28"/>
                <w:szCs w:val="28"/>
              </w:rPr>
              <w:t>Nominated/Sponsored Candidates</w:t>
            </w:r>
          </w:p>
        </w:tc>
        <w:tc>
          <w:tcPr>
            <w:tcW w:w="749" w:type="dxa"/>
          </w:tcPr>
          <w:p w14:paraId="67C95520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14:paraId="31D3924E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1CA08079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</w:tcPr>
          <w:p w14:paraId="546D5608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018A53F7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32C3E327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14:paraId="1FEE2065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1106" w:type="dxa"/>
          </w:tcPr>
          <w:p w14:paraId="0D5D7DC7" w14:textId="77777777" w:rsidR="0054658A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</w:tr>
      <w:tr w:rsidR="00324E4F" w14:paraId="3EA5D834" w14:textId="77777777" w:rsidTr="001C6AFE">
        <w:tc>
          <w:tcPr>
            <w:tcW w:w="644" w:type="dxa"/>
          </w:tcPr>
          <w:p w14:paraId="6B793FB8" w14:textId="0A4FA76F" w:rsidR="00324E4F" w:rsidRPr="00324E4F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sz w:val="28"/>
                <w:szCs w:val="28"/>
              </w:rPr>
            </w:pPr>
            <w:r>
              <w:rPr>
                <w:rFonts w:ascii="Cambria" w:hAnsi="Cambria" w:cs="Aldhabi"/>
                <w:sz w:val="28"/>
                <w:szCs w:val="28"/>
              </w:rPr>
              <w:t>2</w:t>
            </w:r>
            <w:r w:rsidR="00324E4F" w:rsidRPr="00324E4F">
              <w:rPr>
                <w:rFonts w:ascii="Cambria" w:hAnsi="Cambria" w:cs="Aldhabi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14:paraId="258E6736" w14:textId="4CCB898D" w:rsidR="00324E4F" w:rsidRPr="00324E4F" w:rsidRDefault="00B04248" w:rsidP="00324E4F">
            <w:pPr>
              <w:tabs>
                <w:tab w:val="left" w:pos="3930"/>
              </w:tabs>
              <w:rPr>
                <w:rFonts w:ascii="Cambria" w:hAnsi="Cambria" w:cs="Aldhabi"/>
                <w:sz w:val="28"/>
                <w:szCs w:val="28"/>
              </w:rPr>
            </w:pPr>
            <w:r>
              <w:rPr>
                <w:rFonts w:ascii="Cambria" w:hAnsi="Cambria" w:cs="Aldhabi"/>
                <w:sz w:val="28"/>
                <w:szCs w:val="28"/>
              </w:rPr>
              <w:t>Recommended for admission</w:t>
            </w:r>
          </w:p>
        </w:tc>
        <w:tc>
          <w:tcPr>
            <w:tcW w:w="749" w:type="dxa"/>
          </w:tcPr>
          <w:p w14:paraId="631A55B6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14:paraId="045711D2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1B534B94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</w:tcPr>
          <w:p w14:paraId="65873FA2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10A12603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113BF3BF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14:paraId="440291C5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1106" w:type="dxa"/>
          </w:tcPr>
          <w:p w14:paraId="319F12ED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</w:tr>
      <w:tr w:rsidR="00324E4F" w14:paraId="4EA8DA36" w14:textId="77777777" w:rsidTr="0041312E">
        <w:trPr>
          <w:trHeight w:val="488"/>
        </w:trPr>
        <w:tc>
          <w:tcPr>
            <w:tcW w:w="644" w:type="dxa"/>
          </w:tcPr>
          <w:p w14:paraId="7B640F04" w14:textId="4E803311" w:rsidR="00324E4F" w:rsidRPr="00324E4F" w:rsidRDefault="0054658A" w:rsidP="00324E4F">
            <w:pPr>
              <w:tabs>
                <w:tab w:val="left" w:pos="3930"/>
              </w:tabs>
              <w:rPr>
                <w:rFonts w:ascii="Cambria" w:hAnsi="Cambria" w:cs="Aldhabi"/>
                <w:sz w:val="28"/>
                <w:szCs w:val="28"/>
              </w:rPr>
            </w:pPr>
            <w:r>
              <w:rPr>
                <w:rFonts w:ascii="Cambria" w:hAnsi="Cambria" w:cs="Aldhabi"/>
                <w:sz w:val="28"/>
                <w:szCs w:val="28"/>
              </w:rPr>
              <w:t>3</w:t>
            </w:r>
            <w:r w:rsidR="00324E4F" w:rsidRPr="00324E4F">
              <w:rPr>
                <w:rFonts w:ascii="Cambria" w:hAnsi="Cambria" w:cs="Aldhabi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14:paraId="48A0FB46" w14:textId="218C7E79" w:rsidR="00324E4F" w:rsidRPr="00324E4F" w:rsidRDefault="0038793C" w:rsidP="00324E4F">
            <w:pPr>
              <w:tabs>
                <w:tab w:val="left" w:pos="3930"/>
              </w:tabs>
              <w:rPr>
                <w:rFonts w:ascii="Cambria" w:hAnsi="Cambria" w:cs="Aldhabi"/>
                <w:sz w:val="28"/>
                <w:szCs w:val="28"/>
              </w:rPr>
            </w:pPr>
            <w:r>
              <w:rPr>
                <w:rFonts w:ascii="Cambria" w:hAnsi="Cambria" w:cs="Aldhabi"/>
                <w:sz w:val="28"/>
                <w:szCs w:val="28"/>
              </w:rPr>
              <w:t>Final Admission</w:t>
            </w:r>
          </w:p>
        </w:tc>
        <w:tc>
          <w:tcPr>
            <w:tcW w:w="749" w:type="dxa"/>
          </w:tcPr>
          <w:p w14:paraId="62D478C8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14:paraId="0C2A6E05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52CB75BB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</w:tcPr>
          <w:p w14:paraId="62705E73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0BE4419D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4EB5E3B9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14:paraId="32EE192F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  <w:tc>
          <w:tcPr>
            <w:tcW w:w="1106" w:type="dxa"/>
          </w:tcPr>
          <w:p w14:paraId="7348E5E8" w14:textId="77777777" w:rsidR="00324E4F" w:rsidRDefault="00324E4F" w:rsidP="00324E4F">
            <w:pPr>
              <w:tabs>
                <w:tab w:val="left" w:pos="3930"/>
              </w:tabs>
              <w:rPr>
                <w:rFonts w:ascii="Cambria" w:hAnsi="Cambria" w:cs="Aldhabi"/>
                <w:b/>
                <w:bCs/>
                <w:sz w:val="28"/>
                <w:szCs w:val="28"/>
              </w:rPr>
            </w:pPr>
          </w:p>
        </w:tc>
      </w:tr>
    </w:tbl>
    <w:p w14:paraId="1EF7DD59" w14:textId="434EF500" w:rsidR="00324E4F" w:rsidRDefault="00324E4F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4719DD3D" w14:textId="464937A4" w:rsidR="006C7DAE" w:rsidRDefault="006C7DAE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01E85730" w14:textId="3761BCDB" w:rsidR="006C7DAE" w:rsidRDefault="006C7DAE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3B97002A" w14:textId="77777777" w:rsidR="00DC329F" w:rsidRDefault="00DC329F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55F76509" w14:textId="0EEBE60F" w:rsidR="006C7DAE" w:rsidRDefault="006C7DAE" w:rsidP="00324E4F">
      <w:pPr>
        <w:tabs>
          <w:tab w:val="left" w:pos="3930"/>
        </w:tabs>
        <w:spacing w:after="0"/>
        <w:rPr>
          <w:rFonts w:ascii="Cambria" w:hAnsi="Cambria" w:cs="Aldhabi"/>
          <w:b/>
          <w:bCs/>
          <w:sz w:val="28"/>
          <w:szCs w:val="28"/>
        </w:rPr>
      </w:pPr>
    </w:p>
    <w:p w14:paraId="7853C19C" w14:textId="77777777" w:rsidR="00DC329F" w:rsidRDefault="00DC329F" w:rsidP="00DC329F">
      <w:pPr>
        <w:tabs>
          <w:tab w:val="left" w:pos="3930"/>
        </w:tabs>
        <w:rPr>
          <w:rFonts w:ascii="Cambria" w:hAnsi="Cambria" w:cs="Aldhabi"/>
          <w:b/>
          <w:bCs/>
          <w:sz w:val="24"/>
          <w:szCs w:val="24"/>
        </w:rPr>
      </w:pPr>
      <w:r>
        <w:rPr>
          <w:rFonts w:ascii="Cambria" w:hAnsi="Cambria" w:cs="Aldhabi"/>
          <w:b/>
          <w:bCs/>
          <w:sz w:val="24"/>
          <w:szCs w:val="24"/>
        </w:rPr>
        <w:t>Signature</w:t>
      </w:r>
      <w:r>
        <w:rPr>
          <w:rFonts w:ascii="Cambria" w:hAnsi="Cambria" w:cs="Aldhabi"/>
          <w:b/>
          <w:bCs/>
          <w:sz w:val="24"/>
          <w:szCs w:val="24"/>
        </w:rPr>
        <w:tab/>
        <w:t>Recommended</w:t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  <w:t xml:space="preserve"> Approved</w:t>
      </w:r>
    </w:p>
    <w:p w14:paraId="268D4C6C" w14:textId="77777777" w:rsidR="00B055D2" w:rsidRDefault="00B055D2" w:rsidP="00DC329F">
      <w:pPr>
        <w:tabs>
          <w:tab w:val="left" w:pos="3930"/>
        </w:tabs>
        <w:rPr>
          <w:rFonts w:ascii="Cambria" w:hAnsi="Cambria" w:cs="Aldhabi"/>
          <w:b/>
          <w:bCs/>
          <w:sz w:val="24"/>
          <w:szCs w:val="24"/>
        </w:rPr>
      </w:pPr>
    </w:p>
    <w:p w14:paraId="2A3B5F43" w14:textId="77777777" w:rsidR="00DC329F" w:rsidRDefault="00DC329F" w:rsidP="00DC329F">
      <w:pPr>
        <w:tabs>
          <w:tab w:val="left" w:pos="3930"/>
        </w:tabs>
        <w:rPr>
          <w:rFonts w:ascii="Cambria" w:hAnsi="Cambria" w:cs="Aldhabi"/>
          <w:b/>
          <w:bCs/>
          <w:sz w:val="24"/>
          <w:szCs w:val="24"/>
        </w:rPr>
      </w:pPr>
      <w:r>
        <w:rPr>
          <w:rFonts w:ascii="Cambria" w:hAnsi="Cambria" w:cs="Aldhabi"/>
          <w:b/>
          <w:bCs/>
          <w:sz w:val="24"/>
          <w:szCs w:val="24"/>
        </w:rPr>
        <w:t>Convener, DOPC</w:t>
      </w:r>
      <w:r>
        <w:rPr>
          <w:rFonts w:ascii="Cambria" w:hAnsi="Cambria" w:cs="Aldhabi"/>
          <w:b/>
          <w:bCs/>
          <w:sz w:val="24"/>
          <w:szCs w:val="24"/>
        </w:rPr>
        <w:tab/>
        <w:t>Chairperson, SOPC</w:t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  <w:t>Chairperson, Senate</w:t>
      </w:r>
    </w:p>
    <w:p w14:paraId="42C269CD" w14:textId="77777777" w:rsidR="00DC329F" w:rsidRDefault="00DC329F" w:rsidP="00DC329F">
      <w:pPr>
        <w:tabs>
          <w:tab w:val="left" w:pos="3930"/>
        </w:tabs>
        <w:spacing w:after="0" w:line="240" w:lineRule="auto"/>
        <w:rPr>
          <w:rFonts w:ascii="Cambria" w:hAnsi="Cambria" w:cs="Aldhabi"/>
          <w:b/>
          <w:bCs/>
          <w:sz w:val="24"/>
          <w:szCs w:val="24"/>
        </w:rPr>
      </w:pPr>
      <w:r>
        <w:rPr>
          <w:rFonts w:ascii="Cambria" w:hAnsi="Cambria" w:cs="Aldhabi"/>
          <w:b/>
          <w:bCs/>
          <w:sz w:val="24"/>
          <w:szCs w:val="24"/>
        </w:rPr>
        <w:t>Date:</w:t>
      </w:r>
      <w:r w:rsidRPr="00811E71">
        <w:rPr>
          <w:rFonts w:ascii="Cambria" w:hAnsi="Cambria" w:cs="Aldhabi"/>
          <w:b/>
          <w:bCs/>
          <w:sz w:val="24"/>
          <w:szCs w:val="24"/>
        </w:rPr>
        <w:t xml:space="preserve"> </w:t>
      </w:r>
      <w:r>
        <w:rPr>
          <w:rFonts w:ascii="Cambria" w:hAnsi="Cambria" w:cs="Aldhabi"/>
          <w:b/>
          <w:bCs/>
          <w:sz w:val="24"/>
          <w:szCs w:val="24"/>
        </w:rPr>
        <w:tab/>
        <w:t>Date:</w:t>
      </w:r>
      <w:r w:rsidRPr="00811E71">
        <w:rPr>
          <w:rFonts w:ascii="Cambria" w:hAnsi="Cambria" w:cs="Aldhabi"/>
          <w:b/>
          <w:bCs/>
          <w:sz w:val="24"/>
          <w:szCs w:val="24"/>
        </w:rPr>
        <w:t xml:space="preserve"> </w:t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</w:r>
      <w:r>
        <w:rPr>
          <w:rFonts w:ascii="Cambria" w:hAnsi="Cambria" w:cs="Aldhabi"/>
          <w:b/>
          <w:bCs/>
          <w:sz w:val="24"/>
          <w:szCs w:val="24"/>
        </w:rPr>
        <w:tab/>
        <w:t>Date:</w:t>
      </w:r>
    </w:p>
    <w:p w14:paraId="1A8CB776" w14:textId="06940A17" w:rsidR="006C7DAE" w:rsidRPr="006C7DAE" w:rsidRDefault="006C7DAE" w:rsidP="00DC329F">
      <w:pPr>
        <w:tabs>
          <w:tab w:val="left" w:pos="3930"/>
        </w:tabs>
        <w:spacing w:after="0"/>
        <w:jc w:val="both"/>
        <w:rPr>
          <w:rFonts w:ascii="Cambria" w:hAnsi="Cambria" w:cs="Aldhabi"/>
          <w:sz w:val="28"/>
          <w:szCs w:val="28"/>
        </w:rPr>
      </w:pPr>
    </w:p>
    <w:sectPr w:rsidR="006C7DAE" w:rsidRPr="006C7DAE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C42C" w14:textId="77777777" w:rsidR="00B50DEB" w:rsidRDefault="00B50DEB" w:rsidP="002A0A77">
      <w:pPr>
        <w:spacing w:after="0" w:line="240" w:lineRule="auto"/>
      </w:pPr>
      <w:r>
        <w:separator/>
      </w:r>
    </w:p>
  </w:endnote>
  <w:endnote w:type="continuationSeparator" w:id="0">
    <w:p w14:paraId="0C955F77" w14:textId="77777777" w:rsidR="00B50DEB" w:rsidRDefault="00B50DEB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4AC34" w14:textId="77777777" w:rsidR="00B50DEB" w:rsidRDefault="00B50DEB" w:rsidP="002A0A77">
      <w:pPr>
        <w:spacing w:after="0" w:line="240" w:lineRule="auto"/>
      </w:pPr>
      <w:r>
        <w:separator/>
      </w:r>
    </w:p>
  </w:footnote>
  <w:footnote w:type="continuationSeparator" w:id="0">
    <w:p w14:paraId="4EA62DFA" w14:textId="77777777" w:rsidR="00B50DEB" w:rsidRDefault="00B50DEB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0B6B4440"/>
    <w:multiLevelType w:val="hybridMultilevel"/>
    <w:tmpl w:val="35960462"/>
    <w:lvl w:ilvl="0" w:tplc="99BEA8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ldhab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89E"/>
    <w:multiLevelType w:val="hybridMultilevel"/>
    <w:tmpl w:val="3A3EEE78"/>
    <w:lvl w:ilvl="0" w:tplc="F33AB7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ldhab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B72"/>
    <w:rsid w:val="00004FA0"/>
    <w:rsid w:val="000126A2"/>
    <w:rsid w:val="00017FB9"/>
    <w:rsid w:val="00033895"/>
    <w:rsid w:val="00040626"/>
    <w:rsid w:val="00066EF0"/>
    <w:rsid w:val="000674C2"/>
    <w:rsid w:val="00074CA9"/>
    <w:rsid w:val="000D3772"/>
    <w:rsid w:val="000D4824"/>
    <w:rsid w:val="00100422"/>
    <w:rsid w:val="00103557"/>
    <w:rsid w:val="00104FE8"/>
    <w:rsid w:val="00115938"/>
    <w:rsid w:val="001811E8"/>
    <w:rsid w:val="001866B9"/>
    <w:rsid w:val="001C6AFE"/>
    <w:rsid w:val="001F07F4"/>
    <w:rsid w:val="00221BA5"/>
    <w:rsid w:val="002312C5"/>
    <w:rsid w:val="0023383B"/>
    <w:rsid w:val="002A0A77"/>
    <w:rsid w:val="002B0F20"/>
    <w:rsid w:val="002B775F"/>
    <w:rsid w:val="002C2350"/>
    <w:rsid w:val="002D5792"/>
    <w:rsid w:val="002D6EF7"/>
    <w:rsid w:val="002E31AE"/>
    <w:rsid w:val="00312C79"/>
    <w:rsid w:val="00324E4F"/>
    <w:rsid w:val="003328A1"/>
    <w:rsid w:val="0034760E"/>
    <w:rsid w:val="003745EB"/>
    <w:rsid w:val="0038793C"/>
    <w:rsid w:val="003B51F6"/>
    <w:rsid w:val="0041230E"/>
    <w:rsid w:val="0041312E"/>
    <w:rsid w:val="00462D52"/>
    <w:rsid w:val="00470BA6"/>
    <w:rsid w:val="00474FAC"/>
    <w:rsid w:val="00475839"/>
    <w:rsid w:val="004918D6"/>
    <w:rsid w:val="004A0CDA"/>
    <w:rsid w:val="00513437"/>
    <w:rsid w:val="0051417A"/>
    <w:rsid w:val="00527A68"/>
    <w:rsid w:val="0054658A"/>
    <w:rsid w:val="005472C1"/>
    <w:rsid w:val="005719BB"/>
    <w:rsid w:val="00576C54"/>
    <w:rsid w:val="0058179A"/>
    <w:rsid w:val="00594274"/>
    <w:rsid w:val="005A3F75"/>
    <w:rsid w:val="005B6E20"/>
    <w:rsid w:val="005C3C8C"/>
    <w:rsid w:val="005D0886"/>
    <w:rsid w:val="005D3E0A"/>
    <w:rsid w:val="00604785"/>
    <w:rsid w:val="00625A15"/>
    <w:rsid w:val="006260AF"/>
    <w:rsid w:val="006275A9"/>
    <w:rsid w:val="00634EEF"/>
    <w:rsid w:val="00684F7C"/>
    <w:rsid w:val="006873C1"/>
    <w:rsid w:val="006C7DAE"/>
    <w:rsid w:val="006D387C"/>
    <w:rsid w:val="006E313C"/>
    <w:rsid w:val="006F22A3"/>
    <w:rsid w:val="007309F1"/>
    <w:rsid w:val="0074573F"/>
    <w:rsid w:val="00753461"/>
    <w:rsid w:val="00784058"/>
    <w:rsid w:val="007A7F3B"/>
    <w:rsid w:val="007F0A43"/>
    <w:rsid w:val="00811E71"/>
    <w:rsid w:val="00817380"/>
    <w:rsid w:val="00834AE4"/>
    <w:rsid w:val="008776C3"/>
    <w:rsid w:val="0087794B"/>
    <w:rsid w:val="00882E63"/>
    <w:rsid w:val="008E0C76"/>
    <w:rsid w:val="008E1650"/>
    <w:rsid w:val="00913E25"/>
    <w:rsid w:val="009702AE"/>
    <w:rsid w:val="0099404E"/>
    <w:rsid w:val="009A59E3"/>
    <w:rsid w:val="009A7F57"/>
    <w:rsid w:val="009D0FF7"/>
    <w:rsid w:val="009D597C"/>
    <w:rsid w:val="009E3F77"/>
    <w:rsid w:val="009F0928"/>
    <w:rsid w:val="00A163BE"/>
    <w:rsid w:val="00A237E0"/>
    <w:rsid w:val="00A43486"/>
    <w:rsid w:val="00A6165E"/>
    <w:rsid w:val="00A6682B"/>
    <w:rsid w:val="00A7364E"/>
    <w:rsid w:val="00A93094"/>
    <w:rsid w:val="00AD2FC0"/>
    <w:rsid w:val="00AE3A53"/>
    <w:rsid w:val="00AE4192"/>
    <w:rsid w:val="00AE69A6"/>
    <w:rsid w:val="00B04248"/>
    <w:rsid w:val="00B055D2"/>
    <w:rsid w:val="00B116F8"/>
    <w:rsid w:val="00B21226"/>
    <w:rsid w:val="00B35118"/>
    <w:rsid w:val="00B50DEB"/>
    <w:rsid w:val="00B54242"/>
    <w:rsid w:val="00B556E8"/>
    <w:rsid w:val="00B86077"/>
    <w:rsid w:val="00BC4F9C"/>
    <w:rsid w:val="00BF7AD8"/>
    <w:rsid w:val="00C023E5"/>
    <w:rsid w:val="00C0678C"/>
    <w:rsid w:val="00C116DF"/>
    <w:rsid w:val="00C1340D"/>
    <w:rsid w:val="00C14E38"/>
    <w:rsid w:val="00C4481E"/>
    <w:rsid w:val="00C600A7"/>
    <w:rsid w:val="00C77CE9"/>
    <w:rsid w:val="00C96945"/>
    <w:rsid w:val="00CC32B2"/>
    <w:rsid w:val="00CE25C6"/>
    <w:rsid w:val="00CE7DE6"/>
    <w:rsid w:val="00CF6429"/>
    <w:rsid w:val="00D01606"/>
    <w:rsid w:val="00D27B1E"/>
    <w:rsid w:val="00D44C20"/>
    <w:rsid w:val="00D83515"/>
    <w:rsid w:val="00DC329F"/>
    <w:rsid w:val="00DD6E4C"/>
    <w:rsid w:val="00E047DF"/>
    <w:rsid w:val="00E10AFB"/>
    <w:rsid w:val="00E20110"/>
    <w:rsid w:val="00E270FD"/>
    <w:rsid w:val="00E3289E"/>
    <w:rsid w:val="00E62C2C"/>
    <w:rsid w:val="00E9400B"/>
    <w:rsid w:val="00EA7D62"/>
    <w:rsid w:val="00EB6C55"/>
    <w:rsid w:val="00EC02B3"/>
    <w:rsid w:val="00EC4B98"/>
    <w:rsid w:val="00EF396C"/>
    <w:rsid w:val="00F142D6"/>
    <w:rsid w:val="00F23453"/>
    <w:rsid w:val="00F30F99"/>
    <w:rsid w:val="00F51C6C"/>
    <w:rsid w:val="00F527C8"/>
    <w:rsid w:val="00F6501A"/>
    <w:rsid w:val="00F67FA9"/>
    <w:rsid w:val="00FB6253"/>
    <w:rsid w:val="00FD07D1"/>
    <w:rsid w:val="00FE122C"/>
    <w:rsid w:val="00FE47C9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05A1-4371-4E4D-AF91-CBF80412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2</cp:revision>
  <cp:lastPrinted>2023-05-19T06:04:00Z</cp:lastPrinted>
  <dcterms:created xsi:type="dcterms:W3CDTF">2023-10-19T11:18:00Z</dcterms:created>
  <dcterms:modified xsi:type="dcterms:W3CDTF">2023-10-19T11:18:00Z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2c04de60d2217e5e6fff81f9fbee8aee6ec76677f90e96a56ec0f02fc0dc23a8</vt:lpwstr>
  </property>
</Properties>
</file>